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22F30" w14:textId="7EC3E23C" w:rsidR="003A2AEC" w:rsidRDefault="003A2AEC" w:rsidP="003A2AEC">
      <w:pPr>
        <w:pStyle w:val="NormalWeb"/>
        <w:shd w:val="clear" w:color="auto" w:fill="FFFFFF"/>
        <w:rPr>
          <w:rFonts w:ascii="Calibri" w:hAnsi="Calibri" w:cs="Calibri"/>
          <w:sz w:val="72"/>
          <w:szCs w:val="72"/>
        </w:rPr>
      </w:pPr>
      <w:bookmarkStart w:id="0" w:name="_GoBack"/>
      <w:bookmarkEnd w:id="0"/>
    </w:p>
    <w:p w14:paraId="31591A02" w14:textId="77777777" w:rsidR="003A2AEC" w:rsidRDefault="003A2AEC" w:rsidP="003A2AEC">
      <w:pPr>
        <w:pStyle w:val="NormalWeb"/>
        <w:shd w:val="clear" w:color="auto" w:fill="FFFFFF"/>
        <w:rPr>
          <w:rFonts w:ascii="Calibri" w:hAnsi="Calibri" w:cs="Calibri"/>
          <w:sz w:val="72"/>
          <w:szCs w:val="72"/>
        </w:rPr>
      </w:pPr>
    </w:p>
    <w:p w14:paraId="424782D6" w14:textId="77777777" w:rsidR="00DC61F8" w:rsidRPr="008F0625" w:rsidRDefault="003A2AEC" w:rsidP="00DC61F8">
      <w:pPr>
        <w:pStyle w:val="NormalWeb"/>
        <w:shd w:val="clear" w:color="auto" w:fill="FFFFFF"/>
        <w:jc w:val="center"/>
        <w:rPr>
          <w:rFonts w:ascii="Arial" w:hAnsi="Arial" w:cs="Arial"/>
          <w:sz w:val="72"/>
          <w:szCs w:val="72"/>
        </w:rPr>
      </w:pPr>
      <w:r w:rsidRPr="008F0625">
        <w:rPr>
          <w:rFonts w:ascii="Arial" w:hAnsi="Arial" w:cs="Arial"/>
          <w:sz w:val="72"/>
          <w:szCs w:val="72"/>
        </w:rPr>
        <w:t>Butterfield-Odin</w:t>
      </w:r>
    </w:p>
    <w:p w14:paraId="4C7329DA" w14:textId="77777777" w:rsidR="003A2AEC" w:rsidRPr="008F0625" w:rsidRDefault="003A2AEC" w:rsidP="00DC61F8">
      <w:pPr>
        <w:pStyle w:val="NormalWeb"/>
        <w:shd w:val="clear" w:color="auto" w:fill="FFFFFF"/>
        <w:jc w:val="center"/>
        <w:rPr>
          <w:rFonts w:ascii="Arial" w:hAnsi="Arial" w:cs="Arial"/>
          <w:sz w:val="72"/>
          <w:szCs w:val="72"/>
        </w:rPr>
      </w:pPr>
      <w:r w:rsidRPr="008F0625">
        <w:rPr>
          <w:rFonts w:ascii="Arial" w:hAnsi="Arial" w:cs="Arial"/>
          <w:sz w:val="72"/>
          <w:szCs w:val="72"/>
        </w:rPr>
        <w:t>Public Schools</w:t>
      </w:r>
    </w:p>
    <w:p w14:paraId="79196F6D" w14:textId="77777777" w:rsidR="00DC61F8" w:rsidRPr="008F0625" w:rsidRDefault="00DC61F8" w:rsidP="00DC61F8">
      <w:pPr>
        <w:pStyle w:val="NormalWeb"/>
        <w:shd w:val="clear" w:color="auto" w:fill="FFFFFF"/>
        <w:ind w:left="1440" w:firstLine="720"/>
        <w:rPr>
          <w:rFonts w:ascii="Arial" w:hAnsi="Arial" w:cs="Arial"/>
          <w:sz w:val="72"/>
          <w:szCs w:val="72"/>
        </w:rPr>
      </w:pPr>
      <w:r w:rsidRPr="008F0625">
        <w:rPr>
          <w:rFonts w:ascii="Arial" w:hAnsi="Arial" w:cs="Arial"/>
          <w:sz w:val="72"/>
          <w:szCs w:val="72"/>
        </w:rPr>
        <w:t xml:space="preserve">    </w:t>
      </w:r>
      <w:r w:rsidR="003A2AEC" w:rsidRPr="008F0625">
        <w:rPr>
          <w:rFonts w:ascii="Arial" w:hAnsi="Arial" w:cs="Arial"/>
          <w:sz w:val="72"/>
          <w:szCs w:val="72"/>
        </w:rPr>
        <w:t>2019-2020</w:t>
      </w:r>
    </w:p>
    <w:p w14:paraId="5FD4A3A1" w14:textId="77777777" w:rsidR="00DC61F8" w:rsidRPr="008F0625" w:rsidRDefault="00DC61F8" w:rsidP="00DC61F8">
      <w:pPr>
        <w:pStyle w:val="NormalWeb"/>
        <w:shd w:val="clear" w:color="auto" w:fill="FFFFFF"/>
        <w:jc w:val="center"/>
        <w:rPr>
          <w:rFonts w:ascii="Arial" w:hAnsi="Arial" w:cs="Arial"/>
          <w:sz w:val="72"/>
          <w:szCs w:val="72"/>
        </w:rPr>
      </w:pPr>
      <w:r w:rsidRPr="008F0625">
        <w:rPr>
          <w:rFonts w:ascii="Arial" w:hAnsi="Arial" w:cs="Arial"/>
          <w:sz w:val="72"/>
          <w:szCs w:val="72"/>
        </w:rPr>
        <w:t>Local Literacy Plan</w:t>
      </w:r>
    </w:p>
    <w:p w14:paraId="7B963B37" w14:textId="77777777" w:rsidR="00DC61F8" w:rsidRDefault="00DC61F8" w:rsidP="00DC61F8">
      <w:pPr>
        <w:pStyle w:val="NormalWeb"/>
        <w:shd w:val="clear" w:color="auto" w:fill="FFFFFF"/>
        <w:ind w:left="1440" w:firstLine="720"/>
        <w:rPr>
          <w:rFonts w:ascii="Calibri" w:hAnsi="Calibri" w:cs="Calibri"/>
          <w:sz w:val="72"/>
          <w:szCs w:val="72"/>
        </w:rPr>
      </w:pPr>
    </w:p>
    <w:p w14:paraId="4D6AA41E" w14:textId="77777777" w:rsidR="00DC61F8" w:rsidRPr="008F0625" w:rsidRDefault="00DC61F8" w:rsidP="00DC61F8">
      <w:pPr>
        <w:pStyle w:val="NormalWeb"/>
        <w:shd w:val="clear" w:color="auto" w:fill="FFFFFF"/>
        <w:ind w:left="1440" w:firstLine="720"/>
        <w:rPr>
          <w:rFonts w:ascii="Arial" w:hAnsi="Arial" w:cs="Arial"/>
          <w:sz w:val="72"/>
          <w:szCs w:val="72"/>
        </w:rPr>
      </w:pPr>
    </w:p>
    <w:p w14:paraId="0F26E58C" w14:textId="77777777" w:rsidR="003A2AEC" w:rsidRPr="008F0625" w:rsidRDefault="00305903" w:rsidP="009D0CBD">
      <w:pPr>
        <w:pStyle w:val="NormalWeb"/>
        <w:shd w:val="clear" w:color="auto" w:fill="FFFFFF"/>
        <w:jc w:val="center"/>
        <w:rPr>
          <w:rFonts w:ascii="Arial" w:hAnsi="Arial" w:cs="Arial"/>
        </w:rPr>
      </w:pPr>
      <w:r>
        <w:rPr>
          <w:rFonts w:ascii="Arial" w:hAnsi="Arial" w:cs="Arial"/>
          <w:sz w:val="40"/>
          <w:szCs w:val="40"/>
        </w:rPr>
        <w:t>Tyson J. Walker,</w:t>
      </w:r>
      <w:r w:rsidR="003A2AEC" w:rsidRPr="008F0625">
        <w:rPr>
          <w:rFonts w:ascii="Arial" w:hAnsi="Arial" w:cs="Arial"/>
          <w:sz w:val="40"/>
          <w:szCs w:val="40"/>
        </w:rPr>
        <w:t xml:space="preserve"> PreK-12 Principal</w:t>
      </w:r>
    </w:p>
    <w:p w14:paraId="6240ECBF" w14:textId="77777777" w:rsidR="003A2AEC" w:rsidRDefault="003A2AEC" w:rsidP="009D0CBD">
      <w:pPr>
        <w:pStyle w:val="NormalWeb"/>
        <w:shd w:val="clear" w:color="auto" w:fill="FFFFFF"/>
        <w:jc w:val="center"/>
      </w:pPr>
      <w:r w:rsidRPr="008F0625">
        <w:rPr>
          <w:rFonts w:ascii="Arial" w:hAnsi="Arial" w:cs="Arial"/>
          <w:sz w:val="40"/>
          <w:szCs w:val="40"/>
        </w:rPr>
        <w:t>Steve Thomas, Superintendent</w:t>
      </w:r>
    </w:p>
    <w:p w14:paraId="6FC740C3" w14:textId="77777777" w:rsidR="00A8318E" w:rsidRDefault="00A8318E"/>
    <w:p w14:paraId="4A0C6FD3" w14:textId="77777777" w:rsidR="003A2AEC" w:rsidRDefault="003A2AEC"/>
    <w:p w14:paraId="5A2ADC93" w14:textId="77777777" w:rsidR="003A2AEC" w:rsidRDefault="003A2AEC"/>
    <w:p w14:paraId="395CD4F6" w14:textId="77777777" w:rsidR="003A2AEC" w:rsidRDefault="003A2AEC"/>
    <w:p w14:paraId="3962A7E0" w14:textId="77777777" w:rsidR="003A2AEC" w:rsidRDefault="003A2AEC"/>
    <w:p w14:paraId="18CF134B" w14:textId="77777777" w:rsidR="003A2AEC" w:rsidRDefault="003A2AEC"/>
    <w:p w14:paraId="5B23F2B2" w14:textId="77777777" w:rsidR="003A2AEC" w:rsidRDefault="003A2AEC"/>
    <w:p w14:paraId="0D227753" w14:textId="77777777" w:rsidR="003A2AEC" w:rsidRDefault="003A2AEC"/>
    <w:p w14:paraId="7E486AC3" w14:textId="77777777" w:rsidR="00DC61F8" w:rsidRPr="00F002FC" w:rsidRDefault="00DC61F8" w:rsidP="00DC61F8">
      <w:pPr>
        <w:pStyle w:val="Heading1"/>
        <w:rPr>
          <w:rFonts w:ascii="Arial" w:hAnsi="Arial" w:cs="Arial"/>
          <w:color w:val="000000" w:themeColor="text1"/>
        </w:rPr>
      </w:pPr>
      <w:r w:rsidRPr="00F002FC">
        <w:rPr>
          <w:rFonts w:ascii="Arial" w:hAnsi="Arial" w:cs="Arial"/>
          <w:color w:val="000000" w:themeColor="text1"/>
        </w:rPr>
        <w:lastRenderedPageBreak/>
        <w:t>Overview of the Butterfield-Odin School District Local Literacy Plan</w:t>
      </w:r>
    </w:p>
    <w:p w14:paraId="3B34C336" w14:textId="77777777" w:rsidR="00DC61F8" w:rsidRPr="00092B58" w:rsidRDefault="00DC61F8" w:rsidP="00DC61F8">
      <w:pPr>
        <w:rPr>
          <w:rFonts w:ascii="Arial" w:hAnsi="Arial" w:cs="Arial"/>
        </w:rPr>
      </w:pPr>
      <w:r w:rsidRPr="00092B58">
        <w:rPr>
          <w:rFonts w:ascii="Arial" w:hAnsi="Arial" w:cs="Arial"/>
        </w:rPr>
        <w:t>MN Statute 120B.12 states that a school district must adopt a local literacy plan to have every child reading at or above grade level no later than the end of grade 3. This legislation is commonly referred to as</w:t>
      </w:r>
      <w:r w:rsidR="00834CFA" w:rsidRPr="00092B58">
        <w:rPr>
          <w:rFonts w:ascii="Arial" w:hAnsi="Arial" w:cs="Arial"/>
        </w:rPr>
        <w:t xml:space="preserve"> “Reading Well by Third”.  The Literacy P</w:t>
      </w:r>
      <w:r w:rsidRPr="00092B58">
        <w:rPr>
          <w:rFonts w:ascii="Arial" w:hAnsi="Arial" w:cs="Arial"/>
        </w:rPr>
        <w:t xml:space="preserve">lan “must include a process to assess students’ level of reading proficiency, notify and involve parents, intervene with students who are not reading at or above grade level, and identify and meet staff development needs.”  </w:t>
      </w:r>
    </w:p>
    <w:p w14:paraId="7231B892" w14:textId="77777777" w:rsidR="00DC61F8" w:rsidRPr="00092B58" w:rsidRDefault="00DC61F8" w:rsidP="00DC61F8">
      <w:pPr>
        <w:rPr>
          <w:rFonts w:ascii="Arial" w:hAnsi="Arial" w:cs="Arial"/>
        </w:rPr>
      </w:pPr>
      <w:r w:rsidRPr="00092B58">
        <w:rPr>
          <w:rFonts w:ascii="Arial" w:hAnsi="Arial" w:cs="Arial"/>
        </w:rPr>
        <w:t>The purpose of this document is to outline how the B-O School District plans to address each of these requirements for our students in Kindergarten through Third grade.</w:t>
      </w:r>
    </w:p>
    <w:p w14:paraId="78829D97" w14:textId="77777777" w:rsidR="00DC61F8" w:rsidRPr="00F002FC" w:rsidRDefault="00DC61F8" w:rsidP="00DC61F8">
      <w:pPr>
        <w:pStyle w:val="Heading1"/>
        <w:rPr>
          <w:rFonts w:ascii="Arial" w:hAnsi="Arial" w:cs="Arial"/>
          <w:color w:val="000000" w:themeColor="text1"/>
        </w:rPr>
      </w:pPr>
      <w:r w:rsidRPr="00F002FC">
        <w:rPr>
          <w:rFonts w:ascii="Arial" w:hAnsi="Arial" w:cs="Arial"/>
          <w:color w:val="000000" w:themeColor="text1"/>
        </w:rPr>
        <w:t>Belief Statement from Minnesota Department of Education</w:t>
      </w:r>
    </w:p>
    <w:p w14:paraId="45E4A111" w14:textId="77777777" w:rsidR="00DC61F8" w:rsidRPr="00092B58" w:rsidRDefault="00DC61F8" w:rsidP="00DC61F8">
      <w:pPr>
        <w:rPr>
          <w:rFonts w:ascii="Arial" w:hAnsi="Arial" w:cs="Arial"/>
        </w:rPr>
      </w:pPr>
      <w:r w:rsidRPr="00092B58">
        <w:rPr>
          <w:rFonts w:ascii="Arial" w:hAnsi="Arial" w:cs="Arial"/>
        </w:rPr>
        <w:t>Reading well by third grade is one of many developmental milestones in a child’s educational experience. Literacy development starts at an early age and is the basis for all academic success. Reading well by grade three ensures that a student has a solid foundation of literacy skills to continue to expand their understanding of what they read, make meaning, and transfer that learning across all subject areas. Instruction that provides the basis for all students to read well by third grade and beyond will help close the achievement gap and ensure that all students are ready for the demands of college and the workplace.  From cradle to career, a sustained effort to create quality literacy environments in all of our schools and programs from birth through grade 12 promotes academic success. – MDE</w:t>
      </w:r>
    </w:p>
    <w:p w14:paraId="6F03E2B6" w14:textId="77777777" w:rsidR="00DC61F8" w:rsidRPr="00F002FC" w:rsidRDefault="00DC61F8" w:rsidP="00DC61F8">
      <w:pPr>
        <w:pStyle w:val="Heading1"/>
        <w:rPr>
          <w:rFonts w:ascii="Arial" w:hAnsi="Arial" w:cs="Arial"/>
          <w:color w:val="000000" w:themeColor="text1"/>
        </w:rPr>
      </w:pPr>
      <w:r w:rsidRPr="00F002FC">
        <w:rPr>
          <w:rFonts w:ascii="Arial" w:hAnsi="Arial" w:cs="Arial"/>
          <w:color w:val="000000" w:themeColor="text1"/>
        </w:rPr>
        <w:t xml:space="preserve">Butterfield-Odin Demographic Data </w:t>
      </w:r>
    </w:p>
    <w:p w14:paraId="031D62A5" w14:textId="77777777" w:rsidR="0082426F" w:rsidRDefault="00DC61F8" w:rsidP="00092B58">
      <w:pPr>
        <w:rPr>
          <w:rFonts w:ascii="Arial" w:hAnsi="Arial" w:cs="Arial"/>
        </w:rPr>
      </w:pPr>
      <w:r w:rsidRPr="00092B58">
        <w:rPr>
          <w:rFonts w:ascii="Arial" w:hAnsi="Arial" w:cs="Arial"/>
        </w:rPr>
        <w:t xml:space="preserve">In the Butterfield-Odin School District, there is one preK-12 building, called Butterfield-Odin School.  It is a rural, agriculturally oriented southern Minnesota School District. The student enrollment for Butterfield-Odin School at the end of the 2019-2020 school year is 206 students.  At the elementary level, which has 120 students, there is one section per grade level.  B-O has an all-day every day Kindergarten program, </w:t>
      </w:r>
      <w:r w:rsidR="0034300D" w:rsidRPr="00092B58">
        <w:rPr>
          <w:rFonts w:ascii="Arial" w:hAnsi="Arial" w:cs="Arial"/>
        </w:rPr>
        <w:t xml:space="preserve">a </w:t>
      </w:r>
      <w:r w:rsidRPr="00092B58">
        <w:rPr>
          <w:rFonts w:ascii="Arial" w:hAnsi="Arial" w:cs="Arial"/>
        </w:rPr>
        <w:t>pre-school and</w:t>
      </w:r>
      <w:r w:rsidR="0034300D" w:rsidRPr="00092B58">
        <w:rPr>
          <w:rFonts w:ascii="Arial" w:hAnsi="Arial" w:cs="Arial"/>
        </w:rPr>
        <w:t xml:space="preserve"> a</w:t>
      </w:r>
      <w:r w:rsidRPr="00092B58">
        <w:rPr>
          <w:rFonts w:ascii="Arial" w:hAnsi="Arial" w:cs="Arial"/>
        </w:rPr>
        <w:t xml:space="preserve"> childcare program. Class sizes average about 17 students, and individual classes range from a low of </w:t>
      </w:r>
      <w:r w:rsidR="0034300D" w:rsidRPr="00092B58">
        <w:rPr>
          <w:rFonts w:ascii="Arial" w:hAnsi="Arial" w:cs="Arial"/>
        </w:rPr>
        <w:t>6</w:t>
      </w:r>
      <w:r w:rsidRPr="00092B58">
        <w:rPr>
          <w:rFonts w:ascii="Arial" w:hAnsi="Arial" w:cs="Arial"/>
        </w:rPr>
        <w:t xml:space="preserve"> students in </w:t>
      </w:r>
      <w:r w:rsidR="0034300D" w:rsidRPr="00092B58">
        <w:rPr>
          <w:rFonts w:ascii="Arial" w:hAnsi="Arial" w:cs="Arial"/>
        </w:rPr>
        <w:t>11th</w:t>
      </w:r>
      <w:r w:rsidRPr="00092B58">
        <w:rPr>
          <w:rFonts w:ascii="Arial" w:hAnsi="Arial" w:cs="Arial"/>
        </w:rPr>
        <w:t xml:space="preserve"> grade to a high of </w:t>
      </w:r>
      <w:r w:rsidR="00092B58" w:rsidRPr="00092B58">
        <w:rPr>
          <w:rFonts w:ascii="Arial" w:hAnsi="Arial" w:cs="Arial"/>
        </w:rPr>
        <w:t>26</w:t>
      </w:r>
      <w:r w:rsidRPr="00092B58">
        <w:rPr>
          <w:rFonts w:ascii="Arial" w:hAnsi="Arial" w:cs="Arial"/>
        </w:rPr>
        <w:t xml:space="preserve"> students in </w:t>
      </w:r>
      <w:r w:rsidR="00092B58" w:rsidRPr="00092B58">
        <w:rPr>
          <w:rFonts w:ascii="Arial" w:hAnsi="Arial" w:cs="Arial"/>
        </w:rPr>
        <w:t>7</w:t>
      </w:r>
      <w:r w:rsidR="00092B58" w:rsidRPr="00092B58">
        <w:rPr>
          <w:rFonts w:ascii="Arial" w:hAnsi="Arial" w:cs="Arial"/>
          <w:vertAlign w:val="superscript"/>
        </w:rPr>
        <w:t>th</w:t>
      </w:r>
      <w:r w:rsidR="00092B58" w:rsidRPr="00092B58">
        <w:rPr>
          <w:rFonts w:ascii="Arial" w:hAnsi="Arial" w:cs="Arial"/>
        </w:rPr>
        <w:t xml:space="preserve"> grade</w:t>
      </w:r>
      <w:r w:rsidRPr="00092B58">
        <w:rPr>
          <w:rFonts w:ascii="Arial" w:hAnsi="Arial" w:cs="Arial"/>
        </w:rPr>
        <w:t>.</w:t>
      </w:r>
      <w:r w:rsidR="00092B58" w:rsidRPr="00092B58">
        <w:rPr>
          <w:rFonts w:ascii="Arial" w:hAnsi="Arial" w:cs="Arial"/>
        </w:rPr>
        <w:t xml:space="preserve"> </w:t>
      </w:r>
    </w:p>
    <w:p w14:paraId="195E179B" w14:textId="77777777" w:rsidR="0082426F" w:rsidRDefault="0082426F" w:rsidP="00092B58">
      <w:pPr>
        <w:rPr>
          <w:rFonts w:ascii="Arial" w:hAnsi="Arial" w:cs="Arial"/>
        </w:rPr>
      </w:pPr>
      <w:r>
        <w:rPr>
          <w:rFonts w:ascii="Arial" w:hAnsi="Arial" w:cs="Arial"/>
        </w:rPr>
        <w:t>Other significant demographic data would be the following:</w:t>
      </w:r>
    </w:p>
    <w:p w14:paraId="49BC499C" w14:textId="77777777" w:rsidR="0082426F" w:rsidRDefault="00092B58" w:rsidP="0082426F">
      <w:pPr>
        <w:pStyle w:val="ListParagraph"/>
        <w:numPr>
          <w:ilvl w:val="0"/>
          <w:numId w:val="1"/>
        </w:numPr>
        <w:rPr>
          <w:rFonts w:ascii="Arial" w:hAnsi="Arial" w:cs="Arial"/>
        </w:rPr>
      </w:pPr>
      <w:r w:rsidRPr="0082426F">
        <w:rPr>
          <w:rFonts w:ascii="Arial" w:hAnsi="Arial" w:cs="Arial"/>
        </w:rPr>
        <w:t xml:space="preserve">Nearly 80% of our students are economically disadvantaged and are in our FRP program. </w:t>
      </w:r>
      <w:r w:rsidR="0082426F" w:rsidRPr="0082426F">
        <w:rPr>
          <w:rFonts w:ascii="Arial" w:hAnsi="Arial" w:cs="Arial"/>
        </w:rPr>
        <w:t xml:space="preserve">The state average is 38.5%. </w:t>
      </w:r>
    </w:p>
    <w:p w14:paraId="5760CE45" w14:textId="77777777" w:rsidR="0082426F" w:rsidRDefault="006664FD" w:rsidP="0082426F">
      <w:pPr>
        <w:pStyle w:val="ListParagraph"/>
        <w:numPr>
          <w:ilvl w:val="0"/>
          <w:numId w:val="1"/>
        </w:numPr>
        <w:rPr>
          <w:rFonts w:ascii="Arial" w:hAnsi="Arial" w:cs="Arial"/>
        </w:rPr>
      </w:pPr>
      <w:r w:rsidRPr="0082426F">
        <w:rPr>
          <w:rFonts w:ascii="Arial" w:hAnsi="Arial" w:cs="Arial"/>
        </w:rPr>
        <w:t xml:space="preserve">Over 25% of our students are </w:t>
      </w:r>
      <w:r w:rsidR="003B4F2D" w:rsidRPr="0082426F">
        <w:rPr>
          <w:rFonts w:ascii="Arial" w:hAnsi="Arial" w:cs="Arial"/>
        </w:rPr>
        <w:t>Special</w:t>
      </w:r>
      <w:r w:rsidRPr="0082426F">
        <w:rPr>
          <w:rFonts w:ascii="Arial" w:hAnsi="Arial" w:cs="Arial"/>
        </w:rPr>
        <w:t xml:space="preserve"> Ed</w:t>
      </w:r>
      <w:r w:rsidR="003B4F2D" w:rsidRPr="0082426F">
        <w:rPr>
          <w:rFonts w:ascii="Arial" w:hAnsi="Arial" w:cs="Arial"/>
        </w:rPr>
        <w:t xml:space="preserve">., while the State-wide average is 17%. </w:t>
      </w:r>
    </w:p>
    <w:p w14:paraId="37D61CC9" w14:textId="77777777" w:rsidR="00DC61F8" w:rsidRPr="0082426F" w:rsidRDefault="00092B58" w:rsidP="0082426F">
      <w:pPr>
        <w:pStyle w:val="ListParagraph"/>
        <w:numPr>
          <w:ilvl w:val="0"/>
          <w:numId w:val="1"/>
        </w:numPr>
        <w:rPr>
          <w:rFonts w:ascii="Arial" w:hAnsi="Arial" w:cs="Arial"/>
        </w:rPr>
      </w:pPr>
      <w:r w:rsidRPr="0082426F">
        <w:rPr>
          <w:rFonts w:ascii="Arial" w:hAnsi="Arial" w:cs="Arial"/>
        </w:rPr>
        <w:t xml:space="preserve">Over 65% of our students are of Latinx heritage and the majority of those students are English Language learners. 4% are of Asian heritage. New students frequently arrive with little schooling and few English-speaking skills. </w:t>
      </w:r>
      <w:r w:rsidR="0082426F" w:rsidRPr="0082426F">
        <w:rPr>
          <w:rFonts w:ascii="Arial" w:hAnsi="Arial" w:cs="Arial"/>
        </w:rPr>
        <w:t>The state average of English learners is 8.1</w:t>
      </w:r>
      <w:r w:rsidR="004D6FAB" w:rsidRPr="0082426F">
        <w:rPr>
          <w:rFonts w:ascii="Arial" w:hAnsi="Arial" w:cs="Arial"/>
        </w:rPr>
        <w:t>%. This</w:t>
      </w:r>
      <w:r w:rsidRPr="0082426F">
        <w:rPr>
          <w:rFonts w:ascii="Arial" w:hAnsi="Arial" w:cs="Arial"/>
        </w:rPr>
        <w:t xml:space="preserve"> will always be an obstacle for</w:t>
      </w:r>
      <w:r w:rsidR="00944E12">
        <w:rPr>
          <w:rFonts w:ascii="Arial" w:hAnsi="Arial" w:cs="Arial"/>
        </w:rPr>
        <w:t xml:space="preserve"> us to overcome, but we have mad</w:t>
      </w:r>
      <w:r w:rsidRPr="0082426F">
        <w:rPr>
          <w:rFonts w:ascii="Arial" w:hAnsi="Arial" w:cs="Arial"/>
        </w:rPr>
        <w:t xml:space="preserve">e huge strides just this past year. We have doubled our ELL staff to four individuals and </w:t>
      </w:r>
      <w:r w:rsidR="004D6FAB">
        <w:rPr>
          <w:rFonts w:ascii="Arial" w:hAnsi="Arial" w:cs="Arial"/>
        </w:rPr>
        <w:t xml:space="preserve">are advertising for a fifth individual. We </w:t>
      </w:r>
      <w:r w:rsidRPr="0082426F">
        <w:rPr>
          <w:rFonts w:ascii="Arial" w:hAnsi="Arial" w:cs="Arial"/>
        </w:rPr>
        <w:t xml:space="preserve">have </w:t>
      </w:r>
      <w:r w:rsidR="004D6FAB">
        <w:rPr>
          <w:rFonts w:ascii="Arial" w:hAnsi="Arial" w:cs="Arial"/>
        </w:rPr>
        <w:t xml:space="preserve">also </w:t>
      </w:r>
      <w:r w:rsidRPr="0082426F">
        <w:rPr>
          <w:rFonts w:ascii="Arial" w:hAnsi="Arial" w:cs="Arial"/>
        </w:rPr>
        <w:t>more fully connected with MDE’s EL</w:t>
      </w:r>
      <w:r w:rsidR="00944E12">
        <w:rPr>
          <w:rFonts w:ascii="Arial" w:hAnsi="Arial" w:cs="Arial"/>
        </w:rPr>
        <w:t>L</w:t>
      </w:r>
      <w:r w:rsidRPr="0082426F">
        <w:rPr>
          <w:rFonts w:ascii="Arial" w:hAnsi="Arial" w:cs="Arial"/>
        </w:rPr>
        <w:t xml:space="preserve"> experts.</w:t>
      </w:r>
    </w:p>
    <w:p w14:paraId="2C1B1E31" w14:textId="77777777" w:rsidR="00092B58" w:rsidRPr="004D6FAB" w:rsidRDefault="003A2AEC" w:rsidP="003A2AEC">
      <w:pPr>
        <w:pStyle w:val="NormalWeb"/>
        <w:shd w:val="clear" w:color="auto" w:fill="FFFFFF"/>
        <w:rPr>
          <w:rFonts w:ascii="Arial" w:hAnsi="Arial" w:cs="Arial"/>
          <w:b/>
        </w:rPr>
      </w:pPr>
      <w:r w:rsidRPr="004D6FAB">
        <w:rPr>
          <w:rFonts w:ascii="Arial" w:hAnsi="Arial" w:cs="Arial"/>
          <w:b/>
        </w:rPr>
        <w:lastRenderedPageBreak/>
        <w:t xml:space="preserve">The purpose of this literacy plan is to ensure that all students will achieve grade-level proficiency and read well by Grade 3. </w:t>
      </w:r>
    </w:p>
    <w:p w14:paraId="2762091B" w14:textId="77777777" w:rsidR="00944E12" w:rsidRDefault="00944E12" w:rsidP="003A2AEC">
      <w:pPr>
        <w:pStyle w:val="NormalWeb"/>
        <w:shd w:val="clear" w:color="auto" w:fill="FFFFFF"/>
        <w:rPr>
          <w:rFonts w:ascii="Arial" w:hAnsi="Arial" w:cs="Arial"/>
          <w:b/>
          <w:bCs/>
          <w:sz w:val="28"/>
          <w:szCs w:val="28"/>
        </w:rPr>
      </w:pPr>
    </w:p>
    <w:p w14:paraId="77041956" w14:textId="77777777" w:rsidR="003A2AEC" w:rsidRPr="00B826A1" w:rsidRDefault="003A2AEC" w:rsidP="003A2AEC">
      <w:pPr>
        <w:pStyle w:val="NormalWeb"/>
        <w:shd w:val="clear" w:color="auto" w:fill="FFFFFF"/>
        <w:rPr>
          <w:rFonts w:ascii="Arial" w:hAnsi="Arial" w:cs="Arial"/>
          <w:sz w:val="28"/>
          <w:szCs w:val="28"/>
        </w:rPr>
      </w:pPr>
      <w:r w:rsidRPr="00B826A1">
        <w:rPr>
          <w:rFonts w:ascii="Arial" w:hAnsi="Arial" w:cs="Arial"/>
          <w:b/>
          <w:bCs/>
          <w:sz w:val="28"/>
          <w:szCs w:val="28"/>
        </w:rPr>
        <w:t xml:space="preserve">Literacy Plan Summary </w:t>
      </w:r>
    </w:p>
    <w:p w14:paraId="734CF1D9" w14:textId="77777777" w:rsidR="003A2AEC" w:rsidRPr="00B826A1" w:rsidRDefault="003A2AEC" w:rsidP="003A2AEC">
      <w:pPr>
        <w:pStyle w:val="NormalWeb"/>
        <w:shd w:val="clear" w:color="auto" w:fill="FFFFFF"/>
        <w:rPr>
          <w:rFonts w:ascii="Arial" w:hAnsi="Arial" w:cs="Arial"/>
        </w:rPr>
      </w:pPr>
      <w:r w:rsidRPr="00B826A1">
        <w:rPr>
          <w:rFonts w:ascii="Arial" w:hAnsi="Arial" w:cs="Arial"/>
        </w:rPr>
        <w:t xml:space="preserve">Our district </w:t>
      </w:r>
      <w:r w:rsidR="00092B58" w:rsidRPr="00B826A1">
        <w:rPr>
          <w:rFonts w:ascii="Arial" w:hAnsi="Arial" w:cs="Arial"/>
        </w:rPr>
        <w:t>began</w:t>
      </w:r>
      <w:r w:rsidRPr="00B826A1">
        <w:rPr>
          <w:rFonts w:ascii="Arial" w:hAnsi="Arial" w:cs="Arial"/>
        </w:rPr>
        <w:t xml:space="preserve"> Benchmark Advance K-6 at the beginning of the 18-19 school year. Our English Language teacher will also use the ELL Benchmark Advance in the classroom. Furthermore, our ELL teacher and classroom teachers will work together, so our ELL students gain background knowledge during pre-teaching while working with our ELL teacher</w:t>
      </w:r>
      <w:r w:rsidR="00944E12">
        <w:rPr>
          <w:rFonts w:ascii="Arial" w:hAnsi="Arial" w:cs="Arial"/>
        </w:rPr>
        <w:t xml:space="preserve"> and ELL interventionists</w:t>
      </w:r>
      <w:r w:rsidRPr="00B826A1">
        <w:rPr>
          <w:rFonts w:ascii="Arial" w:hAnsi="Arial" w:cs="Arial"/>
        </w:rPr>
        <w:t xml:space="preserve">. </w:t>
      </w:r>
    </w:p>
    <w:p w14:paraId="69E70A8A" w14:textId="77777777" w:rsidR="003A2AEC" w:rsidRPr="00B826A1" w:rsidRDefault="003A2AEC" w:rsidP="003A2AEC">
      <w:pPr>
        <w:pStyle w:val="NormalWeb"/>
        <w:shd w:val="clear" w:color="auto" w:fill="FFFFFF"/>
        <w:rPr>
          <w:rFonts w:ascii="Arial" w:hAnsi="Arial" w:cs="Arial"/>
        </w:rPr>
      </w:pPr>
      <w:r w:rsidRPr="00B826A1">
        <w:rPr>
          <w:rFonts w:ascii="Arial" w:hAnsi="Arial" w:cs="Arial"/>
        </w:rPr>
        <w:t>FAST, a tiered benchmark assessment, is utilized in the Elementary</w:t>
      </w:r>
      <w:r w:rsidR="00944E12">
        <w:rPr>
          <w:rFonts w:ascii="Arial" w:hAnsi="Arial" w:cs="Arial"/>
        </w:rPr>
        <w:t xml:space="preserve"> grades</w:t>
      </w:r>
      <w:r w:rsidRPr="00B826A1">
        <w:rPr>
          <w:rFonts w:ascii="Arial" w:hAnsi="Arial" w:cs="Arial"/>
        </w:rPr>
        <w:t xml:space="preserve">. Assessments surround data in the five pillars of reading: phonemic awareness, phonics, fluency, vocabulary and comprehension. It is given 3 times per year. </w:t>
      </w:r>
    </w:p>
    <w:p w14:paraId="5F8C41F3" w14:textId="77777777" w:rsidR="003A2AEC" w:rsidRPr="00B826A1" w:rsidRDefault="003A2AEC" w:rsidP="003A2AEC">
      <w:pPr>
        <w:pStyle w:val="NormalWeb"/>
        <w:shd w:val="clear" w:color="auto" w:fill="FFFFFF"/>
        <w:rPr>
          <w:rFonts w:ascii="Arial" w:hAnsi="Arial" w:cs="Arial"/>
        </w:rPr>
      </w:pPr>
      <w:r w:rsidRPr="00B826A1">
        <w:rPr>
          <w:rFonts w:ascii="Arial" w:hAnsi="Arial" w:cs="Arial"/>
        </w:rPr>
        <w:t>The FAST assessment teams</w:t>
      </w:r>
      <w:r w:rsidR="00944E12">
        <w:rPr>
          <w:rFonts w:ascii="Arial" w:hAnsi="Arial" w:cs="Arial"/>
        </w:rPr>
        <w:t>,</w:t>
      </w:r>
      <w:r w:rsidRPr="00B826A1">
        <w:rPr>
          <w:rFonts w:ascii="Arial" w:hAnsi="Arial" w:cs="Arial"/>
        </w:rPr>
        <w:t xml:space="preserve"> including the Title 1 and classrooms teachers</w:t>
      </w:r>
      <w:r w:rsidR="00944E12">
        <w:rPr>
          <w:rFonts w:ascii="Arial" w:hAnsi="Arial" w:cs="Arial"/>
        </w:rPr>
        <w:t>,</w:t>
      </w:r>
      <w:r w:rsidRPr="00B826A1">
        <w:rPr>
          <w:rFonts w:ascii="Arial" w:hAnsi="Arial" w:cs="Arial"/>
        </w:rPr>
        <w:t xml:space="preserve"> will continue to train with the University of Minnesota as the test is advanced. Reading interventions are set for those students not meeting grade level benchmarks </w:t>
      </w:r>
      <w:r w:rsidR="00944E12">
        <w:rPr>
          <w:rFonts w:ascii="Arial" w:hAnsi="Arial" w:cs="Arial"/>
        </w:rPr>
        <w:t xml:space="preserve">and </w:t>
      </w:r>
      <w:r w:rsidRPr="00B826A1">
        <w:rPr>
          <w:rFonts w:ascii="Arial" w:hAnsi="Arial" w:cs="Arial"/>
        </w:rPr>
        <w:t xml:space="preserve">will be </w:t>
      </w:r>
      <w:r w:rsidR="00944E12">
        <w:rPr>
          <w:rFonts w:ascii="Arial" w:hAnsi="Arial" w:cs="Arial"/>
        </w:rPr>
        <w:t>analyzed</w:t>
      </w:r>
      <w:r w:rsidRPr="00B826A1">
        <w:rPr>
          <w:rFonts w:ascii="Arial" w:hAnsi="Arial" w:cs="Arial"/>
        </w:rPr>
        <w:t xml:space="preserve"> by using this assessment. Teachers will then work on progress monitoring and giving their students the needed interventions. Specific interventions are </w:t>
      </w:r>
      <w:r w:rsidR="00B826A1" w:rsidRPr="00B826A1">
        <w:rPr>
          <w:rFonts w:ascii="Arial" w:hAnsi="Arial" w:cs="Arial"/>
        </w:rPr>
        <w:t xml:space="preserve">utilized at the </w:t>
      </w:r>
      <w:r w:rsidRPr="00B826A1">
        <w:rPr>
          <w:rFonts w:ascii="Arial" w:hAnsi="Arial" w:cs="Arial"/>
        </w:rPr>
        <w:t xml:space="preserve">entire K-6 level where all teachers will work on specific strategies with their students at the same time. With only 1 teacher in each grade level, good discussions will continue to evolve. </w:t>
      </w:r>
    </w:p>
    <w:p w14:paraId="22CADDBF" w14:textId="77777777" w:rsidR="003A2AEC" w:rsidRPr="00B826A1" w:rsidRDefault="003A2AEC" w:rsidP="003A2AEC">
      <w:pPr>
        <w:pStyle w:val="NormalWeb"/>
        <w:shd w:val="clear" w:color="auto" w:fill="FFFFFF"/>
        <w:rPr>
          <w:rFonts w:ascii="Arial" w:hAnsi="Arial" w:cs="Arial"/>
        </w:rPr>
      </w:pPr>
      <w:r w:rsidRPr="00B826A1">
        <w:rPr>
          <w:rFonts w:ascii="Arial" w:hAnsi="Arial" w:cs="Arial"/>
        </w:rPr>
        <w:t xml:space="preserve">STAR READING and MATH – Star reading and math are given to students one time per month in the elementary. The data for this is used to see growth and also used to progress monitor students on specific areas needing reading intervention. </w:t>
      </w:r>
    </w:p>
    <w:p w14:paraId="5BA9B363" w14:textId="77777777" w:rsidR="003A2AEC" w:rsidRDefault="003A2AEC" w:rsidP="003A2AEC">
      <w:pPr>
        <w:pStyle w:val="NormalWeb"/>
        <w:shd w:val="clear" w:color="auto" w:fill="FFFFFF"/>
        <w:rPr>
          <w:rFonts w:ascii="Arial" w:hAnsi="Arial" w:cs="Arial"/>
        </w:rPr>
      </w:pPr>
      <w:r w:rsidRPr="00B826A1">
        <w:rPr>
          <w:rFonts w:ascii="Arial" w:hAnsi="Arial" w:cs="Arial"/>
        </w:rPr>
        <w:t xml:space="preserve">Parents receive data in academic areas at Parent/Teacher Conferences, in a monthly letter beginning in the spring as well as through report cards and progress reports. </w:t>
      </w:r>
    </w:p>
    <w:p w14:paraId="1853D65A" w14:textId="77777777" w:rsidR="00B826A1" w:rsidRPr="00A610CA" w:rsidRDefault="00B826A1" w:rsidP="003A2AEC">
      <w:pPr>
        <w:pStyle w:val="NormalWeb"/>
        <w:shd w:val="clear" w:color="auto" w:fill="FFFFFF"/>
        <w:rPr>
          <w:rFonts w:ascii="Arial" w:hAnsi="Arial" w:cs="Arial"/>
        </w:rPr>
      </w:pPr>
    </w:p>
    <w:p w14:paraId="6352F80F" w14:textId="77777777" w:rsidR="003A2AEC" w:rsidRPr="00A610CA" w:rsidRDefault="003A2AEC" w:rsidP="003A2AEC">
      <w:pPr>
        <w:pStyle w:val="NormalWeb"/>
        <w:shd w:val="clear" w:color="auto" w:fill="FFFFFF"/>
        <w:rPr>
          <w:rFonts w:ascii="Arial" w:hAnsi="Arial" w:cs="Arial"/>
          <w:sz w:val="28"/>
          <w:szCs w:val="28"/>
        </w:rPr>
      </w:pPr>
      <w:r w:rsidRPr="00A610CA">
        <w:rPr>
          <w:rFonts w:ascii="Arial" w:hAnsi="Arial" w:cs="Arial"/>
          <w:b/>
          <w:bCs/>
          <w:sz w:val="28"/>
          <w:szCs w:val="28"/>
        </w:rPr>
        <w:t xml:space="preserve">Literacy Plan Goals and Objectives for 2019-2020 Goal: </w:t>
      </w:r>
    </w:p>
    <w:p w14:paraId="01034E97"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The most important goal of the Butterfield-Odin School District is that all students will read at grade-level by the completion of Grade 3 as determined by the MCA Reading test (</w:t>
      </w:r>
      <w:r w:rsidR="00B826A1" w:rsidRPr="00A610CA">
        <w:rPr>
          <w:rFonts w:ascii="Arial" w:hAnsi="Arial" w:cs="Arial"/>
        </w:rPr>
        <w:t>“</w:t>
      </w:r>
      <w:r w:rsidRPr="00A610CA">
        <w:rPr>
          <w:rFonts w:ascii="Arial" w:hAnsi="Arial" w:cs="Arial"/>
        </w:rPr>
        <w:t>Meets</w:t>
      </w:r>
      <w:r w:rsidR="00B826A1" w:rsidRPr="00A610CA">
        <w:rPr>
          <w:rFonts w:ascii="Arial" w:hAnsi="Arial" w:cs="Arial"/>
        </w:rPr>
        <w:t>”</w:t>
      </w:r>
      <w:r w:rsidRPr="00A610CA">
        <w:rPr>
          <w:rFonts w:ascii="Arial" w:hAnsi="Arial" w:cs="Arial"/>
        </w:rPr>
        <w:t xml:space="preserve"> the Standard</w:t>
      </w:r>
      <w:r w:rsidR="00B826A1" w:rsidRPr="00A610CA">
        <w:rPr>
          <w:rFonts w:ascii="Arial" w:hAnsi="Arial" w:cs="Arial"/>
        </w:rPr>
        <w:t>s</w:t>
      </w:r>
      <w:r w:rsidRPr="00A610CA">
        <w:rPr>
          <w:rFonts w:ascii="Arial" w:hAnsi="Arial" w:cs="Arial"/>
        </w:rPr>
        <w:t>)</w:t>
      </w:r>
      <w:r w:rsidR="00B826A1" w:rsidRPr="00A610CA">
        <w:rPr>
          <w:rFonts w:ascii="Arial" w:hAnsi="Arial" w:cs="Arial"/>
        </w:rPr>
        <w:t>, by our other assessments</w:t>
      </w:r>
      <w:r w:rsidRPr="00A610CA">
        <w:rPr>
          <w:rFonts w:ascii="Arial" w:hAnsi="Arial" w:cs="Arial"/>
        </w:rPr>
        <w:t xml:space="preserve"> and by graded curriculum and instruction. </w:t>
      </w:r>
    </w:p>
    <w:p w14:paraId="76EAA2FC" w14:textId="77777777" w:rsidR="00A610CA" w:rsidRPr="00A610CA" w:rsidRDefault="003A2AEC" w:rsidP="00A610CA">
      <w:pPr>
        <w:pStyle w:val="NormalWeb"/>
        <w:shd w:val="clear" w:color="auto" w:fill="FFFFFF"/>
        <w:rPr>
          <w:rFonts w:ascii="Arial" w:hAnsi="Arial" w:cs="Arial"/>
        </w:rPr>
      </w:pPr>
      <w:r w:rsidRPr="00A610CA">
        <w:rPr>
          <w:rFonts w:ascii="Arial" w:hAnsi="Arial" w:cs="Arial"/>
          <w:b/>
          <w:bCs/>
        </w:rPr>
        <w:t xml:space="preserve">Objectives: </w:t>
      </w:r>
    </w:p>
    <w:p w14:paraId="227B9D3A" w14:textId="77777777" w:rsidR="003A2AEC" w:rsidRPr="00A610CA" w:rsidRDefault="003A2AEC" w:rsidP="00A610CA">
      <w:pPr>
        <w:pStyle w:val="NormalWeb"/>
        <w:shd w:val="clear" w:color="auto" w:fill="FFFFFF"/>
        <w:rPr>
          <w:rFonts w:ascii="Arial" w:hAnsi="Arial" w:cs="Arial"/>
        </w:rPr>
      </w:pPr>
      <w:r w:rsidRPr="00A610CA">
        <w:rPr>
          <w:rFonts w:ascii="Arial" w:hAnsi="Arial" w:cs="Arial"/>
        </w:rPr>
        <w:t xml:space="preserve">Classroom teachers, Title </w:t>
      </w:r>
      <w:r w:rsidR="00C129F8" w:rsidRPr="00A610CA">
        <w:rPr>
          <w:rFonts w:ascii="Arial" w:hAnsi="Arial" w:cs="Arial"/>
        </w:rPr>
        <w:t>I</w:t>
      </w:r>
      <w:r w:rsidRPr="00A610CA">
        <w:rPr>
          <w:rFonts w:ascii="Arial" w:hAnsi="Arial" w:cs="Arial"/>
        </w:rPr>
        <w:t xml:space="preserve"> teachers and administration will meet formally </w:t>
      </w:r>
      <w:r w:rsidR="001C5F9D">
        <w:rPr>
          <w:rFonts w:ascii="Arial" w:hAnsi="Arial" w:cs="Arial"/>
        </w:rPr>
        <w:t xml:space="preserve">at least </w:t>
      </w:r>
      <w:r w:rsidRPr="00A610CA">
        <w:rPr>
          <w:rFonts w:ascii="Arial" w:hAnsi="Arial" w:cs="Arial"/>
        </w:rPr>
        <w:t xml:space="preserve">three times to review and disaggregate data collected through the formal assessments in </w:t>
      </w:r>
      <w:r w:rsidRPr="00A610CA">
        <w:rPr>
          <w:rFonts w:ascii="Arial" w:hAnsi="Arial" w:cs="Arial"/>
        </w:rPr>
        <w:lastRenderedPageBreak/>
        <w:t xml:space="preserve">place. Specific data will be looked at and students will be placed into groups for progress monitoring. </w:t>
      </w:r>
    </w:p>
    <w:p w14:paraId="7B4B8CDD" w14:textId="77777777" w:rsidR="003A2AEC" w:rsidRPr="00A610CA" w:rsidRDefault="00A610CA" w:rsidP="003A2AEC">
      <w:pPr>
        <w:pStyle w:val="NormalWeb"/>
        <w:shd w:val="clear" w:color="auto" w:fill="FFFFFF"/>
        <w:rPr>
          <w:rFonts w:ascii="Arial" w:hAnsi="Arial" w:cs="Arial"/>
        </w:rPr>
      </w:pPr>
      <w:r w:rsidRPr="00A610CA">
        <w:rPr>
          <w:rFonts w:ascii="Arial" w:hAnsi="Arial" w:cs="Arial"/>
        </w:rPr>
        <w:t>A 1</w:t>
      </w:r>
      <w:r w:rsidR="003A2AEC" w:rsidRPr="00A610CA">
        <w:rPr>
          <w:rFonts w:ascii="Arial" w:hAnsi="Arial" w:cs="Arial"/>
        </w:rPr>
        <w:t>.0</w:t>
      </w:r>
      <w:r w:rsidRPr="00A610CA">
        <w:rPr>
          <w:rFonts w:ascii="Arial" w:hAnsi="Arial" w:cs="Arial"/>
        </w:rPr>
        <w:t xml:space="preserve"> FTE </w:t>
      </w:r>
      <w:r w:rsidR="003A2AEC" w:rsidRPr="00A610CA">
        <w:rPr>
          <w:rFonts w:ascii="Arial" w:hAnsi="Arial" w:cs="Arial"/>
        </w:rPr>
        <w:t>position</w:t>
      </w:r>
      <w:r w:rsidRPr="00A610CA">
        <w:rPr>
          <w:rFonts w:ascii="Arial" w:hAnsi="Arial" w:cs="Arial"/>
        </w:rPr>
        <w:t xml:space="preserve"> </w:t>
      </w:r>
      <w:r w:rsidR="003A2AEC" w:rsidRPr="00A610CA">
        <w:rPr>
          <w:rFonts w:ascii="Arial" w:hAnsi="Arial" w:cs="Arial"/>
        </w:rPr>
        <w:t>in</w:t>
      </w:r>
      <w:r w:rsidRPr="00A610CA">
        <w:rPr>
          <w:rFonts w:ascii="Arial" w:hAnsi="Arial" w:cs="Arial"/>
        </w:rPr>
        <w:t xml:space="preserve"> </w:t>
      </w:r>
      <w:r w:rsidR="003A2AEC" w:rsidRPr="00A610CA">
        <w:rPr>
          <w:rFonts w:ascii="Arial" w:hAnsi="Arial" w:cs="Arial"/>
        </w:rPr>
        <w:t>Title</w:t>
      </w:r>
      <w:r w:rsidRPr="00A610CA">
        <w:rPr>
          <w:rFonts w:ascii="Arial" w:hAnsi="Arial" w:cs="Arial"/>
        </w:rPr>
        <w:t xml:space="preserve"> </w:t>
      </w:r>
      <w:r w:rsidR="003A2AEC" w:rsidRPr="00A610CA">
        <w:rPr>
          <w:rFonts w:ascii="Arial" w:hAnsi="Arial" w:cs="Arial"/>
        </w:rPr>
        <w:t>educator</w:t>
      </w:r>
      <w:r w:rsidRPr="00A610CA">
        <w:rPr>
          <w:rFonts w:ascii="Arial" w:hAnsi="Arial" w:cs="Arial"/>
        </w:rPr>
        <w:t xml:space="preserve"> </w:t>
      </w:r>
      <w:r w:rsidR="003A2AEC" w:rsidRPr="00A610CA">
        <w:rPr>
          <w:rFonts w:ascii="Arial" w:hAnsi="Arial" w:cs="Arial"/>
        </w:rPr>
        <w:t>will</w:t>
      </w:r>
      <w:r w:rsidRPr="00A610CA">
        <w:rPr>
          <w:rFonts w:ascii="Arial" w:hAnsi="Arial" w:cs="Arial"/>
        </w:rPr>
        <w:t xml:space="preserve"> </w:t>
      </w:r>
      <w:r w:rsidR="003A2AEC" w:rsidRPr="00A610CA">
        <w:rPr>
          <w:rFonts w:ascii="Arial" w:hAnsi="Arial" w:cs="Arial"/>
        </w:rPr>
        <w:t>be</w:t>
      </w:r>
      <w:r w:rsidRPr="00A610CA">
        <w:rPr>
          <w:rFonts w:ascii="Arial" w:hAnsi="Arial" w:cs="Arial"/>
        </w:rPr>
        <w:t xml:space="preserve"> </w:t>
      </w:r>
      <w:r w:rsidR="003A2AEC" w:rsidRPr="00A610CA">
        <w:rPr>
          <w:rFonts w:ascii="Arial" w:hAnsi="Arial" w:cs="Arial"/>
        </w:rPr>
        <w:t>on</w:t>
      </w:r>
      <w:r w:rsidRPr="00A610CA">
        <w:rPr>
          <w:rFonts w:ascii="Arial" w:hAnsi="Arial" w:cs="Arial"/>
        </w:rPr>
        <w:t xml:space="preserve"> </w:t>
      </w:r>
      <w:r w:rsidR="003A2AEC" w:rsidRPr="00A610CA">
        <w:rPr>
          <w:rFonts w:ascii="Arial" w:hAnsi="Arial" w:cs="Arial"/>
        </w:rPr>
        <w:t>staff</w:t>
      </w:r>
      <w:r w:rsidRPr="00A610CA">
        <w:rPr>
          <w:rFonts w:ascii="Arial" w:hAnsi="Arial" w:cs="Arial"/>
        </w:rPr>
        <w:t xml:space="preserve"> </w:t>
      </w:r>
      <w:r w:rsidR="003A2AEC" w:rsidRPr="00A610CA">
        <w:rPr>
          <w:rFonts w:ascii="Arial" w:hAnsi="Arial" w:cs="Arial"/>
        </w:rPr>
        <w:t>for</w:t>
      </w:r>
      <w:r w:rsidRPr="00A610CA">
        <w:rPr>
          <w:rFonts w:ascii="Arial" w:hAnsi="Arial" w:cs="Arial"/>
        </w:rPr>
        <w:t xml:space="preserve"> </w:t>
      </w:r>
      <w:r w:rsidR="003A2AEC" w:rsidRPr="00A610CA">
        <w:rPr>
          <w:rFonts w:ascii="Arial" w:hAnsi="Arial" w:cs="Arial"/>
        </w:rPr>
        <w:t>Kindergarten</w:t>
      </w:r>
      <w:r w:rsidRPr="00A610CA">
        <w:rPr>
          <w:rFonts w:ascii="Arial" w:hAnsi="Arial" w:cs="Arial"/>
        </w:rPr>
        <w:t xml:space="preserve"> </w:t>
      </w:r>
      <w:r w:rsidR="003A2AEC" w:rsidRPr="00A610CA">
        <w:rPr>
          <w:rFonts w:ascii="Arial" w:hAnsi="Arial" w:cs="Arial"/>
        </w:rPr>
        <w:t>through</w:t>
      </w:r>
      <w:r w:rsidRPr="00A610CA">
        <w:rPr>
          <w:rFonts w:ascii="Arial" w:hAnsi="Arial" w:cs="Arial"/>
        </w:rPr>
        <w:t xml:space="preserve"> 6th grade</w:t>
      </w:r>
      <w:r w:rsidR="003A2AEC" w:rsidRPr="00A610CA">
        <w:rPr>
          <w:rFonts w:ascii="Arial" w:hAnsi="Arial" w:cs="Arial"/>
        </w:rPr>
        <w:t xml:space="preserve"> Reading</w:t>
      </w:r>
      <w:r w:rsidR="001C5F9D">
        <w:rPr>
          <w:rFonts w:ascii="Arial" w:hAnsi="Arial" w:cs="Arial"/>
        </w:rPr>
        <w:t>, with paraprofessional and other assistance</w:t>
      </w:r>
      <w:r w:rsidR="003A2AEC" w:rsidRPr="00A610CA">
        <w:rPr>
          <w:rFonts w:ascii="Arial" w:hAnsi="Arial" w:cs="Arial"/>
        </w:rPr>
        <w:t xml:space="preserve">. </w:t>
      </w:r>
    </w:p>
    <w:p w14:paraId="1C67EF7A"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 xml:space="preserve">Data collected will be sent to the parents monthly as well as other communication from the teachers. </w:t>
      </w:r>
    </w:p>
    <w:p w14:paraId="5A5AD217"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Professional Learning Communities, begun in 2010-2011, will be meet</w:t>
      </w:r>
      <w:r w:rsidR="00A610CA" w:rsidRPr="00A610CA">
        <w:rPr>
          <w:rFonts w:ascii="Arial" w:hAnsi="Arial" w:cs="Arial"/>
        </w:rPr>
        <w:t>ing every Wednesday from 2:15-</w:t>
      </w:r>
      <w:r w:rsidRPr="00A610CA">
        <w:rPr>
          <w:rFonts w:ascii="Arial" w:hAnsi="Arial" w:cs="Arial"/>
        </w:rPr>
        <w:t xml:space="preserve">3:30 for the nine months of the </w:t>
      </w:r>
      <w:r w:rsidR="00A610CA" w:rsidRPr="00A610CA">
        <w:rPr>
          <w:rFonts w:ascii="Arial" w:hAnsi="Arial" w:cs="Arial"/>
        </w:rPr>
        <w:t>2019-2020</w:t>
      </w:r>
      <w:r w:rsidRPr="00A610CA">
        <w:rPr>
          <w:rFonts w:ascii="Arial" w:hAnsi="Arial" w:cs="Arial"/>
        </w:rPr>
        <w:t xml:space="preserve"> school year</w:t>
      </w:r>
      <w:r w:rsidR="001C5F9D">
        <w:rPr>
          <w:rFonts w:ascii="Arial" w:hAnsi="Arial" w:cs="Arial"/>
        </w:rPr>
        <w:t xml:space="preserve"> and on-going.</w:t>
      </w:r>
    </w:p>
    <w:p w14:paraId="693AB417" w14:textId="77777777" w:rsidR="003A2AEC" w:rsidRDefault="003A2AEC" w:rsidP="003A2AEC">
      <w:pPr>
        <w:pStyle w:val="NormalWeb"/>
        <w:shd w:val="clear" w:color="auto" w:fill="FFFFFF"/>
        <w:rPr>
          <w:rFonts w:ascii="Arial" w:hAnsi="Arial" w:cs="Arial"/>
          <w:b/>
          <w:bCs/>
        </w:rPr>
      </w:pPr>
      <w:r w:rsidRPr="00A610CA">
        <w:rPr>
          <w:rFonts w:ascii="Arial" w:hAnsi="Arial" w:cs="Arial"/>
          <w:b/>
          <w:bCs/>
        </w:rPr>
        <w:t xml:space="preserve">Process of Assessment </w:t>
      </w:r>
    </w:p>
    <w:p w14:paraId="0C1BBA3D" w14:textId="77777777" w:rsidR="004B0759" w:rsidRPr="004B0759" w:rsidRDefault="004B0759" w:rsidP="004B0759">
      <w:pPr>
        <w:pStyle w:val="NormalWeb"/>
        <w:shd w:val="clear" w:color="auto" w:fill="FFFFFF"/>
        <w:rPr>
          <w:rFonts w:ascii="Arial" w:hAnsi="Arial" w:cs="Arial"/>
        </w:rPr>
      </w:pPr>
      <w:r w:rsidRPr="004B0759">
        <w:rPr>
          <w:rFonts w:ascii="Arial" w:hAnsi="Arial" w:cs="Arial"/>
        </w:rPr>
        <w:t>Statement of Goals and Objectives</w:t>
      </w:r>
    </w:p>
    <w:p w14:paraId="1EC46E82" w14:textId="77777777" w:rsidR="004B0759" w:rsidRDefault="004B0759" w:rsidP="004B0759">
      <w:pPr>
        <w:pStyle w:val="NormalWeb"/>
        <w:shd w:val="clear" w:color="auto" w:fill="FFFFFF"/>
        <w:rPr>
          <w:rFonts w:ascii="Arial" w:hAnsi="Arial" w:cs="Arial"/>
          <w:spacing w:val="-1"/>
        </w:rPr>
      </w:pPr>
      <w:r w:rsidRPr="004B0759">
        <w:rPr>
          <w:rFonts w:ascii="Arial" w:hAnsi="Arial" w:cs="Arial"/>
        </w:rPr>
        <w:t>Students will demonstrate reading proficiency throughout the primary grades and by grade 3 through the results of both screening and diagnostic measures. Our goal is for all students to be at or above grade level on the FAST and MCA. Through high quality core instruction and differentiation, students will be supported to make growth based on grade level expectations and individual goals. Furthermore, based on the outcomes of the assessments, students may qualify for additiona</w:t>
      </w:r>
      <w:r w:rsidR="00CC70CD">
        <w:rPr>
          <w:rFonts w:ascii="Arial" w:hAnsi="Arial" w:cs="Arial"/>
        </w:rPr>
        <w:t>l support through our Response A</w:t>
      </w:r>
      <w:r w:rsidRPr="004B0759">
        <w:rPr>
          <w:rFonts w:ascii="Arial" w:hAnsi="Arial" w:cs="Arial"/>
        </w:rPr>
        <w:t xml:space="preserve">nalysis of the data from these assessments as well. A brief explanation of the types of </w:t>
      </w:r>
      <w:r w:rsidRPr="009645D6">
        <w:rPr>
          <w:rFonts w:ascii="Arial" w:hAnsi="Arial" w:cs="Arial"/>
          <w:spacing w:val="-1"/>
        </w:rPr>
        <w:t>assessments</w:t>
      </w:r>
      <w:r w:rsidRPr="009645D6">
        <w:rPr>
          <w:rFonts w:ascii="Arial" w:hAnsi="Arial" w:cs="Arial"/>
          <w:spacing w:val="-3"/>
        </w:rPr>
        <w:t xml:space="preserve"> </w:t>
      </w:r>
      <w:r w:rsidRPr="009645D6">
        <w:rPr>
          <w:rFonts w:ascii="Arial" w:hAnsi="Arial" w:cs="Arial"/>
          <w:spacing w:val="-1"/>
        </w:rPr>
        <w:t>used</w:t>
      </w:r>
      <w:r w:rsidRPr="009645D6">
        <w:rPr>
          <w:rFonts w:ascii="Arial" w:hAnsi="Arial" w:cs="Arial"/>
          <w:spacing w:val="-3"/>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measure</w:t>
      </w:r>
      <w:r w:rsidRPr="009645D6">
        <w:rPr>
          <w:rFonts w:ascii="Arial" w:hAnsi="Arial" w:cs="Arial"/>
          <w:spacing w:val="-3"/>
        </w:rPr>
        <w:t xml:space="preserve"> </w:t>
      </w:r>
      <w:r w:rsidRPr="009645D6">
        <w:rPr>
          <w:rFonts w:ascii="Arial" w:hAnsi="Arial" w:cs="Arial"/>
          <w:spacing w:val="-1"/>
        </w:rPr>
        <w:t>student proficiency</w:t>
      </w:r>
      <w:r w:rsidRPr="009645D6">
        <w:rPr>
          <w:rFonts w:ascii="Arial" w:hAnsi="Arial" w:cs="Arial"/>
          <w:spacing w:val="-3"/>
        </w:rPr>
        <w:t xml:space="preserve"> </w:t>
      </w:r>
      <w:r w:rsidRPr="009645D6">
        <w:rPr>
          <w:rFonts w:ascii="Arial" w:hAnsi="Arial" w:cs="Arial"/>
        </w:rPr>
        <w:t>and</w:t>
      </w:r>
      <w:r w:rsidRPr="009645D6">
        <w:rPr>
          <w:rFonts w:ascii="Arial" w:hAnsi="Arial" w:cs="Arial"/>
          <w:spacing w:val="-3"/>
        </w:rPr>
        <w:t xml:space="preserve"> </w:t>
      </w:r>
      <w:r w:rsidRPr="009645D6">
        <w:rPr>
          <w:rFonts w:ascii="Arial" w:hAnsi="Arial" w:cs="Arial"/>
          <w:spacing w:val="-1"/>
        </w:rPr>
        <w:t>qualify</w:t>
      </w:r>
      <w:r w:rsidRPr="009645D6">
        <w:rPr>
          <w:rFonts w:ascii="Arial" w:hAnsi="Arial" w:cs="Arial"/>
          <w:spacing w:val="-3"/>
        </w:rPr>
        <w:t xml:space="preserve"> </w:t>
      </w:r>
      <w:r w:rsidRPr="009645D6">
        <w:rPr>
          <w:rFonts w:ascii="Arial" w:hAnsi="Arial" w:cs="Arial"/>
          <w:spacing w:val="-1"/>
        </w:rPr>
        <w:t>students</w:t>
      </w:r>
      <w:r w:rsidRPr="009645D6">
        <w:rPr>
          <w:rFonts w:ascii="Arial" w:hAnsi="Arial" w:cs="Arial"/>
          <w:spacing w:val="-2"/>
        </w:rPr>
        <w:t xml:space="preserve"> </w:t>
      </w:r>
      <w:r w:rsidRPr="009645D6">
        <w:rPr>
          <w:rFonts w:ascii="Arial" w:hAnsi="Arial" w:cs="Arial"/>
          <w:spacing w:val="-1"/>
        </w:rPr>
        <w:t>for</w:t>
      </w:r>
      <w:r w:rsidRPr="009645D6">
        <w:rPr>
          <w:rFonts w:ascii="Arial" w:hAnsi="Arial" w:cs="Arial"/>
          <w:spacing w:val="60"/>
          <w:w w:val="99"/>
        </w:rPr>
        <w:t xml:space="preserve"> </w:t>
      </w:r>
      <w:r w:rsidRPr="009645D6">
        <w:rPr>
          <w:rFonts w:ascii="Arial" w:hAnsi="Arial" w:cs="Arial"/>
          <w:spacing w:val="-1"/>
        </w:rPr>
        <w:t>interventions</w:t>
      </w:r>
      <w:r w:rsidRPr="009645D6">
        <w:rPr>
          <w:rFonts w:ascii="Arial" w:hAnsi="Arial" w:cs="Arial"/>
          <w:spacing w:val="-6"/>
        </w:rPr>
        <w:t xml:space="preserve"> </w:t>
      </w:r>
      <w:r w:rsidRPr="009645D6">
        <w:rPr>
          <w:rFonts w:ascii="Arial" w:hAnsi="Arial" w:cs="Arial"/>
          <w:spacing w:val="-1"/>
        </w:rPr>
        <w:t>is</w:t>
      </w:r>
      <w:r w:rsidRPr="009645D6">
        <w:rPr>
          <w:rFonts w:ascii="Arial" w:hAnsi="Arial" w:cs="Arial"/>
          <w:spacing w:val="-5"/>
        </w:rPr>
        <w:t xml:space="preserve"> </w:t>
      </w:r>
      <w:r w:rsidRPr="009645D6">
        <w:rPr>
          <w:rFonts w:ascii="Arial" w:hAnsi="Arial" w:cs="Arial"/>
        </w:rPr>
        <w:t>provided</w:t>
      </w:r>
      <w:r w:rsidRPr="009645D6">
        <w:rPr>
          <w:rFonts w:ascii="Arial" w:hAnsi="Arial" w:cs="Arial"/>
          <w:spacing w:val="-6"/>
        </w:rPr>
        <w:t xml:space="preserve"> </w:t>
      </w:r>
      <w:r w:rsidRPr="009645D6">
        <w:rPr>
          <w:rFonts w:ascii="Arial" w:hAnsi="Arial" w:cs="Arial"/>
          <w:spacing w:val="-1"/>
        </w:rPr>
        <w:t>below.</w:t>
      </w:r>
    </w:p>
    <w:p w14:paraId="70D03B7A" w14:textId="77777777" w:rsidR="004B0759" w:rsidRPr="004B0759" w:rsidRDefault="004B0759" w:rsidP="004B0759">
      <w:pPr>
        <w:pStyle w:val="Heading1"/>
        <w:rPr>
          <w:rFonts w:ascii="Arial" w:hAnsi="Arial" w:cs="Arial"/>
          <w:b w:val="0"/>
          <w:bCs w:val="0"/>
          <w:color w:val="000000" w:themeColor="text1"/>
          <w:sz w:val="24"/>
          <w:szCs w:val="24"/>
        </w:rPr>
      </w:pPr>
      <w:r w:rsidRPr="004B0759">
        <w:rPr>
          <w:rFonts w:ascii="Arial" w:hAnsi="Arial" w:cs="Arial"/>
          <w:color w:val="000000" w:themeColor="text1"/>
          <w:spacing w:val="-1"/>
          <w:sz w:val="24"/>
          <w:szCs w:val="24"/>
        </w:rPr>
        <w:t>Assessments</w:t>
      </w:r>
      <w:r w:rsidRPr="004B0759">
        <w:rPr>
          <w:rFonts w:ascii="Arial" w:hAnsi="Arial" w:cs="Arial"/>
          <w:color w:val="000000" w:themeColor="text1"/>
          <w:spacing w:val="-20"/>
          <w:sz w:val="24"/>
          <w:szCs w:val="24"/>
        </w:rPr>
        <w:t xml:space="preserve"> </w:t>
      </w:r>
      <w:r w:rsidRPr="004B0759">
        <w:rPr>
          <w:rFonts w:ascii="Arial" w:hAnsi="Arial" w:cs="Arial"/>
          <w:color w:val="000000" w:themeColor="text1"/>
          <w:spacing w:val="-1"/>
          <w:sz w:val="24"/>
          <w:szCs w:val="24"/>
        </w:rPr>
        <w:t>Used</w:t>
      </w:r>
    </w:p>
    <w:p w14:paraId="7F86B7BE" w14:textId="77777777" w:rsidR="004B0759" w:rsidRPr="009645D6" w:rsidRDefault="004B0759" w:rsidP="00F002FC">
      <w:pPr>
        <w:pStyle w:val="BodyText"/>
        <w:spacing w:before="1"/>
        <w:ind w:left="0" w:right="409"/>
        <w:rPr>
          <w:rFonts w:ascii="Arial" w:hAnsi="Arial" w:cs="Arial"/>
        </w:rPr>
      </w:pPr>
      <w:r w:rsidRPr="009645D6">
        <w:rPr>
          <w:rFonts w:ascii="Arial" w:hAnsi="Arial" w:cs="Arial"/>
          <w:spacing w:val="-1"/>
        </w:rPr>
        <w:t>Butterfield-Odin</w:t>
      </w:r>
      <w:r w:rsidRPr="009645D6">
        <w:rPr>
          <w:rFonts w:ascii="Arial" w:hAnsi="Arial" w:cs="Arial"/>
          <w:spacing w:val="-3"/>
        </w:rPr>
        <w:t xml:space="preserve"> </w:t>
      </w:r>
      <w:r w:rsidRPr="009645D6">
        <w:rPr>
          <w:rFonts w:ascii="Arial" w:hAnsi="Arial" w:cs="Arial"/>
        </w:rPr>
        <w:t>Public</w:t>
      </w:r>
      <w:r w:rsidRPr="009645D6">
        <w:rPr>
          <w:rFonts w:ascii="Arial" w:hAnsi="Arial" w:cs="Arial"/>
          <w:spacing w:val="-4"/>
        </w:rPr>
        <w:t xml:space="preserve"> </w:t>
      </w:r>
      <w:r w:rsidRPr="009645D6">
        <w:rPr>
          <w:rFonts w:ascii="Arial" w:hAnsi="Arial" w:cs="Arial"/>
          <w:spacing w:val="-1"/>
        </w:rPr>
        <w:t>Schools</w:t>
      </w:r>
      <w:r w:rsidRPr="009645D6">
        <w:rPr>
          <w:rFonts w:ascii="Arial" w:hAnsi="Arial" w:cs="Arial"/>
          <w:spacing w:val="-3"/>
        </w:rPr>
        <w:t xml:space="preserve"> </w:t>
      </w:r>
      <w:r w:rsidRPr="009645D6">
        <w:rPr>
          <w:rFonts w:ascii="Arial" w:hAnsi="Arial" w:cs="Arial"/>
          <w:spacing w:val="-1"/>
        </w:rPr>
        <w:t>Testing</w:t>
      </w:r>
      <w:r w:rsidRPr="009645D6">
        <w:rPr>
          <w:rFonts w:ascii="Arial" w:hAnsi="Arial" w:cs="Arial"/>
          <w:spacing w:val="-2"/>
        </w:rPr>
        <w:t xml:space="preserve"> </w:t>
      </w:r>
      <w:r w:rsidRPr="009645D6">
        <w:rPr>
          <w:rFonts w:ascii="Arial" w:hAnsi="Arial" w:cs="Arial"/>
          <w:spacing w:val="-1"/>
        </w:rPr>
        <w:t>and</w:t>
      </w:r>
      <w:r w:rsidRPr="009645D6">
        <w:rPr>
          <w:rFonts w:ascii="Arial" w:hAnsi="Arial" w:cs="Arial"/>
          <w:spacing w:val="-2"/>
        </w:rPr>
        <w:t xml:space="preserve"> </w:t>
      </w:r>
      <w:r w:rsidRPr="009645D6">
        <w:rPr>
          <w:rFonts w:ascii="Arial" w:hAnsi="Arial" w:cs="Arial"/>
          <w:spacing w:val="-1"/>
        </w:rPr>
        <w:t>Assessment</w:t>
      </w:r>
      <w:r w:rsidRPr="009645D6">
        <w:rPr>
          <w:rFonts w:ascii="Arial" w:hAnsi="Arial" w:cs="Arial"/>
          <w:spacing w:val="-3"/>
        </w:rPr>
        <w:t xml:space="preserve"> </w:t>
      </w:r>
      <w:r w:rsidRPr="009645D6">
        <w:rPr>
          <w:rFonts w:ascii="Arial" w:hAnsi="Arial" w:cs="Arial"/>
          <w:spacing w:val="-1"/>
        </w:rPr>
        <w:t>program</w:t>
      </w:r>
      <w:r w:rsidRPr="009645D6">
        <w:rPr>
          <w:rFonts w:ascii="Arial" w:hAnsi="Arial" w:cs="Arial"/>
          <w:spacing w:val="-3"/>
        </w:rPr>
        <w:t xml:space="preserve"> </w:t>
      </w:r>
      <w:r w:rsidRPr="009645D6">
        <w:rPr>
          <w:rFonts w:ascii="Arial" w:hAnsi="Arial" w:cs="Arial"/>
          <w:spacing w:val="-1"/>
        </w:rPr>
        <w:t>incorporates</w:t>
      </w:r>
      <w:r w:rsidRPr="009645D6">
        <w:rPr>
          <w:rFonts w:ascii="Arial" w:hAnsi="Arial" w:cs="Arial"/>
          <w:spacing w:val="-3"/>
        </w:rPr>
        <w:t xml:space="preserve"> </w:t>
      </w:r>
      <w:r w:rsidRPr="009645D6">
        <w:rPr>
          <w:rFonts w:ascii="Arial" w:hAnsi="Arial" w:cs="Arial"/>
          <w:spacing w:val="-1"/>
        </w:rPr>
        <w:t>state-wide</w:t>
      </w:r>
      <w:r w:rsidRPr="009645D6">
        <w:rPr>
          <w:rFonts w:ascii="Arial" w:hAnsi="Arial" w:cs="Arial"/>
          <w:spacing w:val="-6"/>
        </w:rPr>
        <w:t xml:space="preserve"> </w:t>
      </w:r>
      <w:r w:rsidRPr="009645D6">
        <w:rPr>
          <w:rFonts w:ascii="Arial" w:hAnsi="Arial" w:cs="Arial"/>
          <w:spacing w:val="-1"/>
        </w:rPr>
        <w:t>testing,</w:t>
      </w:r>
      <w:r w:rsidRPr="009645D6">
        <w:rPr>
          <w:rFonts w:ascii="Arial" w:hAnsi="Arial" w:cs="Arial"/>
          <w:spacing w:val="-5"/>
        </w:rPr>
        <w:t xml:space="preserve"> </w:t>
      </w:r>
      <w:r w:rsidRPr="009645D6">
        <w:rPr>
          <w:rFonts w:ascii="Arial" w:hAnsi="Arial" w:cs="Arial"/>
          <w:spacing w:val="-1"/>
        </w:rPr>
        <w:t>local</w:t>
      </w:r>
      <w:r w:rsidRPr="009645D6">
        <w:rPr>
          <w:rFonts w:ascii="Arial" w:hAnsi="Arial" w:cs="Arial"/>
          <w:spacing w:val="-4"/>
        </w:rPr>
        <w:t xml:space="preserve"> </w:t>
      </w:r>
      <w:r w:rsidRPr="009645D6">
        <w:rPr>
          <w:rFonts w:ascii="Arial" w:hAnsi="Arial" w:cs="Arial"/>
          <w:spacing w:val="-1"/>
        </w:rPr>
        <w:t>standardized</w:t>
      </w:r>
      <w:r w:rsidRPr="009645D6">
        <w:rPr>
          <w:rFonts w:ascii="Arial" w:hAnsi="Arial" w:cs="Arial"/>
          <w:spacing w:val="-5"/>
        </w:rPr>
        <w:t xml:space="preserve"> </w:t>
      </w:r>
      <w:r w:rsidRPr="009645D6">
        <w:rPr>
          <w:rFonts w:ascii="Arial" w:hAnsi="Arial" w:cs="Arial"/>
          <w:spacing w:val="-1"/>
        </w:rPr>
        <w:t>testing,</w:t>
      </w:r>
      <w:r w:rsidRPr="009645D6">
        <w:rPr>
          <w:rFonts w:ascii="Arial" w:hAnsi="Arial" w:cs="Arial"/>
          <w:spacing w:val="-5"/>
        </w:rPr>
        <w:t xml:space="preserve"> </w:t>
      </w:r>
      <w:r w:rsidRPr="009645D6">
        <w:rPr>
          <w:rFonts w:ascii="Arial" w:hAnsi="Arial" w:cs="Arial"/>
          <w:spacing w:val="-1"/>
        </w:rPr>
        <w:t>and</w:t>
      </w:r>
      <w:r w:rsidRPr="009645D6">
        <w:rPr>
          <w:rFonts w:ascii="Arial" w:hAnsi="Arial" w:cs="Arial"/>
          <w:spacing w:val="-5"/>
        </w:rPr>
        <w:t xml:space="preserve"> </w:t>
      </w:r>
      <w:r w:rsidRPr="009645D6">
        <w:rPr>
          <w:rFonts w:ascii="Arial" w:hAnsi="Arial" w:cs="Arial"/>
          <w:spacing w:val="-1"/>
        </w:rPr>
        <w:t>classroom</w:t>
      </w:r>
      <w:r w:rsidRPr="009645D6">
        <w:rPr>
          <w:rFonts w:ascii="Arial" w:hAnsi="Arial" w:cs="Arial"/>
          <w:spacing w:val="-5"/>
        </w:rPr>
        <w:t xml:space="preserve"> </w:t>
      </w:r>
      <w:r w:rsidRPr="009645D6">
        <w:rPr>
          <w:rFonts w:ascii="Arial" w:hAnsi="Arial" w:cs="Arial"/>
          <w:spacing w:val="-1"/>
        </w:rPr>
        <w:t>assignments</w:t>
      </w:r>
      <w:r w:rsidRPr="009645D6">
        <w:rPr>
          <w:rFonts w:ascii="Arial" w:hAnsi="Arial" w:cs="Arial"/>
          <w:spacing w:val="-3"/>
        </w:rPr>
        <w:t xml:space="preserve"> </w:t>
      </w:r>
      <w:r w:rsidRPr="009645D6">
        <w:rPr>
          <w:rFonts w:ascii="Arial" w:hAnsi="Arial" w:cs="Arial"/>
          <w:spacing w:val="-1"/>
        </w:rPr>
        <w:t>and</w:t>
      </w:r>
      <w:r w:rsidRPr="009645D6">
        <w:rPr>
          <w:rFonts w:ascii="Arial" w:hAnsi="Arial" w:cs="Arial"/>
          <w:spacing w:val="-6"/>
        </w:rPr>
        <w:t xml:space="preserve"> </w:t>
      </w:r>
      <w:r w:rsidRPr="009645D6">
        <w:rPr>
          <w:rFonts w:ascii="Arial" w:hAnsi="Arial" w:cs="Arial"/>
          <w:spacing w:val="-1"/>
        </w:rPr>
        <w:t>observation</w:t>
      </w:r>
      <w:r w:rsidRPr="009645D6">
        <w:rPr>
          <w:rFonts w:ascii="Arial" w:hAnsi="Arial" w:cs="Arial"/>
          <w:spacing w:val="80"/>
          <w:w w:val="99"/>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provide</w:t>
      </w:r>
      <w:r w:rsidRPr="009645D6">
        <w:rPr>
          <w:rFonts w:ascii="Arial" w:hAnsi="Arial" w:cs="Arial"/>
          <w:spacing w:val="-3"/>
        </w:rPr>
        <w:t xml:space="preserve"> </w:t>
      </w:r>
      <w:r w:rsidRPr="009645D6">
        <w:rPr>
          <w:rFonts w:ascii="Arial" w:hAnsi="Arial" w:cs="Arial"/>
        </w:rPr>
        <w:t>a</w:t>
      </w:r>
      <w:r w:rsidRPr="009645D6">
        <w:rPr>
          <w:rFonts w:ascii="Arial" w:hAnsi="Arial" w:cs="Arial"/>
          <w:spacing w:val="-3"/>
        </w:rPr>
        <w:t xml:space="preserve"> </w:t>
      </w:r>
      <w:r w:rsidRPr="009645D6">
        <w:rPr>
          <w:rFonts w:ascii="Arial" w:hAnsi="Arial" w:cs="Arial"/>
          <w:spacing w:val="-1"/>
        </w:rPr>
        <w:t>complete</w:t>
      </w:r>
      <w:r w:rsidRPr="009645D6">
        <w:rPr>
          <w:rFonts w:ascii="Arial" w:hAnsi="Arial" w:cs="Arial"/>
        </w:rPr>
        <w:t xml:space="preserve"> </w:t>
      </w:r>
      <w:r w:rsidRPr="009645D6">
        <w:rPr>
          <w:rFonts w:ascii="Arial" w:hAnsi="Arial" w:cs="Arial"/>
          <w:spacing w:val="-1"/>
        </w:rPr>
        <w:t>profile</w:t>
      </w:r>
      <w:r w:rsidRPr="009645D6">
        <w:rPr>
          <w:rFonts w:ascii="Arial" w:hAnsi="Arial" w:cs="Arial"/>
          <w:spacing w:val="-4"/>
        </w:rPr>
        <w:t xml:space="preserve"> </w:t>
      </w:r>
      <w:r w:rsidRPr="009645D6">
        <w:rPr>
          <w:rFonts w:ascii="Arial" w:hAnsi="Arial" w:cs="Arial"/>
        </w:rPr>
        <w:t xml:space="preserve">of </w:t>
      </w:r>
      <w:r w:rsidRPr="009645D6">
        <w:rPr>
          <w:rFonts w:ascii="Arial" w:hAnsi="Arial" w:cs="Arial"/>
          <w:spacing w:val="-1"/>
        </w:rPr>
        <w:t>student</w:t>
      </w:r>
      <w:r w:rsidRPr="009645D6">
        <w:rPr>
          <w:rFonts w:ascii="Arial" w:hAnsi="Arial" w:cs="Arial"/>
          <w:spacing w:val="-2"/>
        </w:rPr>
        <w:t xml:space="preserve"> </w:t>
      </w:r>
      <w:r w:rsidRPr="009645D6">
        <w:rPr>
          <w:rFonts w:ascii="Arial" w:hAnsi="Arial" w:cs="Arial"/>
          <w:spacing w:val="-1"/>
        </w:rPr>
        <w:t>achievement and</w:t>
      </w:r>
      <w:r w:rsidRPr="009645D6">
        <w:rPr>
          <w:rFonts w:ascii="Arial" w:hAnsi="Arial" w:cs="Arial"/>
          <w:spacing w:val="2"/>
        </w:rPr>
        <w:t xml:space="preserve"> </w:t>
      </w:r>
      <w:r w:rsidRPr="009645D6">
        <w:rPr>
          <w:rFonts w:ascii="Arial" w:hAnsi="Arial" w:cs="Arial"/>
          <w:spacing w:val="-1"/>
        </w:rPr>
        <w:t>curricular strengths</w:t>
      </w:r>
      <w:r w:rsidRPr="009645D6">
        <w:rPr>
          <w:rFonts w:ascii="Arial" w:hAnsi="Arial" w:cs="Arial"/>
          <w:spacing w:val="-2"/>
        </w:rPr>
        <w:t xml:space="preserve"> </w:t>
      </w:r>
      <w:r w:rsidRPr="009645D6">
        <w:rPr>
          <w:rFonts w:ascii="Arial" w:hAnsi="Arial" w:cs="Arial"/>
          <w:spacing w:val="-1"/>
        </w:rPr>
        <w:t>and</w:t>
      </w:r>
      <w:r w:rsidRPr="009645D6">
        <w:rPr>
          <w:rFonts w:ascii="Arial" w:hAnsi="Arial" w:cs="Arial"/>
          <w:spacing w:val="67"/>
        </w:rPr>
        <w:t xml:space="preserve"> </w:t>
      </w:r>
      <w:r w:rsidRPr="009645D6">
        <w:rPr>
          <w:rFonts w:ascii="Arial" w:hAnsi="Arial" w:cs="Arial"/>
          <w:spacing w:val="-1"/>
        </w:rPr>
        <w:t>weaknesses.</w:t>
      </w:r>
      <w:r w:rsidRPr="009645D6">
        <w:rPr>
          <w:rFonts w:ascii="Arial" w:hAnsi="Arial" w:cs="Arial"/>
          <w:spacing w:val="-2"/>
        </w:rPr>
        <w:t xml:space="preserve"> </w:t>
      </w:r>
      <w:r w:rsidRPr="009645D6">
        <w:rPr>
          <w:rFonts w:ascii="Arial" w:hAnsi="Arial" w:cs="Arial"/>
          <w:spacing w:val="-1"/>
        </w:rPr>
        <w:t>Presently,</w:t>
      </w:r>
      <w:r w:rsidRPr="009645D6">
        <w:rPr>
          <w:rFonts w:ascii="Arial" w:hAnsi="Arial" w:cs="Arial"/>
          <w:spacing w:val="-2"/>
        </w:rPr>
        <w:t xml:space="preserve"> </w:t>
      </w:r>
      <w:r w:rsidRPr="009645D6">
        <w:rPr>
          <w:rFonts w:ascii="Arial" w:hAnsi="Arial" w:cs="Arial"/>
          <w:spacing w:val="-1"/>
        </w:rPr>
        <w:t>Butterfield-Odin</w:t>
      </w:r>
      <w:r w:rsidRPr="009645D6">
        <w:rPr>
          <w:rFonts w:ascii="Arial" w:hAnsi="Arial" w:cs="Arial"/>
          <w:spacing w:val="-2"/>
        </w:rPr>
        <w:t xml:space="preserve"> </w:t>
      </w:r>
      <w:r w:rsidRPr="009645D6">
        <w:rPr>
          <w:rFonts w:ascii="Arial" w:hAnsi="Arial" w:cs="Arial"/>
          <w:spacing w:val="-1"/>
        </w:rPr>
        <w:t>students</w:t>
      </w:r>
      <w:r w:rsidRPr="009645D6">
        <w:rPr>
          <w:rFonts w:ascii="Arial" w:hAnsi="Arial" w:cs="Arial"/>
          <w:spacing w:val="-4"/>
        </w:rPr>
        <w:t xml:space="preserve"> </w:t>
      </w:r>
      <w:r w:rsidRPr="009645D6">
        <w:rPr>
          <w:rFonts w:ascii="Arial" w:hAnsi="Arial" w:cs="Arial"/>
          <w:spacing w:val="-1"/>
        </w:rPr>
        <w:t>perform</w:t>
      </w:r>
      <w:r w:rsidRPr="009645D6">
        <w:rPr>
          <w:rFonts w:ascii="Arial" w:hAnsi="Arial" w:cs="Arial"/>
          <w:spacing w:val="-4"/>
        </w:rPr>
        <w:t xml:space="preserve"> </w:t>
      </w:r>
      <w:r w:rsidRPr="009645D6">
        <w:rPr>
          <w:rFonts w:ascii="Arial" w:hAnsi="Arial" w:cs="Arial"/>
          <w:spacing w:val="-1"/>
        </w:rPr>
        <w:t>below</w:t>
      </w:r>
      <w:r w:rsidRPr="009645D6">
        <w:rPr>
          <w:rFonts w:ascii="Arial" w:hAnsi="Arial" w:cs="Arial"/>
          <w:spacing w:val="-3"/>
        </w:rPr>
        <w:t xml:space="preserve"> </w:t>
      </w:r>
      <w:r w:rsidRPr="009645D6">
        <w:rPr>
          <w:rFonts w:ascii="Arial" w:hAnsi="Arial" w:cs="Arial"/>
          <w:spacing w:val="-1"/>
        </w:rPr>
        <w:t>state</w:t>
      </w:r>
      <w:r w:rsidRPr="009645D6">
        <w:rPr>
          <w:rFonts w:ascii="Arial" w:hAnsi="Arial" w:cs="Arial"/>
          <w:spacing w:val="-3"/>
        </w:rPr>
        <w:t xml:space="preserve"> </w:t>
      </w:r>
      <w:r w:rsidRPr="009645D6">
        <w:rPr>
          <w:rFonts w:ascii="Arial" w:hAnsi="Arial" w:cs="Arial"/>
          <w:spacing w:val="-1"/>
        </w:rPr>
        <w:t>and</w:t>
      </w:r>
      <w:r w:rsidRPr="009645D6">
        <w:rPr>
          <w:rFonts w:ascii="Arial" w:hAnsi="Arial" w:cs="Arial"/>
          <w:spacing w:val="-5"/>
        </w:rPr>
        <w:t xml:space="preserve"> </w:t>
      </w:r>
      <w:r w:rsidRPr="009645D6">
        <w:rPr>
          <w:rFonts w:ascii="Arial" w:hAnsi="Arial" w:cs="Arial"/>
          <w:spacing w:val="-1"/>
        </w:rPr>
        <w:t>national</w:t>
      </w:r>
      <w:r w:rsidRPr="009645D6">
        <w:rPr>
          <w:rFonts w:ascii="Arial" w:hAnsi="Arial" w:cs="Arial"/>
          <w:spacing w:val="59"/>
        </w:rPr>
        <w:t xml:space="preserve"> </w:t>
      </w:r>
      <w:r w:rsidRPr="009645D6">
        <w:rPr>
          <w:rFonts w:ascii="Arial" w:hAnsi="Arial" w:cs="Arial"/>
          <w:spacing w:val="-1"/>
        </w:rPr>
        <w:t>averages.</w:t>
      </w:r>
    </w:p>
    <w:p w14:paraId="6E44011C" w14:textId="77777777" w:rsidR="004B0759" w:rsidRPr="009645D6" w:rsidRDefault="004B0759" w:rsidP="004B0759">
      <w:pPr>
        <w:spacing w:before="4"/>
        <w:rPr>
          <w:rFonts w:ascii="Arial" w:eastAsia="Georgia" w:hAnsi="Arial" w:cs="Arial"/>
        </w:rPr>
      </w:pPr>
    </w:p>
    <w:p w14:paraId="41EB9093" w14:textId="77777777" w:rsidR="004B0759" w:rsidRPr="004B0759" w:rsidRDefault="004B0759" w:rsidP="004B0759">
      <w:pPr>
        <w:pStyle w:val="Heading1"/>
        <w:rPr>
          <w:rFonts w:ascii="Arial" w:hAnsi="Arial" w:cs="Arial"/>
          <w:b w:val="0"/>
          <w:bCs w:val="0"/>
          <w:color w:val="000000" w:themeColor="text1"/>
          <w:sz w:val="24"/>
          <w:szCs w:val="24"/>
        </w:rPr>
      </w:pPr>
      <w:r w:rsidRPr="004B0759">
        <w:rPr>
          <w:rFonts w:ascii="Arial" w:hAnsi="Arial" w:cs="Arial"/>
          <w:color w:val="000000" w:themeColor="text1"/>
          <w:spacing w:val="-1"/>
          <w:sz w:val="24"/>
          <w:szCs w:val="24"/>
        </w:rPr>
        <w:t>FAST</w:t>
      </w:r>
      <w:r w:rsidRPr="004B0759">
        <w:rPr>
          <w:rFonts w:ascii="Arial" w:hAnsi="Arial" w:cs="Arial"/>
          <w:color w:val="000000" w:themeColor="text1"/>
          <w:spacing w:val="-10"/>
          <w:sz w:val="24"/>
          <w:szCs w:val="24"/>
        </w:rPr>
        <w:t xml:space="preserve"> </w:t>
      </w:r>
      <w:r w:rsidRPr="004B0759">
        <w:rPr>
          <w:rFonts w:ascii="Arial" w:hAnsi="Arial" w:cs="Arial"/>
          <w:color w:val="000000" w:themeColor="text1"/>
          <w:spacing w:val="-1"/>
          <w:sz w:val="24"/>
          <w:szCs w:val="24"/>
        </w:rPr>
        <w:t>(Formative</w:t>
      </w:r>
      <w:r w:rsidRPr="004B0759">
        <w:rPr>
          <w:rFonts w:ascii="Arial" w:hAnsi="Arial" w:cs="Arial"/>
          <w:color w:val="000000" w:themeColor="text1"/>
          <w:spacing w:val="-10"/>
          <w:sz w:val="24"/>
          <w:szCs w:val="24"/>
        </w:rPr>
        <w:t xml:space="preserve"> </w:t>
      </w:r>
      <w:r w:rsidRPr="004B0759">
        <w:rPr>
          <w:rFonts w:ascii="Arial" w:hAnsi="Arial" w:cs="Arial"/>
          <w:color w:val="000000" w:themeColor="text1"/>
          <w:spacing w:val="-1"/>
          <w:sz w:val="24"/>
          <w:szCs w:val="24"/>
        </w:rPr>
        <w:t>Assessment</w:t>
      </w:r>
      <w:r w:rsidRPr="004B0759">
        <w:rPr>
          <w:rFonts w:ascii="Arial" w:hAnsi="Arial" w:cs="Arial"/>
          <w:color w:val="000000" w:themeColor="text1"/>
          <w:spacing w:val="-9"/>
          <w:sz w:val="24"/>
          <w:szCs w:val="24"/>
        </w:rPr>
        <w:t xml:space="preserve"> </w:t>
      </w:r>
      <w:r w:rsidRPr="004B0759">
        <w:rPr>
          <w:rFonts w:ascii="Arial" w:hAnsi="Arial" w:cs="Arial"/>
          <w:color w:val="000000" w:themeColor="text1"/>
          <w:spacing w:val="-1"/>
          <w:sz w:val="24"/>
          <w:szCs w:val="24"/>
        </w:rPr>
        <w:t>System</w:t>
      </w:r>
      <w:r w:rsidRPr="004B0759">
        <w:rPr>
          <w:rFonts w:ascii="Arial" w:hAnsi="Arial" w:cs="Arial"/>
          <w:color w:val="000000" w:themeColor="text1"/>
          <w:spacing w:val="-8"/>
          <w:sz w:val="24"/>
          <w:szCs w:val="24"/>
        </w:rPr>
        <w:t xml:space="preserve"> </w:t>
      </w:r>
      <w:r w:rsidRPr="004B0759">
        <w:rPr>
          <w:rFonts w:ascii="Arial" w:hAnsi="Arial" w:cs="Arial"/>
          <w:color w:val="000000" w:themeColor="text1"/>
          <w:sz w:val="24"/>
          <w:szCs w:val="24"/>
        </w:rPr>
        <w:t>for</w:t>
      </w:r>
      <w:r w:rsidRPr="004B0759">
        <w:rPr>
          <w:rFonts w:ascii="Arial" w:hAnsi="Arial" w:cs="Arial"/>
          <w:color w:val="000000" w:themeColor="text1"/>
          <w:spacing w:val="-9"/>
          <w:sz w:val="24"/>
          <w:szCs w:val="24"/>
        </w:rPr>
        <w:t xml:space="preserve"> </w:t>
      </w:r>
      <w:r w:rsidRPr="004B0759">
        <w:rPr>
          <w:rFonts w:ascii="Arial" w:hAnsi="Arial" w:cs="Arial"/>
          <w:color w:val="000000" w:themeColor="text1"/>
          <w:spacing w:val="-1"/>
          <w:sz w:val="24"/>
          <w:szCs w:val="24"/>
        </w:rPr>
        <w:t>Teachers)</w:t>
      </w:r>
    </w:p>
    <w:p w14:paraId="0516258E" w14:textId="77777777" w:rsidR="004B0759" w:rsidRPr="009645D6" w:rsidRDefault="004B0759" w:rsidP="00F002FC">
      <w:pPr>
        <w:pStyle w:val="BodyText"/>
        <w:spacing w:before="1"/>
        <w:ind w:left="0" w:right="409"/>
        <w:rPr>
          <w:rFonts w:ascii="Arial" w:hAnsi="Arial" w:cs="Arial"/>
        </w:rPr>
      </w:pPr>
      <w:r w:rsidRPr="009645D6">
        <w:rPr>
          <w:rFonts w:ascii="Arial" w:hAnsi="Arial" w:cs="Arial"/>
          <w:spacing w:val="-1"/>
        </w:rPr>
        <w:t>Data</w:t>
      </w:r>
      <w:r w:rsidRPr="009645D6">
        <w:rPr>
          <w:rFonts w:ascii="Arial" w:hAnsi="Arial" w:cs="Arial"/>
          <w:spacing w:val="-3"/>
        </w:rPr>
        <w:t xml:space="preserve"> </w:t>
      </w:r>
      <w:r w:rsidRPr="009645D6">
        <w:rPr>
          <w:rFonts w:ascii="Arial" w:hAnsi="Arial" w:cs="Arial"/>
          <w:spacing w:val="-1"/>
        </w:rPr>
        <w:t>notebooks</w:t>
      </w:r>
      <w:r w:rsidRPr="009645D6">
        <w:rPr>
          <w:rFonts w:ascii="Arial" w:hAnsi="Arial" w:cs="Arial"/>
          <w:spacing w:val="-3"/>
        </w:rPr>
        <w:t xml:space="preserve"> </w:t>
      </w:r>
      <w:r w:rsidRPr="009645D6">
        <w:rPr>
          <w:rFonts w:ascii="Arial" w:hAnsi="Arial" w:cs="Arial"/>
          <w:spacing w:val="-1"/>
        </w:rPr>
        <w:t>continue</w:t>
      </w:r>
      <w:r w:rsidRPr="009645D6">
        <w:rPr>
          <w:rFonts w:ascii="Arial" w:hAnsi="Arial" w:cs="Arial"/>
          <w:spacing w:val="-4"/>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be</w:t>
      </w:r>
      <w:r w:rsidRPr="009645D6">
        <w:rPr>
          <w:rFonts w:ascii="Arial" w:hAnsi="Arial" w:cs="Arial"/>
          <w:spacing w:val="-4"/>
        </w:rPr>
        <w:t xml:space="preserve"> </w:t>
      </w:r>
      <w:r w:rsidRPr="009645D6">
        <w:rPr>
          <w:rFonts w:ascii="Arial" w:hAnsi="Arial" w:cs="Arial"/>
          <w:spacing w:val="-1"/>
        </w:rPr>
        <w:t>in</w:t>
      </w:r>
      <w:r w:rsidRPr="009645D6">
        <w:rPr>
          <w:rFonts w:ascii="Arial" w:hAnsi="Arial" w:cs="Arial"/>
          <w:spacing w:val="-2"/>
        </w:rPr>
        <w:t xml:space="preserve"> </w:t>
      </w:r>
      <w:r w:rsidRPr="009645D6">
        <w:rPr>
          <w:rFonts w:ascii="Arial" w:hAnsi="Arial" w:cs="Arial"/>
          <w:spacing w:val="-1"/>
        </w:rPr>
        <w:t>place for</w:t>
      </w:r>
      <w:r w:rsidRPr="009645D6">
        <w:rPr>
          <w:rFonts w:ascii="Arial" w:hAnsi="Arial" w:cs="Arial"/>
          <w:spacing w:val="-3"/>
        </w:rPr>
        <w:t xml:space="preserve"> </w:t>
      </w:r>
      <w:r w:rsidRPr="009645D6">
        <w:rPr>
          <w:rFonts w:ascii="Arial" w:hAnsi="Arial" w:cs="Arial"/>
          <w:spacing w:val="-1"/>
        </w:rPr>
        <w:t>this</w:t>
      </w:r>
      <w:r w:rsidRPr="009645D6">
        <w:rPr>
          <w:rFonts w:ascii="Arial" w:hAnsi="Arial" w:cs="Arial"/>
          <w:spacing w:val="-2"/>
        </w:rPr>
        <w:t xml:space="preserve"> </w:t>
      </w:r>
      <w:r w:rsidRPr="009645D6">
        <w:rPr>
          <w:rFonts w:ascii="Arial" w:hAnsi="Arial" w:cs="Arial"/>
          <w:spacing w:val="-1"/>
        </w:rPr>
        <w:t>school</w:t>
      </w:r>
      <w:r w:rsidRPr="009645D6">
        <w:rPr>
          <w:rFonts w:ascii="Arial" w:hAnsi="Arial" w:cs="Arial"/>
          <w:spacing w:val="-3"/>
        </w:rPr>
        <w:t xml:space="preserve"> </w:t>
      </w:r>
      <w:r w:rsidRPr="009645D6">
        <w:rPr>
          <w:rFonts w:ascii="Arial" w:hAnsi="Arial" w:cs="Arial"/>
          <w:spacing w:val="-1"/>
        </w:rPr>
        <w:t>year.</w:t>
      </w:r>
      <w:r w:rsidRPr="009645D6">
        <w:rPr>
          <w:rFonts w:ascii="Arial" w:hAnsi="Arial" w:cs="Arial"/>
          <w:spacing w:val="-2"/>
        </w:rPr>
        <w:t xml:space="preserve"> </w:t>
      </w:r>
      <w:r w:rsidRPr="009645D6">
        <w:rPr>
          <w:rFonts w:ascii="Arial" w:hAnsi="Arial" w:cs="Arial"/>
          <w:spacing w:val="-1"/>
        </w:rPr>
        <w:t>Data</w:t>
      </w:r>
      <w:r w:rsidRPr="009645D6">
        <w:rPr>
          <w:rFonts w:ascii="Arial" w:hAnsi="Arial" w:cs="Arial"/>
          <w:spacing w:val="-3"/>
        </w:rPr>
        <w:t xml:space="preserve"> </w:t>
      </w:r>
      <w:r w:rsidRPr="009645D6">
        <w:rPr>
          <w:rFonts w:ascii="Arial" w:hAnsi="Arial" w:cs="Arial"/>
          <w:spacing w:val="-1"/>
        </w:rPr>
        <w:t>Notebooks</w:t>
      </w:r>
      <w:r w:rsidRPr="009645D6">
        <w:rPr>
          <w:rFonts w:ascii="Arial" w:hAnsi="Arial" w:cs="Arial"/>
          <w:spacing w:val="-3"/>
        </w:rPr>
        <w:t xml:space="preserve"> </w:t>
      </w:r>
      <w:r w:rsidRPr="009645D6">
        <w:rPr>
          <w:rFonts w:ascii="Arial" w:hAnsi="Arial" w:cs="Arial"/>
          <w:spacing w:val="-1"/>
        </w:rPr>
        <w:t>will</w:t>
      </w:r>
      <w:r w:rsidRPr="009645D6">
        <w:rPr>
          <w:rFonts w:ascii="Arial" w:hAnsi="Arial" w:cs="Arial"/>
          <w:spacing w:val="91"/>
        </w:rPr>
        <w:t xml:space="preserve"> </w:t>
      </w:r>
      <w:r w:rsidRPr="009645D6">
        <w:rPr>
          <w:rFonts w:ascii="Arial" w:hAnsi="Arial" w:cs="Arial"/>
          <w:spacing w:val="-1"/>
        </w:rPr>
        <w:t>include</w:t>
      </w:r>
      <w:r w:rsidRPr="009645D6">
        <w:rPr>
          <w:rFonts w:ascii="Arial" w:hAnsi="Arial" w:cs="Arial"/>
          <w:spacing w:val="-3"/>
        </w:rPr>
        <w:t xml:space="preserve"> </w:t>
      </w:r>
      <w:r w:rsidRPr="009645D6">
        <w:rPr>
          <w:rFonts w:ascii="Arial" w:hAnsi="Arial" w:cs="Arial"/>
          <w:spacing w:val="-1"/>
        </w:rPr>
        <w:t>formal</w:t>
      </w:r>
      <w:r w:rsidRPr="009645D6">
        <w:rPr>
          <w:rFonts w:ascii="Arial" w:hAnsi="Arial" w:cs="Arial"/>
          <w:spacing w:val="-2"/>
        </w:rPr>
        <w:t xml:space="preserve"> </w:t>
      </w:r>
      <w:r w:rsidRPr="009645D6">
        <w:rPr>
          <w:rFonts w:ascii="Arial" w:hAnsi="Arial" w:cs="Arial"/>
          <w:spacing w:val="-1"/>
        </w:rPr>
        <w:t>assessment</w:t>
      </w:r>
      <w:r w:rsidRPr="009645D6">
        <w:rPr>
          <w:rFonts w:ascii="Arial" w:hAnsi="Arial" w:cs="Arial"/>
          <w:spacing w:val="-2"/>
        </w:rPr>
        <w:t xml:space="preserve"> </w:t>
      </w:r>
      <w:r w:rsidRPr="009645D6">
        <w:rPr>
          <w:rFonts w:ascii="Arial" w:hAnsi="Arial" w:cs="Arial"/>
          <w:spacing w:val="-1"/>
        </w:rPr>
        <w:t>probes</w:t>
      </w:r>
      <w:r w:rsidRPr="009645D6">
        <w:rPr>
          <w:rFonts w:ascii="Arial" w:hAnsi="Arial" w:cs="Arial"/>
          <w:spacing w:val="-3"/>
        </w:rPr>
        <w:t xml:space="preserve"> </w:t>
      </w:r>
      <w:r w:rsidRPr="009645D6">
        <w:rPr>
          <w:rFonts w:ascii="Arial" w:hAnsi="Arial" w:cs="Arial"/>
          <w:spacing w:val="-1"/>
        </w:rPr>
        <w:t>(three</w:t>
      </w:r>
      <w:r w:rsidRPr="009645D6">
        <w:rPr>
          <w:rFonts w:ascii="Arial" w:hAnsi="Arial" w:cs="Arial"/>
          <w:spacing w:val="-4"/>
        </w:rPr>
        <w:t xml:space="preserve"> </w:t>
      </w:r>
      <w:r w:rsidRPr="009645D6">
        <w:rPr>
          <w:rFonts w:ascii="Arial" w:hAnsi="Arial" w:cs="Arial"/>
          <w:spacing w:val="-1"/>
        </w:rPr>
        <w:t>times</w:t>
      </w:r>
      <w:r w:rsidRPr="009645D6">
        <w:rPr>
          <w:rFonts w:ascii="Arial" w:hAnsi="Arial" w:cs="Arial"/>
          <w:spacing w:val="-4"/>
        </w:rPr>
        <w:t xml:space="preserve"> </w:t>
      </w:r>
      <w:r w:rsidRPr="009645D6">
        <w:rPr>
          <w:rFonts w:ascii="Arial" w:hAnsi="Arial" w:cs="Arial"/>
          <w:spacing w:val="-1"/>
        </w:rPr>
        <w:t>each</w:t>
      </w:r>
      <w:r w:rsidRPr="009645D6">
        <w:rPr>
          <w:rFonts w:ascii="Arial" w:hAnsi="Arial" w:cs="Arial"/>
          <w:spacing w:val="-3"/>
        </w:rPr>
        <w:t xml:space="preserve"> </w:t>
      </w:r>
      <w:r w:rsidRPr="009645D6">
        <w:rPr>
          <w:rFonts w:ascii="Arial" w:hAnsi="Arial" w:cs="Arial"/>
          <w:spacing w:val="-1"/>
        </w:rPr>
        <w:t>year),</w:t>
      </w:r>
      <w:r w:rsidRPr="009645D6">
        <w:rPr>
          <w:rFonts w:ascii="Arial" w:hAnsi="Arial" w:cs="Arial"/>
          <w:spacing w:val="-2"/>
        </w:rPr>
        <w:t xml:space="preserve"> </w:t>
      </w:r>
      <w:r w:rsidRPr="009645D6">
        <w:rPr>
          <w:rFonts w:ascii="Arial" w:hAnsi="Arial" w:cs="Arial"/>
          <w:spacing w:val="-1"/>
        </w:rPr>
        <w:t>MCA</w:t>
      </w:r>
      <w:r w:rsidRPr="009645D6">
        <w:rPr>
          <w:rFonts w:ascii="Arial" w:hAnsi="Arial" w:cs="Arial"/>
          <w:spacing w:val="-2"/>
        </w:rPr>
        <w:t xml:space="preserve"> </w:t>
      </w:r>
      <w:r w:rsidRPr="009645D6">
        <w:rPr>
          <w:rFonts w:ascii="Arial" w:hAnsi="Arial" w:cs="Arial"/>
          <w:spacing w:val="-1"/>
        </w:rPr>
        <w:t>scores</w:t>
      </w:r>
      <w:r w:rsidRPr="009645D6">
        <w:rPr>
          <w:rFonts w:ascii="Arial" w:hAnsi="Arial" w:cs="Arial"/>
          <w:spacing w:val="-3"/>
        </w:rPr>
        <w:t xml:space="preserve"> </w:t>
      </w:r>
      <w:r w:rsidRPr="009645D6">
        <w:rPr>
          <w:rFonts w:ascii="Arial" w:hAnsi="Arial" w:cs="Arial"/>
        </w:rPr>
        <w:t>and</w:t>
      </w:r>
      <w:r w:rsidRPr="009645D6">
        <w:rPr>
          <w:rFonts w:ascii="Arial" w:hAnsi="Arial" w:cs="Arial"/>
          <w:spacing w:val="67"/>
        </w:rPr>
        <w:t xml:space="preserve"> </w:t>
      </w:r>
      <w:r w:rsidRPr="009645D6">
        <w:rPr>
          <w:rFonts w:ascii="Arial" w:hAnsi="Arial" w:cs="Arial"/>
          <w:spacing w:val="-1"/>
        </w:rPr>
        <w:t>benchmarks,</w:t>
      </w:r>
      <w:r w:rsidRPr="009645D6">
        <w:rPr>
          <w:rFonts w:ascii="Arial" w:hAnsi="Arial" w:cs="Arial"/>
          <w:spacing w:val="-5"/>
        </w:rPr>
        <w:t xml:space="preserve"> </w:t>
      </w:r>
      <w:r w:rsidRPr="009645D6">
        <w:rPr>
          <w:rFonts w:ascii="Arial" w:hAnsi="Arial" w:cs="Arial"/>
          <w:spacing w:val="-1"/>
        </w:rPr>
        <w:t>and</w:t>
      </w:r>
      <w:r w:rsidRPr="009645D6">
        <w:rPr>
          <w:rFonts w:ascii="Arial" w:hAnsi="Arial" w:cs="Arial"/>
          <w:spacing w:val="-4"/>
        </w:rPr>
        <w:t xml:space="preserve"> </w:t>
      </w:r>
      <w:r w:rsidRPr="009645D6">
        <w:rPr>
          <w:rFonts w:ascii="Arial" w:hAnsi="Arial" w:cs="Arial"/>
          <w:spacing w:val="-1"/>
        </w:rPr>
        <w:t>any</w:t>
      </w:r>
      <w:r w:rsidRPr="009645D6">
        <w:rPr>
          <w:rFonts w:ascii="Arial" w:hAnsi="Arial" w:cs="Arial"/>
          <w:spacing w:val="-5"/>
        </w:rPr>
        <w:t xml:space="preserve"> </w:t>
      </w:r>
      <w:r w:rsidRPr="009645D6">
        <w:rPr>
          <w:rFonts w:ascii="Arial" w:hAnsi="Arial" w:cs="Arial"/>
        </w:rPr>
        <w:t>other</w:t>
      </w:r>
      <w:r w:rsidRPr="009645D6">
        <w:rPr>
          <w:rFonts w:ascii="Arial" w:hAnsi="Arial" w:cs="Arial"/>
          <w:spacing w:val="-4"/>
        </w:rPr>
        <w:t xml:space="preserve"> </w:t>
      </w:r>
      <w:r w:rsidRPr="009645D6">
        <w:rPr>
          <w:rFonts w:ascii="Arial" w:hAnsi="Arial" w:cs="Arial"/>
          <w:spacing w:val="-1"/>
        </w:rPr>
        <w:t>pertinent</w:t>
      </w:r>
      <w:r w:rsidRPr="009645D6">
        <w:rPr>
          <w:rFonts w:ascii="Arial" w:hAnsi="Arial" w:cs="Arial"/>
          <w:spacing w:val="-5"/>
        </w:rPr>
        <w:t xml:space="preserve"> </w:t>
      </w:r>
      <w:r w:rsidRPr="009645D6">
        <w:rPr>
          <w:rFonts w:ascii="Arial" w:hAnsi="Arial" w:cs="Arial"/>
          <w:spacing w:val="-1"/>
        </w:rPr>
        <w:t>information</w:t>
      </w:r>
      <w:r w:rsidRPr="009645D6">
        <w:rPr>
          <w:rFonts w:ascii="Arial" w:hAnsi="Arial" w:cs="Arial"/>
          <w:spacing w:val="-4"/>
        </w:rPr>
        <w:t xml:space="preserve"> </w:t>
      </w:r>
      <w:r w:rsidRPr="009645D6">
        <w:rPr>
          <w:rFonts w:ascii="Arial" w:hAnsi="Arial" w:cs="Arial"/>
          <w:spacing w:val="-1"/>
        </w:rPr>
        <w:t>for</w:t>
      </w:r>
      <w:r w:rsidRPr="009645D6">
        <w:rPr>
          <w:rFonts w:ascii="Arial" w:hAnsi="Arial" w:cs="Arial"/>
          <w:spacing w:val="-4"/>
        </w:rPr>
        <w:t xml:space="preserve"> </w:t>
      </w:r>
      <w:r w:rsidRPr="009645D6">
        <w:rPr>
          <w:rFonts w:ascii="Arial" w:hAnsi="Arial" w:cs="Arial"/>
          <w:spacing w:val="-1"/>
        </w:rPr>
        <w:t>students.</w:t>
      </w:r>
      <w:r w:rsidRPr="009645D6">
        <w:rPr>
          <w:rFonts w:ascii="Arial" w:hAnsi="Arial" w:cs="Arial"/>
          <w:spacing w:val="-5"/>
        </w:rPr>
        <w:t xml:space="preserve"> </w:t>
      </w:r>
      <w:r w:rsidRPr="009645D6">
        <w:rPr>
          <w:rFonts w:ascii="Arial" w:hAnsi="Arial" w:cs="Arial"/>
          <w:spacing w:val="-1"/>
        </w:rPr>
        <w:t>Students</w:t>
      </w:r>
      <w:r w:rsidRPr="009645D6">
        <w:rPr>
          <w:rFonts w:ascii="Arial" w:hAnsi="Arial" w:cs="Arial"/>
          <w:spacing w:val="-5"/>
        </w:rPr>
        <w:t xml:space="preserve"> </w:t>
      </w:r>
      <w:r w:rsidRPr="009645D6">
        <w:rPr>
          <w:rFonts w:ascii="Arial" w:hAnsi="Arial" w:cs="Arial"/>
          <w:spacing w:val="-1"/>
        </w:rPr>
        <w:t>receiving</w:t>
      </w:r>
      <w:r w:rsidRPr="009645D6">
        <w:rPr>
          <w:rFonts w:ascii="Arial" w:hAnsi="Arial" w:cs="Arial"/>
          <w:spacing w:val="77"/>
          <w:w w:val="99"/>
        </w:rPr>
        <w:t xml:space="preserve"> </w:t>
      </w:r>
      <w:r w:rsidRPr="009645D6">
        <w:rPr>
          <w:rFonts w:ascii="Arial" w:hAnsi="Arial" w:cs="Arial"/>
          <w:spacing w:val="-1"/>
        </w:rPr>
        <w:t>interventions</w:t>
      </w:r>
      <w:r w:rsidRPr="009645D6">
        <w:rPr>
          <w:rFonts w:ascii="Arial" w:hAnsi="Arial" w:cs="Arial"/>
          <w:spacing w:val="-5"/>
        </w:rPr>
        <w:t xml:space="preserve"> </w:t>
      </w:r>
      <w:r w:rsidRPr="009645D6">
        <w:rPr>
          <w:rFonts w:ascii="Arial" w:hAnsi="Arial" w:cs="Arial"/>
          <w:spacing w:val="-1"/>
        </w:rPr>
        <w:t>and</w:t>
      </w:r>
      <w:r w:rsidRPr="009645D6">
        <w:rPr>
          <w:rFonts w:ascii="Arial" w:hAnsi="Arial" w:cs="Arial"/>
          <w:spacing w:val="-3"/>
        </w:rPr>
        <w:t xml:space="preserve"> </w:t>
      </w:r>
      <w:r w:rsidRPr="009645D6">
        <w:rPr>
          <w:rFonts w:ascii="Arial" w:hAnsi="Arial" w:cs="Arial"/>
          <w:spacing w:val="-1"/>
        </w:rPr>
        <w:t>extended</w:t>
      </w:r>
      <w:r w:rsidRPr="009645D6">
        <w:rPr>
          <w:rFonts w:ascii="Arial" w:hAnsi="Arial" w:cs="Arial"/>
          <w:spacing w:val="-6"/>
        </w:rPr>
        <w:t xml:space="preserve"> </w:t>
      </w:r>
      <w:r w:rsidRPr="009645D6">
        <w:rPr>
          <w:rFonts w:ascii="Arial" w:hAnsi="Arial" w:cs="Arial"/>
          <w:spacing w:val="-1"/>
        </w:rPr>
        <w:t>reading</w:t>
      </w:r>
      <w:r w:rsidRPr="009645D6">
        <w:rPr>
          <w:rFonts w:ascii="Arial" w:hAnsi="Arial" w:cs="Arial"/>
          <w:spacing w:val="-4"/>
        </w:rPr>
        <w:t xml:space="preserve"> </w:t>
      </w:r>
      <w:r w:rsidRPr="009645D6">
        <w:rPr>
          <w:rFonts w:ascii="Arial" w:hAnsi="Arial" w:cs="Arial"/>
          <w:spacing w:val="-1"/>
        </w:rPr>
        <w:t>instruction</w:t>
      </w:r>
      <w:r w:rsidRPr="009645D6">
        <w:rPr>
          <w:rFonts w:ascii="Arial" w:hAnsi="Arial" w:cs="Arial"/>
          <w:spacing w:val="-4"/>
        </w:rPr>
        <w:t xml:space="preserve"> </w:t>
      </w:r>
      <w:r w:rsidRPr="009645D6">
        <w:rPr>
          <w:rFonts w:ascii="Arial" w:hAnsi="Arial" w:cs="Arial"/>
          <w:spacing w:val="-1"/>
        </w:rPr>
        <w:t>may</w:t>
      </w:r>
      <w:r w:rsidRPr="009645D6">
        <w:rPr>
          <w:rFonts w:ascii="Arial" w:hAnsi="Arial" w:cs="Arial"/>
          <w:spacing w:val="-4"/>
        </w:rPr>
        <w:t xml:space="preserve"> </w:t>
      </w:r>
      <w:r w:rsidRPr="009645D6">
        <w:rPr>
          <w:rFonts w:ascii="Arial" w:hAnsi="Arial" w:cs="Arial"/>
        </w:rPr>
        <w:t>have</w:t>
      </w:r>
      <w:r w:rsidRPr="009645D6">
        <w:rPr>
          <w:rFonts w:ascii="Arial" w:hAnsi="Arial" w:cs="Arial"/>
          <w:spacing w:val="-4"/>
        </w:rPr>
        <w:t xml:space="preserve"> </w:t>
      </w:r>
      <w:r w:rsidRPr="009645D6">
        <w:rPr>
          <w:rFonts w:ascii="Arial" w:hAnsi="Arial" w:cs="Arial"/>
          <w:spacing w:val="-1"/>
        </w:rPr>
        <w:t>supplementary</w:t>
      </w:r>
      <w:r w:rsidRPr="009645D6">
        <w:rPr>
          <w:rFonts w:ascii="Arial" w:hAnsi="Arial" w:cs="Arial"/>
          <w:spacing w:val="-5"/>
        </w:rPr>
        <w:t xml:space="preserve"> </w:t>
      </w:r>
      <w:r w:rsidRPr="009645D6">
        <w:rPr>
          <w:rFonts w:ascii="Arial" w:hAnsi="Arial" w:cs="Arial"/>
          <w:spacing w:val="-1"/>
        </w:rPr>
        <w:t>data</w:t>
      </w:r>
      <w:r w:rsidRPr="009645D6">
        <w:rPr>
          <w:rFonts w:ascii="Arial" w:hAnsi="Arial" w:cs="Arial"/>
          <w:spacing w:val="-2"/>
        </w:rPr>
        <w:t xml:space="preserve"> </w:t>
      </w:r>
      <w:r w:rsidRPr="009645D6">
        <w:rPr>
          <w:rFonts w:ascii="Arial" w:hAnsi="Arial" w:cs="Arial"/>
          <w:spacing w:val="-1"/>
        </w:rPr>
        <w:t>added</w:t>
      </w:r>
      <w:r w:rsidRPr="009645D6">
        <w:rPr>
          <w:rFonts w:ascii="Arial" w:hAnsi="Arial" w:cs="Arial"/>
          <w:spacing w:val="62"/>
        </w:rPr>
        <w:t xml:space="preserve"> </w:t>
      </w:r>
      <w:r w:rsidRPr="009645D6">
        <w:rPr>
          <w:rFonts w:ascii="Arial" w:hAnsi="Arial" w:cs="Arial"/>
        </w:rPr>
        <w:t>to</w:t>
      </w:r>
      <w:r w:rsidRPr="009645D6">
        <w:rPr>
          <w:rFonts w:ascii="Arial" w:hAnsi="Arial" w:cs="Arial"/>
          <w:spacing w:val="-4"/>
        </w:rPr>
        <w:t xml:space="preserve"> </w:t>
      </w:r>
      <w:r w:rsidRPr="009645D6">
        <w:rPr>
          <w:rFonts w:ascii="Arial" w:hAnsi="Arial" w:cs="Arial"/>
        </w:rPr>
        <w:t>the</w:t>
      </w:r>
      <w:r w:rsidRPr="009645D6">
        <w:rPr>
          <w:rFonts w:ascii="Arial" w:hAnsi="Arial" w:cs="Arial"/>
          <w:spacing w:val="-5"/>
        </w:rPr>
        <w:t xml:space="preserve"> </w:t>
      </w:r>
      <w:r w:rsidRPr="004B0759">
        <w:rPr>
          <w:rFonts w:ascii="Arial" w:hAnsi="Arial" w:cs="Arial"/>
          <w:spacing w:val="-1"/>
        </w:rPr>
        <w:t>Data</w:t>
      </w:r>
      <w:r w:rsidRPr="004B0759">
        <w:rPr>
          <w:rFonts w:ascii="Arial" w:hAnsi="Arial" w:cs="Arial"/>
          <w:spacing w:val="-5"/>
        </w:rPr>
        <w:t xml:space="preserve"> </w:t>
      </w:r>
      <w:r w:rsidRPr="004B0759">
        <w:rPr>
          <w:rFonts w:ascii="Arial" w:hAnsi="Arial" w:cs="Arial"/>
          <w:spacing w:val="-1"/>
        </w:rPr>
        <w:t>Notebooks</w:t>
      </w:r>
      <w:r w:rsidRPr="009645D6">
        <w:rPr>
          <w:rFonts w:ascii="Arial" w:hAnsi="Arial" w:cs="Arial"/>
          <w:spacing w:val="-1"/>
        </w:rPr>
        <w:t>.</w:t>
      </w:r>
      <w:r w:rsidRPr="009645D6">
        <w:rPr>
          <w:rFonts w:ascii="Arial" w:hAnsi="Arial" w:cs="Arial"/>
          <w:spacing w:val="-6"/>
        </w:rPr>
        <w:t xml:space="preserve"> </w:t>
      </w:r>
      <w:r w:rsidRPr="009645D6">
        <w:rPr>
          <w:rFonts w:ascii="Arial" w:hAnsi="Arial" w:cs="Arial"/>
          <w:spacing w:val="-1"/>
        </w:rPr>
        <w:t>Classroom</w:t>
      </w:r>
      <w:r w:rsidRPr="009645D6">
        <w:rPr>
          <w:rFonts w:ascii="Arial" w:hAnsi="Arial" w:cs="Arial"/>
          <w:spacing w:val="-5"/>
        </w:rPr>
        <w:t xml:space="preserve"> </w:t>
      </w:r>
      <w:r w:rsidRPr="009645D6">
        <w:rPr>
          <w:rFonts w:ascii="Arial" w:hAnsi="Arial" w:cs="Arial"/>
          <w:spacing w:val="-1"/>
        </w:rPr>
        <w:t>teachers</w:t>
      </w:r>
      <w:r w:rsidRPr="009645D6">
        <w:rPr>
          <w:rFonts w:ascii="Arial" w:hAnsi="Arial" w:cs="Arial"/>
          <w:spacing w:val="-4"/>
        </w:rPr>
        <w:t xml:space="preserve"> </w:t>
      </w:r>
      <w:r w:rsidR="00C7272B">
        <w:rPr>
          <w:rFonts w:ascii="Arial" w:hAnsi="Arial" w:cs="Arial"/>
          <w:spacing w:val="-1"/>
        </w:rPr>
        <w:t xml:space="preserve">transfer </w:t>
      </w:r>
      <w:r w:rsidRPr="009645D6">
        <w:rPr>
          <w:rFonts w:ascii="Arial" w:hAnsi="Arial" w:cs="Arial"/>
          <w:spacing w:val="-1"/>
        </w:rPr>
        <w:t>completed</w:t>
      </w:r>
      <w:r w:rsidRPr="009645D6">
        <w:rPr>
          <w:rFonts w:ascii="Arial" w:hAnsi="Arial" w:cs="Arial"/>
          <w:spacing w:val="-4"/>
        </w:rPr>
        <w:t xml:space="preserve"> </w:t>
      </w:r>
      <w:r w:rsidRPr="009645D6">
        <w:rPr>
          <w:rFonts w:ascii="Arial" w:hAnsi="Arial" w:cs="Arial"/>
          <w:spacing w:val="-1"/>
        </w:rPr>
        <w:t>data</w:t>
      </w:r>
      <w:r w:rsidRPr="009645D6">
        <w:rPr>
          <w:rFonts w:ascii="Arial" w:hAnsi="Arial" w:cs="Arial"/>
          <w:spacing w:val="-3"/>
        </w:rPr>
        <w:t xml:space="preserve"> </w:t>
      </w:r>
      <w:r w:rsidRPr="009645D6">
        <w:rPr>
          <w:rFonts w:ascii="Arial" w:hAnsi="Arial" w:cs="Arial"/>
        </w:rPr>
        <w:t>notebooks</w:t>
      </w:r>
      <w:r w:rsidRPr="009645D6">
        <w:rPr>
          <w:rFonts w:ascii="Arial" w:hAnsi="Arial" w:cs="Arial"/>
          <w:spacing w:val="-3"/>
        </w:rPr>
        <w:t xml:space="preserve"> </w:t>
      </w:r>
      <w:r w:rsidRPr="009645D6">
        <w:rPr>
          <w:rFonts w:ascii="Arial" w:hAnsi="Arial" w:cs="Arial"/>
        </w:rPr>
        <w:t>from</w:t>
      </w:r>
      <w:r w:rsidRPr="009645D6">
        <w:rPr>
          <w:rFonts w:ascii="Arial" w:hAnsi="Arial" w:cs="Arial"/>
          <w:spacing w:val="-3"/>
        </w:rPr>
        <w:t xml:space="preserve"> </w:t>
      </w:r>
      <w:r w:rsidRPr="009645D6">
        <w:rPr>
          <w:rFonts w:ascii="Arial" w:hAnsi="Arial" w:cs="Arial"/>
        </w:rPr>
        <w:t>one</w:t>
      </w:r>
      <w:r w:rsidRPr="009645D6">
        <w:rPr>
          <w:rFonts w:ascii="Arial" w:hAnsi="Arial" w:cs="Arial"/>
          <w:spacing w:val="-3"/>
        </w:rPr>
        <w:t xml:space="preserve"> </w:t>
      </w:r>
      <w:r w:rsidRPr="009645D6">
        <w:rPr>
          <w:rFonts w:ascii="Arial" w:hAnsi="Arial" w:cs="Arial"/>
          <w:spacing w:val="-1"/>
        </w:rPr>
        <w:t>grade</w:t>
      </w:r>
      <w:r w:rsidRPr="009645D6">
        <w:rPr>
          <w:rFonts w:ascii="Arial" w:hAnsi="Arial" w:cs="Arial"/>
          <w:spacing w:val="-4"/>
        </w:rPr>
        <w:t xml:space="preserve"> </w:t>
      </w:r>
      <w:r w:rsidRPr="009645D6">
        <w:rPr>
          <w:rFonts w:ascii="Arial" w:hAnsi="Arial" w:cs="Arial"/>
        </w:rPr>
        <w:t>level</w:t>
      </w:r>
      <w:r w:rsidRPr="009645D6">
        <w:rPr>
          <w:rFonts w:ascii="Arial" w:hAnsi="Arial" w:cs="Arial"/>
          <w:spacing w:val="-2"/>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rPr>
        <w:t>the</w:t>
      </w:r>
      <w:r w:rsidRPr="009645D6">
        <w:rPr>
          <w:rFonts w:ascii="Arial" w:hAnsi="Arial" w:cs="Arial"/>
          <w:spacing w:val="-3"/>
        </w:rPr>
        <w:t xml:space="preserve"> </w:t>
      </w:r>
      <w:r w:rsidRPr="009645D6">
        <w:rPr>
          <w:rFonts w:ascii="Arial" w:hAnsi="Arial" w:cs="Arial"/>
          <w:spacing w:val="-1"/>
        </w:rPr>
        <w:t>next.</w:t>
      </w:r>
    </w:p>
    <w:p w14:paraId="3DAB7D5F" w14:textId="77777777" w:rsidR="004B0759" w:rsidRPr="009645D6" w:rsidRDefault="004B0759" w:rsidP="004B0759">
      <w:pPr>
        <w:spacing w:before="2"/>
        <w:rPr>
          <w:rFonts w:ascii="Arial" w:eastAsia="Georgia" w:hAnsi="Arial" w:cs="Arial"/>
        </w:rPr>
      </w:pPr>
    </w:p>
    <w:p w14:paraId="76F5759B" w14:textId="77777777" w:rsidR="004B0759" w:rsidRPr="009645D6" w:rsidRDefault="004B0759" w:rsidP="00C7272B">
      <w:pPr>
        <w:pStyle w:val="BodyText"/>
        <w:ind w:left="0" w:right="409"/>
        <w:rPr>
          <w:rFonts w:ascii="Arial" w:hAnsi="Arial" w:cs="Arial"/>
        </w:rPr>
      </w:pPr>
      <w:r w:rsidRPr="009645D6">
        <w:rPr>
          <w:rFonts w:ascii="Arial" w:hAnsi="Arial" w:cs="Arial"/>
          <w:spacing w:val="-1"/>
        </w:rPr>
        <w:t>Butterfield-Odin</w:t>
      </w:r>
      <w:r w:rsidRPr="009645D6">
        <w:rPr>
          <w:rFonts w:ascii="Arial" w:hAnsi="Arial" w:cs="Arial"/>
          <w:spacing w:val="-3"/>
        </w:rPr>
        <w:t xml:space="preserve"> </w:t>
      </w:r>
      <w:r w:rsidRPr="009645D6">
        <w:rPr>
          <w:rFonts w:ascii="Arial" w:hAnsi="Arial" w:cs="Arial"/>
          <w:spacing w:val="-1"/>
        </w:rPr>
        <w:t>uses</w:t>
      </w:r>
      <w:r w:rsidRPr="009645D6">
        <w:rPr>
          <w:rFonts w:ascii="Arial" w:hAnsi="Arial" w:cs="Arial"/>
          <w:spacing w:val="-4"/>
        </w:rPr>
        <w:t xml:space="preserve"> </w:t>
      </w:r>
      <w:r w:rsidRPr="009645D6">
        <w:rPr>
          <w:rFonts w:ascii="Arial" w:hAnsi="Arial" w:cs="Arial"/>
        </w:rPr>
        <w:t>the</w:t>
      </w:r>
      <w:r w:rsidRPr="009645D6">
        <w:rPr>
          <w:rFonts w:ascii="Arial" w:hAnsi="Arial" w:cs="Arial"/>
          <w:spacing w:val="-4"/>
        </w:rPr>
        <w:t xml:space="preserve"> </w:t>
      </w:r>
      <w:r w:rsidRPr="009645D6">
        <w:rPr>
          <w:rFonts w:ascii="Arial" w:hAnsi="Arial" w:cs="Arial"/>
          <w:spacing w:val="-1"/>
        </w:rPr>
        <w:t>FAST</w:t>
      </w:r>
      <w:r w:rsidRPr="009645D6">
        <w:rPr>
          <w:rFonts w:ascii="Arial" w:hAnsi="Arial" w:cs="Arial"/>
          <w:spacing w:val="-3"/>
        </w:rPr>
        <w:t xml:space="preserve"> </w:t>
      </w:r>
      <w:r w:rsidRPr="009645D6">
        <w:rPr>
          <w:rFonts w:ascii="Arial" w:hAnsi="Arial" w:cs="Arial"/>
          <w:spacing w:val="-1"/>
        </w:rPr>
        <w:t>assessment</w:t>
      </w:r>
      <w:r w:rsidRPr="009645D6">
        <w:rPr>
          <w:rFonts w:ascii="Arial" w:hAnsi="Arial" w:cs="Arial"/>
          <w:spacing w:val="-2"/>
        </w:rPr>
        <w:t xml:space="preserve"> </w:t>
      </w:r>
      <w:r w:rsidRPr="009645D6">
        <w:rPr>
          <w:rFonts w:ascii="Arial" w:hAnsi="Arial" w:cs="Arial"/>
          <w:spacing w:val="-1"/>
        </w:rPr>
        <w:t>system</w:t>
      </w:r>
      <w:r w:rsidRPr="009645D6">
        <w:rPr>
          <w:rFonts w:ascii="Arial" w:hAnsi="Arial" w:cs="Arial"/>
          <w:spacing w:val="-3"/>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help</w:t>
      </w:r>
      <w:r w:rsidRPr="009645D6">
        <w:rPr>
          <w:rFonts w:ascii="Arial" w:hAnsi="Arial" w:cs="Arial"/>
          <w:spacing w:val="-4"/>
        </w:rPr>
        <w:t xml:space="preserve"> </w:t>
      </w:r>
      <w:r w:rsidRPr="009645D6">
        <w:rPr>
          <w:rFonts w:ascii="Arial" w:hAnsi="Arial" w:cs="Arial"/>
          <w:spacing w:val="-1"/>
        </w:rPr>
        <w:t>educators</w:t>
      </w:r>
      <w:r w:rsidRPr="009645D6">
        <w:rPr>
          <w:rFonts w:ascii="Arial" w:hAnsi="Arial" w:cs="Arial"/>
          <w:spacing w:val="-2"/>
        </w:rPr>
        <w:t xml:space="preserve"> </w:t>
      </w:r>
      <w:r w:rsidRPr="009645D6">
        <w:rPr>
          <w:rFonts w:ascii="Arial" w:hAnsi="Arial" w:cs="Arial"/>
          <w:spacing w:val="-1"/>
        </w:rPr>
        <w:t>screen,</w:t>
      </w:r>
      <w:r w:rsidRPr="009645D6">
        <w:rPr>
          <w:rFonts w:ascii="Arial" w:hAnsi="Arial" w:cs="Arial"/>
        </w:rPr>
        <w:t xml:space="preserve"> </w:t>
      </w:r>
      <w:r w:rsidRPr="009645D6">
        <w:rPr>
          <w:rFonts w:ascii="Arial" w:hAnsi="Arial" w:cs="Arial"/>
          <w:spacing w:val="-1"/>
        </w:rPr>
        <w:t>monitor</w:t>
      </w:r>
      <w:r w:rsidRPr="009645D6">
        <w:rPr>
          <w:rFonts w:ascii="Arial" w:hAnsi="Arial" w:cs="Arial"/>
          <w:spacing w:val="46"/>
          <w:w w:val="99"/>
        </w:rPr>
        <w:t xml:space="preserve"> </w:t>
      </w:r>
      <w:r w:rsidRPr="009645D6">
        <w:rPr>
          <w:rFonts w:ascii="Arial" w:hAnsi="Arial" w:cs="Arial"/>
          <w:spacing w:val="-1"/>
        </w:rPr>
        <w:t>progress,</w:t>
      </w:r>
      <w:r w:rsidRPr="009645D6">
        <w:rPr>
          <w:rFonts w:ascii="Arial" w:hAnsi="Arial" w:cs="Arial"/>
          <w:spacing w:val="-4"/>
        </w:rPr>
        <w:t xml:space="preserve"> </w:t>
      </w:r>
      <w:r w:rsidRPr="009645D6">
        <w:rPr>
          <w:rFonts w:ascii="Arial" w:hAnsi="Arial" w:cs="Arial"/>
        </w:rPr>
        <w:t>and</w:t>
      </w:r>
      <w:r w:rsidRPr="009645D6">
        <w:rPr>
          <w:rFonts w:ascii="Arial" w:hAnsi="Arial" w:cs="Arial"/>
          <w:spacing w:val="-3"/>
        </w:rPr>
        <w:t xml:space="preserve"> </w:t>
      </w:r>
      <w:r w:rsidRPr="009645D6">
        <w:rPr>
          <w:rFonts w:ascii="Arial" w:hAnsi="Arial" w:cs="Arial"/>
          <w:spacing w:val="-1"/>
        </w:rPr>
        <w:t>analyze</w:t>
      </w:r>
      <w:r w:rsidRPr="009645D6">
        <w:rPr>
          <w:rFonts w:ascii="Arial" w:hAnsi="Arial" w:cs="Arial"/>
          <w:spacing w:val="-5"/>
        </w:rPr>
        <w:t xml:space="preserve"> </w:t>
      </w:r>
      <w:r w:rsidRPr="009645D6">
        <w:rPr>
          <w:rFonts w:ascii="Arial" w:hAnsi="Arial" w:cs="Arial"/>
          <w:spacing w:val="-1"/>
        </w:rPr>
        <w:t>reading</w:t>
      </w:r>
      <w:r w:rsidRPr="009645D6">
        <w:rPr>
          <w:rFonts w:ascii="Arial" w:hAnsi="Arial" w:cs="Arial"/>
          <w:spacing w:val="-3"/>
        </w:rPr>
        <w:t xml:space="preserve"> </w:t>
      </w:r>
      <w:r w:rsidRPr="009645D6">
        <w:rPr>
          <w:rFonts w:ascii="Arial" w:hAnsi="Arial" w:cs="Arial"/>
          <w:spacing w:val="-1"/>
        </w:rPr>
        <w:t>skills</w:t>
      </w:r>
      <w:r w:rsidRPr="009645D6">
        <w:rPr>
          <w:rFonts w:ascii="Arial" w:hAnsi="Arial" w:cs="Arial"/>
          <w:spacing w:val="-3"/>
        </w:rPr>
        <w:t xml:space="preserve"> </w:t>
      </w:r>
      <w:r w:rsidRPr="009645D6">
        <w:rPr>
          <w:rFonts w:ascii="Arial" w:hAnsi="Arial" w:cs="Arial"/>
        </w:rPr>
        <w:t>of</w:t>
      </w:r>
      <w:r w:rsidRPr="009645D6">
        <w:rPr>
          <w:rFonts w:ascii="Arial" w:hAnsi="Arial" w:cs="Arial"/>
          <w:spacing w:val="-2"/>
        </w:rPr>
        <w:t xml:space="preserve"> </w:t>
      </w:r>
      <w:r w:rsidRPr="009645D6">
        <w:rPr>
          <w:rFonts w:ascii="Arial" w:hAnsi="Arial" w:cs="Arial"/>
          <w:spacing w:val="-1"/>
        </w:rPr>
        <w:t>students</w:t>
      </w:r>
      <w:r w:rsidRPr="009645D6">
        <w:rPr>
          <w:rFonts w:ascii="Arial" w:hAnsi="Arial" w:cs="Arial"/>
          <w:spacing w:val="-3"/>
        </w:rPr>
        <w:t xml:space="preserve"> </w:t>
      </w:r>
      <w:r w:rsidRPr="009645D6">
        <w:rPr>
          <w:rFonts w:ascii="Arial" w:hAnsi="Arial" w:cs="Arial"/>
        </w:rPr>
        <w:t>from</w:t>
      </w:r>
      <w:r w:rsidRPr="009645D6">
        <w:rPr>
          <w:rFonts w:ascii="Arial" w:hAnsi="Arial" w:cs="Arial"/>
          <w:spacing w:val="-4"/>
        </w:rPr>
        <w:t xml:space="preserve"> </w:t>
      </w:r>
      <w:r w:rsidRPr="009645D6">
        <w:rPr>
          <w:rFonts w:ascii="Arial" w:hAnsi="Arial" w:cs="Arial"/>
          <w:spacing w:val="-1"/>
        </w:rPr>
        <w:t>kindergarten</w:t>
      </w:r>
      <w:r w:rsidRPr="009645D6">
        <w:rPr>
          <w:rFonts w:ascii="Arial" w:hAnsi="Arial" w:cs="Arial"/>
          <w:spacing w:val="-3"/>
        </w:rPr>
        <w:t xml:space="preserve"> </w:t>
      </w:r>
      <w:r w:rsidRPr="009645D6">
        <w:rPr>
          <w:rFonts w:ascii="Arial" w:hAnsi="Arial" w:cs="Arial"/>
        </w:rPr>
        <w:t>to</w:t>
      </w:r>
      <w:r w:rsidRPr="009645D6">
        <w:rPr>
          <w:rFonts w:ascii="Arial" w:hAnsi="Arial" w:cs="Arial"/>
          <w:spacing w:val="-1"/>
        </w:rPr>
        <w:t xml:space="preserve"> sixth</w:t>
      </w:r>
      <w:r w:rsidRPr="009645D6">
        <w:rPr>
          <w:rFonts w:ascii="Arial" w:hAnsi="Arial" w:cs="Arial"/>
          <w:spacing w:val="-3"/>
        </w:rPr>
        <w:t xml:space="preserve"> </w:t>
      </w:r>
      <w:r w:rsidRPr="009645D6">
        <w:rPr>
          <w:rFonts w:ascii="Arial" w:hAnsi="Arial" w:cs="Arial"/>
          <w:spacing w:val="-1"/>
        </w:rPr>
        <w:lastRenderedPageBreak/>
        <w:t>grade.</w:t>
      </w:r>
      <w:r w:rsidR="00C7272B">
        <w:rPr>
          <w:rFonts w:ascii="Arial" w:hAnsi="Arial" w:cs="Arial"/>
        </w:rPr>
        <w:t xml:space="preserve"> </w:t>
      </w:r>
      <w:r w:rsidRPr="009645D6">
        <w:rPr>
          <w:rFonts w:ascii="Arial" w:hAnsi="Arial" w:cs="Arial"/>
          <w:spacing w:val="-1"/>
        </w:rPr>
        <w:t>Each</w:t>
      </w:r>
      <w:r w:rsidRPr="009645D6">
        <w:rPr>
          <w:rFonts w:ascii="Arial" w:hAnsi="Arial" w:cs="Arial"/>
          <w:spacing w:val="-3"/>
        </w:rPr>
        <w:t xml:space="preserve"> </w:t>
      </w:r>
      <w:r w:rsidRPr="009645D6">
        <w:rPr>
          <w:rFonts w:ascii="Arial" w:hAnsi="Arial" w:cs="Arial"/>
          <w:spacing w:val="-1"/>
        </w:rPr>
        <w:t>question</w:t>
      </w:r>
      <w:r w:rsidRPr="009645D6">
        <w:rPr>
          <w:rFonts w:ascii="Arial" w:hAnsi="Arial" w:cs="Arial"/>
          <w:spacing w:val="-2"/>
        </w:rPr>
        <w:t xml:space="preserve"> </w:t>
      </w:r>
      <w:r w:rsidRPr="009645D6">
        <w:rPr>
          <w:rFonts w:ascii="Arial" w:hAnsi="Arial" w:cs="Arial"/>
          <w:spacing w:val="-1"/>
        </w:rPr>
        <w:t>in the</w:t>
      </w:r>
      <w:r w:rsidRPr="009645D6">
        <w:rPr>
          <w:rFonts w:ascii="Arial" w:hAnsi="Arial" w:cs="Arial"/>
          <w:spacing w:val="-3"/>
        </w:rPr>
        <w:t xml:space="preserve"> </w:t>
      </w:r>
      <w:r w:rsidRPr="009645D6">
        <w:rPr>
          <w:rFonts w:ascii="Arial" w:hAnsi="Arial" w:cs="Arial"/>
          <w:spacing w:val="-1"/>
        </w:rPr>
        <w:t>predictive assessment tests</w:t>
      </w:r>
      <w:r w:rsidRPr="009645D6">
        <w:rPr>
          <w:rFonts w:ascii="Arial" w:hAnsi="Arial" w:cs="Arial"/>
          <w:spacing w:val="-3"/>
        </w:rPr>
        <w:t xml:space="preserve"> </w:t>
      </w:r>
      <w:r w:rsidRPr="009645D6">
        <w:rPr>
          <w:rFonts w:ascii="Arial" w:hAnsi="Arial" w:cs="Arial"/>
          <w:spacing w:val="-1"/>
        </w:rPr>
        <w:t>is</w:t>
      </w:r>
      <w:r w:rsidRPr="009645D6">
        <w:rPr>
          <w:rFonts w:ascii="Arial" w:hAnsi="Arial" w:cs="Arial"/>
          <w:spacing w:val="-3"/>
        </w:rPr>
        <w:t xml:space="preserve"> </w:t>
      </w:r>
      <w:r w:rsidRPr="009645D6">
        <w:rPr>
          <w:rFonts w:ascii="Arial" w:hAnsi="Arial" w:cs="Arial"/>
          <w:spacing w:val="-1"/>
        </w:rPr>
        <w:t>individually</w:t>
      </w:r>
      <w:r w:rsidRPr="009645D6">
        <w:rPr>
          <w:rFonts w:ascii="Arial" w:hAnsi="Arial" w:cs="Arial"/>
          <w:spacing w:val="-2"/>
        </w:rPr>
        <w:t xml:space="preserve"> </w:t>
      </w:r>
      <w:r w:rsidRPr="009645D6">
        <w:rPr>
          <w:rFonts w:ascii="Arial" w:hAnsi="Arial" w:cs="Arial"/>
          <w:spacing w:val="-1"/>
        </w:rPr>
        <w:t>tailored</w:t>
      </w:r>
      <w:r w:rsidRPr="009645D6">
        <w:rPr>
          <w:rFonts w:ascii="Arial" w:hAnsi="Arial" w:cs="Arial"/>
          <w:spacing w:val="-4"/>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rPr>
        <w:t>the</w:t>
      </w:r>
      <w:r w:rsidRPr="009645D6">
        <w:rPr>
          <w:rFonts w:ascii="Arial" w:hAnsi="Arial" w:cs="Arial"/>
          <w:spacing w:val="-3"/>
        </w:rPr>
        <w:t xml:space="preserve"> </w:t>
      </w:r>
      <w:r w:rsidRPr="009645D6">
        <w:rPr>
          <w:rFonts w:ascii="Arial" w:hAnsi="Arial" w:cs="Arial"/>
          <w:spacing w:val="-1"/>
        </w:rPr>
        <w:t>test</w:t>
      </w:r>
      <w:r w:rsidRPr="009645D6">
        <w:rPr>
          <w:rFonts w:ascii="Arial" w:hAnsi="Arial" w:cs="Arial"/>
          <w:spacing w:val="69"/>
        </w:rPr>
        <w:t xml:space="preserve"> </w:t>
      </w:r>
      <w:r w:rsidRPr="009645D6">
        <w:rPr>
          <w:rFonts w:ascii="Arial" w:hAnsi="Arial" w:cs="Arial"/>
          <w:spacing w:val="-1"/>
        </w:rPr>
        <w:t>taker.</w:t>
      </w:r>
    </w:p>
    <w:p w14:paraId="41ADC22E" w14:textId="77777777" w:rsidR="004B0759" w:rsidRPr="009645D6" w:rsidRDefault="004B0759" w:rsidP="004B0759">
      <w:pPr>
        <w:spacing w:before="4"/>
        <w:rPr>
          <w:rFonts w:ascii="Arial" w:eastAsia="Georgia" w:hAnsi="Arial" w:cs="Arial"/>
        </w:rPr>
      </w:pPr>
    </w:p>
    <w:p w14:paraId="41FF36C0" w14:textId="77777777" w:rsidR="004B0759" w:rsidRPr="004B0759" w:rsidRDefault="004B0759" w:rsidP="004B0759">
      <w:pPr>
        <w:pStyle w:val="Heading1"/>
        <w:spacing w:line="272" w:lineRule="exact"/>
        <w:rPr>
          <w:rFonts w:ascii="Arial" w:hAnsi="Arial" w:cs="Arial"/>
          <w:b w:val="0"/>
          <w:bCs w:val="0"/>
          <w:color w:val="000000" w:themeColor="text1"/>
          <w:sz w:val="24"/>
          <w:szCs w:val="24"/>
        </w:rPr>
      </w:pPr>
      <w:r w:rsidRPr="004B0759">
        <w:rPr>
          <w:rFonts w:ascii="Arial" w:hAnsi="Arial" w:cs="Arial"/>
          <w:color w:val="000000" w:themeColor="text1"/>
          <w:sz w:val="24"/>
          <w:szCs w:val="24"/>
        </w:rPr>
        <w:t>Oral</w:t>
      </w:r>
      <w:r w:rsidRPr="004B0759">
        <w:rPr>
          <w:rFonts w:ascii="Arial" w:hAnsi="Arial" w:cs="Arial"/>
          <w:color w:val="000000" w:themeColor="text1"/>
          <w:spacing w:val="-11"/>
          <w:sz w:val="24"/>
          <w:szCs w:val="24"/>
        </w:rPr>
        <w:t xml:space="preserve"> </w:t>
      </w:r>
      <w:r w:rsidRPr="004B0759">
        <w:rPr>
          <w:rFonts w:ascii="Arial" w:hAnsi="Arial" w:cs="Arial"/>
          <w:color w:val="000000" w:themeColor="text1"/>
          <w:spacing w:val="-1"/>
          <w:sz w:val="24"/>
          <w:szCs w:val="24"/>
        </w:rPr>
        <w:t>Reading</w:t>
      </w:r>
      <w:r w:rsidRPr="004B0759">
        <w:rPr>
          <w:rFonts w:ascii="Arial" w:hAnsi="Arial" w:cs="Arial"/>
          <w:color w:val="000000" w:themeColor="text1"/>
          <w:spacing w:val="-10"/>
          <w:sz w:val="24"/>
          <w:szCs w:val="24"/>
        </w:rPr>
        <w:t xml:space="preserve"> </w:t>
      </w:r>
      <w:r w:rsidRPr="004B0759">
        <w:rPr>
          <w:rFonts w:ascii="Arial" w:hAnsi="Arial" w:cs="Arial"/>
          <w:color w:val="000000" w:themeColor="text1"/>
          <w:spacing w:val="-1"/>
          <w:sz w:val="24"/>
          <w:szCs w:val="24"/>
        </w:rPr>
        <w:t>Assessment</w:t>
      </w:r>
      <w:r w:rsidRPr="004B0759">
        <w:rPr>
          <w:rFonts w:ascii="Arial" w:hAnsi="Arial" w:cs="Arial"/>
          <w:color w:val="000000" w:themeColor="text1"/>
          <w:spacing w:val="-10"/>
          <w:sz w:val="24"/>
          <w:szCs w:val="24"/>
        </w:rPr>
        <w:t xml:space="preserve"> </w:t>
      </w:r>
      <w:r w:rsidRPr="004B0759">
        <w:rPr>
          <w:rFonts w:ascii="Arial" w:hAnsi="Arial" w:cs="Arial"/>
          <w:color w:val="000000" w:themeColor="text1"/>
          <w:spacing w:val="-1"/>
          <w:sz w:val="24"/>
          <w:szCs w:val="24"/>
        </w:rPr>
        <w:t>Tool</w:t>
      </w:r>
    </w:p>
    <w:p w14:paraId="76E44DFF" w14:textId="77777777" w:rsidR="004B0759" w:rsidRPr="009645D6" w:rsidRDefault="004B0759" w:rsidP="00F002FC">
      <w:pPr>
        <w:pStyle w:val="BodyText"/>
        <w:ind w:left="0" w:right="409"/>
        <w:rPr>
          <w:rFonts w:ascii="Arial" w:hAnsi="Arial" w:cs="Arial"/>
        </w:rPr>
      </w:pP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first</w:t>
      </w:r>
      <w:r w:rsidRPr="009645D6">
        <w:rPr>
          <w:rFonts w:ascii="Arial" w:hAnsi="Arial" w:cs="Arial"/>
          <w:spacing w:val="-3"/>
        </w:rPr>
        <w:t xml:space="preserve"> </w:t>
      </w:r>
      <w:r w:rsidRPr="009645D6">
        <w:rPr>
          <w:rFonts w:ascii="Arial" w:hAnsi="Arial" w:cs="Arial"/>
          <w:spacing w:val="-1"/>
        </w:rPr>
        <w:t>assessment</w:t>
      </w:r>
      <w:r w:rsidRPr="009645D6">
        <w:rPr>
          <w:rFonts w:ascii="Arial" w:hAnsi="Arial" w:cs="Arial"/>
          <w:spacing w:val="-3"/>
        </w:rPr>
        <w:t xml:space="preserve"> </w:t>
      </w:r>
      <w:r w:rsidRPr="009645D6">
        <w:rPr>
          <w:rFonts w:ascii="Arial" w:hAnsi="Arial" w:cs="Arial"/>
        </w:rPr>
        <w:t>tool</w:t>
      </w:r>
      <w:r w:rsidRPr="009645D6">
        <w:rPr>
          <w:rFonts w:ascii="Arial" w:hAnsi="Arial" w:cs="Arial"/>
          <w:spacing w:val="-1"/>
        </w:rPr>
        <w:t xml:space="preserve"> that</w:t>
      </w:r>
      <w:r w:rsidRPr="009645D6">
        <w:rPr>
          <w:rFonts w:ascii="Arial" w:hAnsi="Arial" w:cs="Arial"/>
          <w:spacing w:val="-3"/>
        </w:rPr>
        <w:t xml:space="preserve"> </w:t>
      </w:r>
      <w:r w:rsidRPr="009645D6">
        <w:rPr>
          <w:rFonts w:ascii="Arial" w:hAnsi="Arial" w:cs="Arial"/>
          <w:spacing w:val="-1"/>
        </w:rPr>
        <w:t>FAST</w:t>
      </w:r>
      <w:r w:rsidRPr="009645D6">
        <w:rPr>
          <w:rFonts w:ascii="Arial" w:hAnsi="Arial" w:cs="Arial"/>
          <w:spacing w:val="-2"/>
        </w:rPr>
        <w:t xml:space="preserve"> </w:t>
      </w:r>
      <w:r w:rsidRPr="009645D6">
        <w:rPr>
          <w:rFonts w:ascii="Arial" w:hAnsi="Arial" w:cs="Arial"/>
          <w:spacing w:val="-1"/>
        </w:rPr>
        <w:t>provides</w:t>
      </w:r>
      <w:r w:rsidRPr="009645D6">
        <w:rPr>
          <w:rFonts w:ascii="Arial" w:hAnsi="Arial" w:cs="Arial"/>
          <w:spacing w:val="-4"/>
        </w:rPr>
        <w:t xml:space="preserve"> </w:t>
      </w:r>
      <w:r w:rsidRPr="009645D6">
        <w:rPr>
          <w:rFonts w:ascii="Arial" w:hAnsi="Arial" w:cs="Arial"/>
        </w:rPr>
        <w:t>is</w:t>
      </w:r>
      <w:r w:rsidRPr="009645D6">
        <w:rPr>
          <w:rFonts w:ascii="Arial" w:hAnsi="Arial" w:cs="Arial"/>
          <w:spacing w:val="-4"/>
        </w:rPr>
        <w:t xml:space="preserve"> </w:t>
      </w:r>
      <w:r w:rsidRPr="009645D6">
        <w:rPr>
          <w:rFonts w:ascii="Arial" w:hAnsi="Arial" w:cs="Arial"/>
          <w:spacing w:val="-1"/>
        </w:rPr>
        <w:t>Curriculum</w:t>
      </w:r>
      <w:r w:rsidRPr="009645D6">
        <w:rPr>
          <w:rFonts w:ascii="Arial" w:hAnsi="Arial" w:cs="Arial"/>
          <w:spacing w:val="-2"/>
        </w:rPr>
        <w:t xml:space="preserve"> Based</w:t>
      </w:r>
      <w:r w:rsidRPr="009645D6">
        <w:rPr>
          <w:rFonts w:ascii="Arial" w:hAnsi="Arial" w:cs="Arial"/>
          <w:spacing w:val="-4"/>
        </w:rPr>
        <w:t xml:space="preserve"> </w:t>
      </w:r>
      <w:r w:rsidRPr="009645D6">
        <w:rPr>
          <w:rFonts w:ascii="Arial" w:hAnsi="Arial" w:cs="Arial"/>
          <w:spacing w:val="-1"/>
        </w:rPr>
        <w:t>Measurement</w:t>
      </w:r>
      <w:r w:rsidRPr="009645D6">
        <w:rPr>
          <w:rFonts w:ascii="Arial" w:hAnsi="Arial" w:cs="Arial"/>
          <w:spacing w:val="-2"/>
        </w:rPr>
        <w:t xml:space="preserve"> </w:t>
      </w:r>
      <w:r w:rsidRPr="009645D6">
        <w:rPr>
          <w:rFonts w:ascii="Arial" w:hAnsi="Arial" w:cs="Arial"/>
          <w:spacing w:val="-1"/>
        </w:rPr>
        <w:t>for</w:t>
      </w:r>
      <w:r w:rsidRPr="009645D6">
        <w:rPr>
          <w:rFonts w:ascii="Arial" w:hAnsi="Arial" w:cs="Arial"/>
          <w:spacing w:val="60"/>
          <w:w w:val="99"/>
        </w:rPr>
        <w:t xml:space="preserve"> </w:t>
      </w:r>
      <w:r w:rsidRPr="009645D6">
        <w:rPr>
          <w:rFonts w:ascii="Arial" w:hAnsi="Arial" w:cs="Arial"/>
          <w:spacing w:val="-1"/>
        </w:rPr>
        <w:t>Reading</w:t>
      </w:r>
      <w:r w:rsidRPr="009645D6">
        <w:rPr>
          <w:rFonts w:ascii="Arial" w:hAnsi="Arial" w:cs="Arial"/>
          <w:spacing w:val="-4"/>
        </w:rPr>
        <w:t xml:space="preserve"> </w:t>
      </w:r>
      <w:r w:rsidRPr="009645D6">
        <w:rPr>
          <w:rFonts w:ascii="Arial" w:hAnsi="Arial" w:cs="Arial"/>
          <w:spacing w:val="-1"/>
        </w:rPr>
        <w:t>(CBM-Reading).</w:t>
      </w:r>
      <w:r w:rsidRPr="009645D6">
        <w:rPr>
          <w:rFonts w:ascii="Arial" w:hAnsi="Arial" w:cs="Arial"/>
          <w:spacing w:val="-3"/>
        </w:rPr>
        <w:t xml:space="preserve"> </w:t>
      </w:r>
      <w:r w:rsidRPr="009645D6">
        <w:rPr>
          <w:rFonts w:ascii="Arial" w:hAnsi="Arial" w:cs="Arial"/>
          <w:spacing w:val="-1"/>
        </w:rPr>
        <w:t>This</w:t>
      </w:r>
      <w:r w:rsidRPr="009645D6">
        <w:rPr>
          <w:rFonts w:ascii="Arial" w:hAnsi="Arial" w:cs="Arial"/>
          <w:spacing w:val="-4"/>
        </w:rPr>
        <w:t xml:space="preserve"> </w:t>
      </w:r>
      <w:r w:rsidRPr="009645D6">
        <w:rPr>
          <w:rFonts w:ascii="Arial" w:hAnsi="Arial" w:cs="Arial"/>
          <w:spacing w:val="-1"/>
        </w:rPr>
        <w:t>is</w:t>
      </w:r>
      <w:r w:rsidRPr="009645D6">
        <w:rPr>
          <w:rFonts w:ascii="Arial" w:hAnsi="Arial" w:cs="Arial"/>
          <w:spacing w:val="-3"/>
        </w:rPr>
        <w:t xml:space="preserve"> </w:t>
      </w:r>
      <w:r w:rsidRPr="009645D6">
        <w:rPr>
          <w:rFonts w:ascii="Arial" w:hAnsi="Arial" w:cs="Arial"/>
          <w:spacing w:val="-1"/>
        </w:rPr>
        <w:t>an</w:t>
      </w:r>
      <w:r w:rsidRPr="009645D6">
        <w:rPr>
          <w:rFonts w:ascii="Arial" w:hAnsi="Arial" w:cs="Arial"/>
          <w:spacing w:val="-3"/>
        </w:rPr>
        <w:t xml:space="preserve"> </w:t>
      </w:r>
      <w:r w:rsidRPr="009645D6">
        <w:rPr>
          <w:rFonts w:ascii="Arial" w:hAnsi="Arial" w:cs="Arial"/>
        </w:rPr>
        <w:t>oral</w:t>
      </w:r>
      <w:r w:rsidRPr="009645D6">
        <w:rPr>
          <w:rFonts w:ascii="Arial" w:hAnsi="Arial" w:cs="Arial"/>
          <w:spacing w:val="-3"/>
        </w:rPr>
        <w:t xml:space="preserve"> </w:t>
      </w:r>
      <w:r w:rsidRPr="009645D6">
        <w:rPr>
          <w:rFonts w:ascii="Arial" w:hAnsi="Arial" w:cs="Arial"/>
          <w:spacing w:val="-1"/>
        </w:rPr>
        <w:t>reading</w:t>
      </w:r>
      <w:r w:rsidRPr="009645D6">
        <w:rPr>
          <w:rFonts w:ascii="Arial" w:hAnsi="Arial" w:cs="Arial"/>
          <w:spacing w:val="-3"/>
        </w:rPr>
        <w:t xml:space="preserve"> </w:t>
      </w:r>
      <w:r w:rsidRPr="009645D6">
        <w:rPr>
          <w:rFonts w:ascii="Arial" w:hAnsi="Arial" w:cs="Arial"/>
          <w:spacing w:val="-1"/>
        </w:rPr>
        <w:t>assessment</w:t>
      </w:r>
      <w:r w:rsidRPr="009645D6">
        <w:rPr>
          <w:rFonts w:ascii="Arial" w:hAnsi="Arial" w:cs="Arial"/>
          <w:spacing w:val="-3"/>
        </w:rPr>
        <w:t xml:space="preserve"> </w:t>
      </w:r>
      <w:r w:rsidRPr="009645D6">
        <w:rPr>
          <w:rFonts w:ascii="Arial" w:hAnsi="Arial" w:cs="Arial"/>
          <w:spacing w:val="-1"/>
        </w:rPr>
        <w:t>that</w:t>
      </w:r>
      <w:r w:rsidRPr="009645D6">
        <w:rPr>
          <w:rFonts w:ascii="Arial" w:hAnsi="Arial" w:cs="Arial"/>
          <w:spacing w:val="-3"/>
        </w:rPr>
        <w:t xml:space="preserve"> </w:t>
      </w:r>
      <w:r w:rsidRPr="009645D6">
        <w:rPr>
          <w:rFonts w:ascii="Arial" w:hAnsi="Arial" w:cs="Arial"/>
          <w:spacing w:val="-1"/>
        </w:rPr>
        <w:t>allows</w:t>
      </w:r>
      <w:r w:rsidRPr="009645D6">
        <w:rPr>
          <w:rFonts w:ascii="Arial" w:hAnsi="Arial" w:cs="Arial"/>
          <w:spacing w:val="-4"/>
        </w:rPr>
        <w:t xml:space="preserve"> </w:t>
      </w:r>
      <w:r w:rsidRPr="009645D6">
        <w:rPr>
          <w:rFonts w:ascii="Arial" w:hAnsi="Arial" w:cs="Arial"/>
          <w:spacing w:val="-1"/>
        </w:rPr>
        <w:t>educators</w:t>
      </w:r>
      <w:r w:rsidRPr="009645D6">
        <w:rPr>
          <w:rFonts w:ascii="Arial" w:hAnsi="Arial" w:cs="Arial"/>
          <w:spacing w:val="-3"/>
        </w:rPr>
        <w:t xml:space="preserve"> </w:t>
      </w:r>
      <w:r w:rsidRPr="009645D6">
        <w:rPr>
          <w:rFonts w:ascii="Arial" w:hAnsi="Arial" w:cs="Arial"/>
        </w:rPr>
        <w:t>to</w:t>
      </w:r>
      <w:r w:rsidRPr="009645D6">
        <w:rPr>
          <w:rFonts w:ascii="Arial" w:hAnsi="Arial" w:cs="Arial"/>
          <w:spacing w:val="73"/>
        </w:rPr>
        <w:t xml:space="preserve"> </w:t>
      </w:r>
      <w:r w:rsidRPr="009645D6">
        <w:rPr>
          <w:rFonts w:ascii="Arial" w:hAnsi="Arial" w:cs="Arial"/>
          <w:spacing w:val="-1"/>
        </w:rPr>
        <w:t>monitor</w:t>
      </w:r>
      <w:r w:rsidRPr="009645D6">
        <w:rPr>
          <w:rFonts w:ascii="Arial" w:hAnsi="Arial" w:cs="Arial"/>
        </w:rPr>
        <w:t xml:space="preserve"> </w:t>
      </w:r>
      <w:r w:rsidRPr="009645D6">
        <w:rPr>
          <w:rFonts w:ascii="Arial" w:hAnsi="Arial" w:cs="Arial"/>
          <w:spacing w:val="-1"/>
        </w:rPr>
        <w:t>their</w:t>
      </w:r>
      <w:r w:rsidRPr="009645D6">
        <w:rPr>
          <w:rFonts w:ascii="Arial" w:hAnsi="Arial" w:cs="Arial"/>
        </w:rPr>
        <w:t xml:space="preserve"> </w:t>
      </w:r>
      <w:r w:rsidRPr="009645D6">
        <w:rPr>
          <w:rFonts w:ascii="Arial" w:hAnsi="Arial" w:cs="Arial"/>
          <w:spacing w:val="-1"/>
        </w:rPr>
        <w:t>students’</w:t>
      </w:r>
      <w:r w:rsidRPr="009645D6">
        <w:rPr>
          <w:rFonts w:ascii="Arial" w:hAnsi="Arial" w:cs="Arial"/>
        </w:rPr>
        <w:t xml:space="preserve"> </w:t>
      </w:r>
      <w:r w:rsidRPr="009645D6">
        <w:rPr>
          <w:rFonts w:ascii="Arial" w:hAnsi="Arial" w:cs="Arial"/>
          <w:spacing w:val="-1"/>
        </w:rPr>
        <w:t>progress</w:t>
      </w:r>
      <w:r w:rsidRPr="009645D6">
        <w:rPr>
          <w:rFonts w:ascii="Arial" w:hAnsi="Arial" w:cs="Arial"/>
          <w:spacing w:val="1"/>
        </w:rPr>
        <w:t xml:space="preserve"> </w:t>
      </w:r>
      <w:r w:rsidRPr="009645D6">
        <w:rPr>
          <w:rFonts w:ascii="Arial" w:hAnsi="Arial" w:cs="Arial"/>
          <w:spacing w:val="-1"/>
        </w:rPr>
        <w:t>and</w:t>
      </w:r>
      <w:r w:rsidRPr="009645D6">
        <w:rPr>
          <w:rFonts w:ascii="Arial" w:hAnsi="Arial" w:cs="Arial"/>
        </w:rPr>
        <w:t xml:space="preserve"> </w:t>
      </w:r>
      <w:r w:rsidRPr="009645D6">
        <w:rPr>
          <w:rFonts w:ascii="Arial" w:hAnsi="Arial" w:cs="Arial"/>
          <w:spacing w:val="-1"/>
        </w:rPr>
        <w:t xml:space="preserve">evaluate </w:t>
      </w:r>
      <w:r w:rsidRPr="009645D6">
        <w:rPr>
          <w:rFonts w:ascii="Arial" w:hAnsi="Arial" w:cs="Arial"/>
        </w:rPr>
        <w:t>the</w:t>
      </w:r>
      <w:r w:rsidRPr="009645D6">
        <w:rPr>
          <w:rFonts w:ascii="Arial" w:hAnsi="Arial" w:cs="Arial"/>
          <w:spacing w:val="-2"/>
        </w:rPr>
        <w:t xml:space="preserve"> </w:t>
      </w:r>
      <w:r w:rsidRPr="009645D6">
        <w:rPr>
          <w:rFonts w:ascii="Arial" w:hAnsi="Arial" w:cs="Arial"/>
          <w:spacing w:val="-1"/>
        </w:rPr>
        <w:t>level</w:t>
      </w:r>
      <w:r w:rsidRPr="009645D6">
        <w:rPr>
          <w:rFonts w:ascii="Arial" w:hAnsi="Arial" w:cs="Arial"/>
        </w:rPr>
        <w:t xml:space="preserve"> </w:t>
      </w:r>
      <w:r w:rsidRPr="009645D6">
        <w:rPr>
          <w:rFonts w:ascii="Arial" w:hAnsi="Arial" w:cs="Arial"/>
          <w:spacing w:val="-1"/>
        </w:rPr>
        <w:t>and</w:t>
      </w:r>
      <w:r w:rsidRPr="009645D6">
        <w:rPr>
          <w:rFonts w:ascii="Arial" w:hAnsi="Arial" w:cs="Arial"/>
          <w:spacing w:val="-2"/>
        </w:rPr>
        <w:t xml:space="preserve"> </w:t>
      </w:r>
      <w:r w:rsidRPr="009645D6">
        <w:rPr>
          <w:rFonts w:ascii="Arial" w:hAnsi="Arial" w:cs="Arial"/>
          <w:spacing w:val="-1"/>
        </w:rPr>
        <w:t xml:space="preserve">rate </w:t>
      </w:r>
      <w:r w:rsidRPr="009645D6">
        <w:rPr>
          <w:rFonts w:ascii="Arial" w:hAnsi="Arial" w:cs="Arial"/>
        </w:rPr>
        <w:t>of</w:t>
      </w:r>
      <w:r w:rsidRPr="009645D6">
        <w:rPr>
          <w:rFonts w:ascii="Arial" w:hAnsi="Arial" w:cs="Arial"/>
          <w:spacing w:val="3"/>
        </w:rPr>
        <w:t xml:space="preserve"> </w:t>
      </w:r>
      <w:r w:rsidRPr="009645D6">
        <w:rPr>
          <w:rFonts w:ascii="Arial" w:hAnsi="Arial" w:cs="Arial"/>
        </w:rPr>
        <w:t>a</w:t>
      </w:r>
      <w:r w:rsidRPr="009645D6">
        <w:rPr>
          <w:rFonts w:ascii="Arial" w:hAnsi="Arial" w:cs="Arial"/>
          <w:spacing w:val="-1"/>
        </w:rPr>
        <w:t xml:space="preserve"> student’s oral</w:t>
      </w:r>
      <w:r w:rsidRPr="009645D6">
        <w:rPr>
          <w:rFonts w:ascii="Arial" w:hAnsi="Arial" w:cs="Arial"/>
          <w:spacing w:val="97"/>
        </w:rPr>
        <w:t xml:space="preserve"> </w:t>
      </w:r>
      <w:r w:rsidRPr="009645D6">
        <w:rPr>
          <w:rFonts w:ascii="Arial" w:hAnsi="Arial" w:cs="Arial"/>
          <w:spacing w:val="-1"/>
        </w:rPr>
        <w:t>reading</w:t>
      </w:r>
      <w:r w:rsidRPr="009645D6">
        <w:rPr>
          <w:rFonts w:ascii="Arial" w:hAnsi="Arial" w:cs="Arial"/>
          <w:spacing w:val="-3"/>
        </w:rPr>
        <w:t xml:space="preserve"> </w:t>
      </w:r>
      <w:r w:rsidRPr="009645D6">
        <w:rPr>
          <w:rFonts w:ascii="Arial" w:hAnsi="Arial" w:cs="Arial"/>
          <w:spacing w:val="-1"/>
        </w:rPr>
        <w:t>fluency.</w:t>
      </w:r>
      <w:r w:rsidRPr="009645D6">
        <w:rPr>
          <w:rFonts w:ascii="Arial" w:hAnsi="Arial" w:cs="Arial"/>
          <w:spacing w:val="-2"/>
        </w:rPr>
        <w:t xml:space="preserve"> </w:t>
      </w:r>
      <w:r w:rsidRPr="009645D6">
        <w:rPr>
          <w:rFonts w:ascii="Arial" w:hAnsi="Arial" w:cs="Arial"/>
        </w:rPr>
        <w:t>It</w:t>
      </w:r>
      <w:r w:rsidRPr="009645D6">
        <w:rPr>
          <w:rFonts w:ascii="Arial" w:hAnsi="Arial" w:cs="Arial"/>
          <w:spacing w:val="-1"/>
        </w:rPr>
        <w:t xml:space="preserve"> is</w:t>
      </w:r>
      <w:r w:rsidRPr="009645D6">
        <w:rPr>
          <w:rFonts w:ascii="Arial" w:hAnsi="Arial" w:cs="Arial"/>
          <w:spacing w:val="-3"/>
        </w:rPr>
        <w:t xml:space="preserve"> </w:t>
      </w:r>
      <w:r w:rsidRPr="009645D6">
        <w:rPr>
          <w:rFonts w:ascii="Arial" w:hAnsi="Arial" w:cs="Arial"/>
        </w:rPr>
        <w:t xml:space="preserve">a </w:t>
      </w:r>
      <w:r w:rsidRPr="009645D6">
        <w:rPr>
          <w:rFonts w:ascii="Arial" w:hAnsi="Arial" w:cs="Arial"/>
          <w:spacing w:val="-1"/>
        </w:rPr>
        <w:t>simple</w:t>
      </w:r>
      <w:r w:rsidRPr="009645D6">
        <w:rPr>
          <w:rFonts w:ascii="Arial" w:hAnsi="Arial" w:cs="Arial"/>
          <w:spacing w:val="-2"/>
        </w:rPr>
        <w:t xml:space="preserve"> </w:t>
      </w:r>
      <w:r w:rsidRPr="009645D6">
        <w:rPr>
          <w:rFonts w:ascii="Arial" w:hAnsi="Arial" w:cs="Arial"/>
          <w:spacing w:val="-1"/>
        </w:rPr>
        <w:t>and</w:t>
      </w:r>
      <w:r w:rsidRPr="009645D6">
        <w:rPr>
          <w:rFonts w:ascii="Arial" w:hAnsi="Arial" w:cs="Arial"/>
          <w:spacing w:val="-3"/>
        </w:rPr>
        <w:t xml:space="preserve"> </w:t>
      </w:r>
      <w:r w:rsidRPr="009645D6">
        <w:rPr>
          <w:rFonts w:ascii="Arial" w:hAnsi="Arial" w:cs="Arial"/>
          <w:spacing w:val="-1"/>
        </w:rPr>
        <w:t>efficient procedure</w:t>
      </w:r>
      <w:r w:rsidRPr="009645D6">
        <w:rPr>
          <w:rFonts w:ascii="Arial" w:hAnsi="Arial" w:cs="Arial"/>
          <w:spacing w:val="-2"/>
        </w:rPr>
        <w:t xml:space="preserve"> </w:t>
      </w:r>
      <w:r w:rsidRPr="009645D6">
        <w:rPr>
          <w:rFonts w:ascii="Arial" w:hAnsi="Arial" w:cs="Arial"/>
          <w:spacing w:val="-1"/>
        </w:rPr>
        <w:t>whereby</w:t>
      </w:r>
      <w:r w:rsidRPr="009645D6">
        <w:rPr>
          <w:rFonts w:ascii="Arial" w:hAnsi="Arial" w:cs="Arial"/>
          <w:spacing w:val="-3"/>
        </w:rPr>
        <w:t xml:space="preserve"> </w:t>
      </w:r>
      <w:r w:rsidRPr="009645D6">
        <w:rPr>
          <w:rFonts w:ascii="Arial" w:hAnsi="Arial" w:cs="Arial"/>
          <w:spacing w:val="-1"/>
        </w:rPr>
        <w:t>teachers</w:t>
      </w:r>
      <w:r w:rsidRPr="009645D6">
        <w:rPr>
          <w:rFonts w:ascii="Arial" w:hAnsi="Arial" w:cs="Arial"/>
          <w:spacing w:val="-3"/>
        </w:rPr>
        <w:t xml:space="preserve"> </w:t>
      </w:r>
      <w:r w:rsidRPr="009645D6">
        <w:rPr>
          <w:rFonts w:ascii="Arial" w:hAnsi="Arial" w:cs="Arial"/>
          <w:spacing w:val="-1"/>
        </w:rPr>
        <w:t>listen and</w:t>
      </w:r>
      <w:r w:rsidRPr="009645D6">
        <w:rPr>
          <w:rFonts w:ascii="Arial" w:hAnsi="Arial" w:cs="Arial"/>
          <w:spacing w:val="67"/>
        </w:rPr>
        <w:t xml:space="preserve"> </w:t>
      </w:r>
      <w:r w:rsidRPr="009645D6">
        <w:rPr>
          <w:rFonts w:ascii="Arial" w:hAnsi="Arial" w:cs="Arial"/>
          <w:spacing w:val="-1"/>
        </w:rPr>
        <w:t>evaluate</w:t>
      </w:r>
      <w:r w:rsidRPr="009645D6">
        <w:rPr>
          <w:rFonts w:ascii="Arial" w:hAnsi="Arial" w:cs="Arial"/>
          <w:spacing w:val="-5"/>
        </w:rPr>
        <w:t xml:space="preserve"> </w:t>
      </w:r>
      <w:r w:rsidRPr="009645D6">
        <w:rPr>
          <w:rFonts w:ascii="Arial" w:hAnsi="Arial" w:cs="Arial"/>
          <w:spacing w:val="-1"/>
        </w:rPr>
        <w:t>student</w:t>
      </w:r>
      <w:r w:rsidRPr="009645D6">
        <w:rPr>
          <w:rFonts w:ascii="Arial" w:hAnsi="Arial" w:cs="Arial"/>
          <w:spacing w:val="-3"/>
        </w:rPr>
        <w:t xml:space="preserve"> </w:t>
      </w:r>
      <w:r w:rsidRPr="009645D6">
        <w:rPr>
          <w:rFonts w:ascii="Arial" w:hAnsi="Arial" w:cs="Arial"/>
          <w:spacing w:val="-1"/>
        </w:rPr>
        <w:t>performance</w:t>
      </w:r>
      <w:r w:rsidRPr="009645D6">
        <w:rPr>
          <w:rFonts w:ascii="Arial" w:hAnsi="Arial" w:cs="Arial"/>
          <w:spacing w:val="-5"/>
        </w:rPr>
        <w:t xml:space="preserve"> </w:t>
      </w:r>
      <w:r w:rsidRPr="009645D6">
        <w:rPr>
          <w:rFonts w:ascii="Arial" w:hAnsi="Arial" w:cs="Arial"/>
        </w:rPr>
        <w:t>while</w:t>
      </w:r>
      <w:r w:rsidRPr="009645D6">
        <w:rPr>
          <w:rFonts w:ascii="Arial" w:hAnsi="Arial" w:cs="Arial"/>
          <w:spacing w:val="-5"/>
        </w:rPr>
        <w:t xml:space="preserve"> </w:t>
      </w:r>
      <w:r w:rsidRPr="009645D6">
        <w:rPr>
          <w:rFonts w:ascii="Arial" w:hAnsi="Arial" w:cs="Arial"/>
          <w:spacing w:val="-1"/>
        </w:rPr>
        <w:t>they</w:t>
      </w:r>
      <w:r w:rsidRPr="009645D6">
        <w:rPr>
          <w:rFonts w:ascii="Arial" w:hAnsi="Arial" w:cs="Arial"/>
          <w:spacing w:val="-4"/>
        </w:rPr>
        <w:t xml:space="preserve"> </w:t>
      </w:r>
      <w:r w:rsidRPr="009645D6">
        <w:rPr>
          <w:rFonts w:ascii="Arial" w:hAnsi="Arial" w:cs="Arial"/>
        </w:rPr>
        <w:t>read</w:t>
      </w:r>
      <w:r w:rsidRPr="009645D6">
        <w:rPr>
          <w:rFonts w:ascii="Arial" w:hAnsi="Arial" w:cs="Arial"/>
          <w:spacing w:val="-4"/>
        </w:rPr>
        <w:t xml:space="preserve"> </w:t>
      </w:r>
      <w:r w:rsidRPr="009645D6">
        <w:rPr>
          <w:rFonts w:ascii="Arial" w:hAnsi="Arial" w:cs="Arial"/>
          <w:spacing w:val="-1"/>
        </w:rPr>
        <w:t>aloud</w:t>
      </w:r>
      <w:r w:rsidRPr="009645D6">
        <w:rPr>
          <w:rFonts w:ascii="Arial" w:hAnsi="Arial" w:cs="Arial"/>
          <w:spacing w:val="-4"/>
        </w:rPr>
        <w:t xml:space="preserve"> </w:t>
      </w:r>
      <w:r w:rsidRPr="009645D6">
        <w:rPr>
          <w:rFonts w:ascii="Arial" w:hAnsi="Arial" w:cs="Arial"/>
        </w:rPr>
        <w:t>from</w:t>
      </w:r>
      <w:r w:rsidRPr="009645D6">
        <w:rPr>
          <w:rFonts w:ascii="Arial" w:hAnsi="Arial" w:cs="Arial"/>
          <w:spacing w:val="-4"/>
        </w:rPr>
        <w:t xml:space="preserve"> </w:t>
      </w:r>
      <w:r w:rsidRPr="009645D6">
        <w:rPr>
          <w:rFonts w:ascii="Arial" w:hAnsi="Arial" w:cs="Arial"/>
          <w:spacing w:val="-1"/>
        </w:rPr>
        <w:t>grade</w:t>
      </w:r>
      <w:r w:rsidRPr="009645D6">
        <w:rPr>
          <w:rFonts w:ascii="Arial" w:hAnsi="Arial" w:cs="Arial"/>
          <w:spacing w:val="-5"/>
        </w:rPr>
        <w:t xml:space="preserve"> </w:t>
      </w:r>
      <w:r w:rsidRPr="009645D6">
        <w:rPr>
          <w:rFonts w:ascii="Arial" w:hAnsi="Arial" w:cs="Arial"/>
        </w:rPr>
        <w:t>level</w:t>
      </w:r>
      <w:r w:rsidRPr="009645D6">
        <w:rPr>
          <w:rFonts w:ascii="Arial" w:hAnsi="Arial" w:cs="Arial"/>
          <w:spacing w:val="-3"/>
        </w:rPr>
        <w:t xml:space="preserve"> </w:t>
      </w:r>
      <w:r w:rsidRPr="009645D6">
        <w:rPr>
          <w:rFonts w:ascii="Arial" w:hAnsi="Arial" w:cs="Arial"/>
          <w:spacing w:val="-1"/>
        </w:rPr>
        <w:t>passages.</w:t>
      </w:r>
    </w:p>
    <w:p w14:paraId="2F911F35" w14:textId="77777777" w:rsidR="004B0759" w:rsidRPr="009645D6" w:rsidRDefault="004B0759" w:rsidP="004B0759">
      <w:pPr>
        <w:spacing w:before="4"/>
        <w:rPr>
          <w:rFonts w:ascii="Arial" w:eastAsia="Georgia" w:hAnsi="Arial" w:cs="Arial"/>
        </w:rPr>
      </w:pPr>
    </w:p>
    <w:p w14:paraId="6D66F98F" w14:textId="77777777" w:rsidR="004B0759" w:rsidRPr="004B0759" w:rsidRDefault="004B0759" w:rsidP="004B0759">
      <w:pPr>
        <w:pStyle w:val="Heading1"/>
        <w:spacing w:line="272" w:lineRule="exact"/>
        <w:rPr>
          <w:rFonts w:ascii="Arial" w:hAnsi="Arial" w:cs="Arial"/>
          <w:b w:val="0"/>
          <w:bCs w:val="0"/>
          <w:color w:val="000000" w:themeColor="text1"/>
          <w:sz w:val="24"/>
          <w:szCs w:val="24"/>
        </w:rPr>
      </w:pPr>
      <w:r w:rsidRPr="004B0759">
        <w:rPr>
          <w:rFonts w:ascii="Arial" w:hAnsi="Arial" w:cs="Arial"/>
          <w:color w:val="000000" w:themeColor="text1"/>
          <w:spacing w:val="-1"/>
          <w:sz w:val="24"/>
          <w:szCs w:val="24"/>
        </w:rPr>
        <w:t>Early</w:t>
      </w:r>
      <w:r w:rsidRPr="004B0759">
        <w:rPr>
          <w:rFonts w:ascii="Arial" w:hAnsi="Arial" w:cs="Arial"/>
          <w:color w:val="000000" w:themeColor="text1"/>
          <w:spacing w:val="-13"/>
          <w:sz w:val="24"/>
          <w:szCs w:val="24"/>
        </w:rPr>
        <w:t xml:space="preserve"> </w:t>
      </w:r>
      <w:r w:rsidRPr="004B0759">
        <w:rPr>
          <w:rFonts w:ascii="Arial" w:hAnsi="Arial" w:cs="Arial"/>
          <w:color w:val="000000" w:themeColor="text1"/>
          <w:spacing w:val="-1"/>
          <w:sz w:val="24"/>
          <w:szCs w:val="24"/>
        </w:rPr>
        <w:t>Primary</w:t>
      </w:r>
      <w:r w:rsidRPr="004B0759">
        <w:rPr>
          <w:rFonts w:ascii="Arial" w:hAnsi="Arial" w:cs="Arial"/>
          <w:color w:val="000000" w:themeColor="text1"/>
          <w:spacing w:val="-12"/>
          <w:sz w:val="24"/>
          <w:szCs w:val="24"/>
        </w:rPr>
        <w:t xml:space="preserve"> </w:t>
      </w:r>
      <w:r w:rsidRPr="004B0759">
        <w:rPr>
          <w:rFonts w:ascii="Arial" w:hAnsi="Arial" w:cs="Arial"/>
          <w:color w:val="000000" w:themeColor="text1"/>
          <w:sz w:val="24"/>
          <w:szCs w:val="24"/>
        </w:rPr>
        <w:t>Reading</w:t>
      </w:r>
      <w:r w:rsidRPr="004B0759">
        <w:rPr>
          <w:rFonts w:ascii="Arial" w:hAnsi="Arial" w:cs="Arial"/>
          <w:color w:val="000000" w:themeColor="text1"/>
          <w:spacing w:val="-12"/>
          <w:sz w:val="24"/>
          <w:szCs w:val="24"/>
        </w:rPr>
        <w:t xml:space="preserve"> </w:t>
      </w:r>
      <w:r w:rsidRPr="004B0759">
        <w:rPr>
          <w:rFonts w:ascii="Arial" w:hAnsi="Arial" w:cs="Arial"/>
          <w:color w:val="000000" w:themeColor="text1"/>
          <w:spacing w:val="-1"/>
          <w:sz w:val="24"/>
          <w:szCs w:val="24"/>
        </w:rPr>
        <w:t>Assessment</w:t>
      </w:r>
      <w:r w:rsidRPr="004B0759">
        <w:rPr>
          <w:rFonts w:ascii="Arial" w:hAnsi="Arial" w:cs="Arial"/>
          <w:color w:val="000000" w:themeColor="text1"/>
          <w:spacing w:val="-12"/>
          <w:sz w:val="24"/>
          <w:szCs w:val="24"/>
        </w:rPr>
        <w:t xml:space="preserve"> </w:t>
      </w:r>
      <w:r w:rsidRPr="004B0759">
        <w:rPr>
          <w:rFonts w:ascii="Arial" w:hAnsi="Arial" w:cs="Arial"/>
          <w:color w:val="000000" w:themeColor="text1"/>
          <w:spacing w:val="-1"/>
          <w:sz w:val="24"/>
          <w:szCs w:val="24"/>
        </w:rPr>
        <w:t>Screening</w:t>
      </w:r>
    </w:p>
    <w:p w14:paraId="2280E3D4" w14:textId="77777777" w:rsidR="004B0759" w:rsidRPr="009645D6" w:rsidRDefault="004B0759" w:rsidP="00F002FC">
      <w:pPr>
        <w:pStyle w:val="BodyText"/>
        <w:ind w:left="0"/>
        <w:rPr>
          <w:rFonts w:ascii="Arial" w:hAnsi="Arial" w:cs="Arial"/>
        </w:rPr>
      </w:pP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second</w:t>
      </w:r>
      <w:r w:rsidRPr="009645D6">
        <w:rPr>
          <w:rFonts w:ascii="Arial" w:hAnsi="Arial" w:cs="Arial"/>
          <w:spacing w:val="-4"/>
        </w:rPr>
        <w:t xml:space="preserve"> </w:t>
      </w:r>
      <w:r w:rsidRPr="009645D6">
        <w:rPr>
          <w:rFonts w:ascii="Arial" w:hAnsi="Arial" w:cs="Arial"/>
          <w:spacing w:val="-1"/>
        </w:rPr>
        <w:t>assessment</w:t>
      </w:r>
      <w:r w:rsidRPr="009645D6">
        <w:rPr>
          <w:rFonts w:ascii="Arial" w:hAnsi="Arial" w:cs="Arial"/>
          <w:spacing w:val="-3"/>
        </w:rPr>
        <w:t xml:space="preserve"> </w:t>
      </w:r>
      <w:r w:rsidRPr="009645D6">
        <w:rPr>
          <w:rFonts w:ascii="Arial" w:hAnsi="Arial" w:cs="Arial"/>
        </w:rPr>
        <w:t>tool</w:t>
      </w:r>
      <w:r w:rsidRPr="009645D6">
        <w:rPr>
          <w:rFonts w:ascii="Arial" w:hAnsi="Arial" w:cs="Arial"/>
          <w:spacing w:val="-2"/>
        </w:rPr>
        <w:t xml:space="preserve"> </w:t>
      </w:r>
      <w:r w:rsidRPr="009645D6">
        <w:rPr>
          <w:rFonts w:ascii="Arial" w:hAnsi="Arial" w:cs="Arial"/>
          <w:spacing w:val="-1"/>
        </w:rPr>
        <w:t>FAST</w:t>
      </w:r>
      <w:r w:rsidRPr="009645D6">
        <w:rPr>
          <w:rFonts w:ascii="Arial" w:hAnsi="Arial" w:cs="Arial"/>
          <w:spacing w:val="-3"/>
        </w:rPr>
        <w:t xml:space="preserve"> </w:t>
      </w:r>
      <w:r w:rsidRPr="009645D6">
        <w:rPr>
          <w:rFonts w:ascii="Arial" w:hAnsi="Arial" w:cs="Arial"/>
          <w:spacing w:val="-1"/>
        </w:rPr>
        <w:t>provides</w:t>
      </w:r>
      <w:r w:rsidRPr="009645D6">
        <w:rPr>
          <w:rFonts w:ascii="Arial" w:hAnsi="Arial" w:cs="Arial"/>
          <w:spacing w:val="-5"/>
        </w:rPr>
        <w:t xml:space="preserve"> </w:t>
      </w:r>
      <w:r w:rsidRPr="009645D6">
        <w:rPr>
          <w:rFonts w:ascii="Arial" w:hAnsi="Arial" w:cs="Arial"/>
          <w:spacing w:val="-1"/>
        </w:rPr>
        <w:t>is</w:t>
      </w:r>
      <w:r w:rsidRPr="009645D6">
        <w:rPr>
          <w:rFonts w:ascii="Arial" w:hAnsi="Arial" w:cs="Arial"/>
          <w:spacing w:val="-4"/>
        </w:rPr>
        <w:t xml:space="preserve"> </w:t>
      </w:r>
      <w:r w:rsidRPr="009645D6">
        <w:rPr>
          <w:rFonts w:ascii="Arial" w:hAnsi="Arial" w:cs="Arial"/>
          <w:spacing w:val="-1"/>
        </w:rPr>
        <w:t>earlyReading</w:t>
      </w:r>
      <w:r w:rsidRPr="009645D6">
        <w:rPr>
          <w:rFonts w:ascii="Arial" w:hAnsi="Arial" w:cs="Arial"/>
          <w:spacing w:val="1"/>
        </w:rPr>
        <w:t xml:space="preserve"> </w:t>
      </w:r>
      <w:r w:rsidRPr="009645D6">
        <w:rPr>
          <w:rFonts w:ascii="Arial" w:hAnsi="Arial" w:cs="Arial"/>
        </w:rPr>
        <w:t>-</w:t>
      </w:r>
      <w:r w:rsidRPr="009645D6">
        <w:rPr>
          <w:rFonts w:ascii="Arial" w:hAnsi="Arial" w:cs="Arial"/>
          <w:spacing w:val="-4"/>
        </w:rPr>
        <w:t xml:space="preserve"> </w:t>
      </w:r>
      <w:r w:rsidRPr="009645D6">
        <w:rPr>
          <w:rFonts w:ascii="Arial" w:hAnsi="Arial" w:cs="Arial"/>
          <w:spacing w:val="-1"/>
        </w:rPr>
        <w:t>an</w:t>
      </w:r>
      <w:r w:rsidRPr="009645D6">
        <w:rPr>
          <w:rFonts w:ascii="Arial" w:hAnsi="Arial" w:cs="Arial"/>
          <w:spacing w:val="-3"/>
        </w:rPr>
        <w:t xml:space="preserve"> </w:t>
      </w:r>
      <w:r w:rsidRPr="009645D6">
        <w:rPr>
          <w:rFonts w:ascii="Arial" w:hAnsi="Arial" w:cs="Arial"/>
          <w:spacing w:val="-1"/>
        </w:rPr>
        <w:t>evidence-based</w:t>
      </w:r>
      <w:r w:rsidRPr="009645D6">
        <w:rPr>
          <w:rFonts w:ascii="Arial" w:hAnsi="Arial" w:cs="Arial"/>
          <w:spacing w:val="-4"/>
        </w:rPr>
        <w:t xml:space="preserve"> </w:t>
      </w:r>
      <w:r w:rsidRPr="009645D6">
        <w:rPr>
          <w:rFonts w:ascii="Arial" w:hAnsi="Arial" w:cs="Arial"/>
        </w:rPr>
        <w:t>reading</w:t>
      </w:r>
      <w:r w:rsidRPr="009645D6">
        <w:rPr>
          <w:rFonts w:ascii="Arial" w:hAnsi="Arial" w:cs="Arial"/>
          <w:spacing w:val="55"/>
        </w:rPr>
        <w:t xml:space="preserve"> </w:t>
      </w:r>
      <w:r w:rsidRPr="009645D6">
        <w:rPr>
          <w:rFonts w:ascii="Arial" w:hAnsi="Arial" w:cs="Arial"/>
          <w:spacing w:val="-1"/>
        </w:rPr>
        <w:t>progress</w:t>
      </w:r>
      <w:r w:rsidRPr="009645D6">
        <w:rPr>
          <w:rFonts w:ascii="Arial" w:hAnsi="Arial" w:cs="Arial"/>
          <w:spacing w:val="-4"/>
        </w:rPr>
        <w:t xml:space="preserve"> </w:t>
      </w:r>
      <w:r w:rsidRPr="009645D6">
        <w:rPr>
          <w:rFonts w:ascii="Arial" w:hAnsi="Arial" w:cs="Arial"/>
          <w:spacing w:val="-1"/>
        </w:rPr>
        <w:t>monitoring</w:t>
      </w:r>
      <w:r w:rsidRPr="009645D6">
        <w:rPr>
          <w:rFonts w:ascii="Arial" w:hAnsi="Arial" w:cs="Arial"/>
          <w:spacing w:val="-3"/>
        </w:rPr>
        <w:t xml:space="preserve"> </w:t>
      </w:r>
      <w:r w:rsidRPr="009645D6">
        <w:rPr>
          <w:rFonts w:ascii="Arial" w:hAnsi="Arial" w:cs="Arial"/>
          <w:spacing w:val="-1"/>
        </w:rPr>
        <w:t>assessment</w:t>
      </w:r>
      <w:r w:rsidRPr="009645D6">
        <w:rPr>
          <w:rFonts w:ascii="Arial" w:hAnsi="Arial" w:cs="Arial"/>
          <w:spacing w:val="-3"/>
        </w:rPr>
        <w:t xml:space="preserve"> </w:t>
      </w:r>
      <w:r w:rsidRPr="009645D6">
        <w:rPr>
          <w:rFonts w:ascii="Arial" w:hAnsi="Arial" w:cs="Arial"/>
          <w:spacing w:val="-1"/>
        </w:rPr>
        <w:t>for</w:t>
      </w:r>
      <w:r w:rsidRPr="009645D6">
        <w:rPr>
          <w:rFonts w:ascii="Arial" w:hAnsi="Arial" w:cs="Arial"/>
          <w:spacing w:val="-3"/>
        </w:rPr>
        <w:t xml:space="preserve"> </w:t>
      </w:r>
      <w:r w:rsidRPr="009645D6">
        <w:rPr>
          <w:rFonts w:ascii="Arial" w:hAnsi="Arial" w:cs="Arial"/>
          <w:spacing w:val="-1"/>
        </w:rPr>
        <w:t>screening and</w:t>
      </w:r>
      <w:r w:rsidRPr="009645D6">
        <w:rPr>
          <w:rFonts w:ascii="Arial" w:hAnsi="Arial" w:cs="Arial"/>
          <w:spacing w:val="-5"/>
        </w:rPr>
        <w:t xml:space="preserve"> </w:t>
      </w:r>
      <w:r w:rsidRPr="009645D6">
        <w:rPr>
          <w:rFonts w:ascii="Arial" w:hAnsi="Arial" w:cs="Arial"/>
          <w:spacing w:val="-1"/>
        </w:rPr>
        <w:t>monitoring</w:t>
      </w:r>
      <w:r w:rsidRPr="009645D6">
        <w:rPr>
          <w:rFonts w:ascii="Arial" w:hAnsi="Arial" w:cs="Arial"/>
          <w:spacing w:val="-3"/>
        </w:rPr>
        <w:t xml:space="preserve"> </w:t>
      </w:r>
      <w:r w:rsidRPr="009645D6">
        <w:rPr>
          <w:rFonts w:ascii="Arial" w:hAnsi="Arial" w:cs="Arial"/>
          <w:spacing w:val="-1"/>
        </w:rPr>
        <w:t>student</w:t>
      </w:r>
      <w:r w:rsidRPr="009645D6">
        <w:rPr>
          <w:rFonts w:ascii="Arial" w:hAnsi="Arial" w:cs="Arial"/>
          <w:spacing w:val="-3"/>
        </w:rPr>
        <w:t xml:space="preserve"> </w:t>
      </w:r>
      <w:r w:rsidRPr="009645D6">
        <w:rPr>
          <w:rFonts w:ascii="Arial" w:hAnsi="Arial" w:cs="Arial"/>
          <w:spacing w:val="-1"/>
        </w:rPr>
        <w:t>progress</w:t>
      </w:r>
      <w:r w:rsidRPr="009645D6">
        <w:rPr>
          <w:rFonts w:ascii="Arial" w:hAnsi="Arial" w:cs="Arial"/>
          <w:spacing w:val="-4"/>
        </w:rPr>
        <w:t xml:space="preserve"> </w:t>
      </w:r>
      <w:r w:rsidRPr="009645D6">
        <w:rPr>
          <w:rFonts w:ascii="Arial" w:hAnsi="Arial" w:cs="Arial"/>
          <w:spacing w:val="-1"/>
        </w:rPr>
        <w:t>in</w:t>
      </w:r>
      <w:r w:rsidRPr="009645D6">
        <w:rPr>
          <w:rFonts w:ascii="Arial" w:hAnsi="Arial" w:cs="Arial"/>
          <w:spacing w:val="-3"/>
        </w:rPr>
        <w:t xml:space="preserve"> </w:t>
      </w:r>
      <w:r w:rsidRPr="009645D6">
        <w:rPr>
          <w:rFonts w:ascii="Arial" w:hAnsi="Arial" w:cs="Arial"/>
          <w:spacing w:val="1"/>
        </w:rPr>
        <w:t>the</w:t>
      </w:r>
      <w:r w:rsidRPr="009645D6">
        <w:rPr>
          <w:rFonts w:ascii="Arial" w:hAnsi="Arial" w:cs="Arial"/>
          <w:spacing w:val="57"/>
        </w:rPr>
        <w:t xml:space="preserve"> </w:t>
      </w:r>
      <w:r w:rsidRPr="009645D6">
        <w:rPr>
          <w:rFonts w:ascii="Arial" w:hAnsi="Arial" w:cs="Arial"/>
          <w:spacing w:val="-1"/>
        </w:rPr>
        <w:t>early</w:t>
      </w:r>
      <w:r w:rsidRPr="009645D6">
        <w:rPr>
          <w:rFonts w:ascii="Arial" w:hAnsi="Arial" w:cs="Arial"/>
          <w:spacing w:val="-4"/>
        </w:rPr>
        <w:t xml:space="preserve"> </w:t>
      </w:r>
      <w:r w:rsidRPr="009645D6">
        <w:rPr>
          <w:rFonts w:ascii="Arial" w:hAnsi="Arial" w:cs="Arial"/>
          <w:spacing w:val="-1"/>
        </w:rPr>
        <w:t>primary</w:t>
      </w:r>
      <w:r w:rsidRPr="009645D6">
        <w:rPr>
          <w:rFonts w:ascii="Arial" w:hAnsi="Arial" w:cs="Arial"/>
          <w:spacing w:val="-4"/>
        </w:rPr>
        <w:t xml:space="preserve"> </w:t>
      </w:r>
      <w:r w:rsidRPr="009645D6">
        <w:rPr>
          <w:rFonts w:ascii="Arial" w:hAnsi="Arial" w:cs="Arial"/>
          <w:spacing w:val="-1"/>
        </w:rPr>
        <w:t>grades</w:t>
      </w:r>
      <w:r w:rsidRPr="009645D6">
        <w:rPr>
          <w:rFonts w:ascii="Arial" w:hAnsi="Arial" w:cs="Arial"/>
          <w:spacing w:val="-4"/>
        </w:rPr>
        <w:t xml:space="preserve"> </w:t>
      </w:r>
      <w:r w:rsidRPr="009645D6">
        <w:rPr>
          <w:rFonts w:ascii="Arial" w:hAnsi="Arial" w:cs="Arial"/>
        </w:rPr>
        <w:t>(K-1).</w:t>
      </w:r>
      <w:r w:rsidRPr="009645D6">
        <w:rPr>
          <w:rFonts w:ascii="Arial" w:hAnsi="Arial" w:cs="Arial"/>
          <w:spacing w:val="-3"/>
        </w:rPr>
        <w:t xml:space="preserve"> </w:t>
      </w:r>
      <w:r w:rsidRPr="009645D6">
        <w:rPr>
          <w:rFonts w:ascii="Arial" w:hAnsi="Arial" w:cs="Arial"/>
          <w:spacing w:val="-1"/>
        </w:rPr>
        <w:t>This</w:t>
      </w:r>
      <w:r w:rsidRPr="009645D6">
        <w:rPr>
          <w:rFonts w:ascii="Arial" w:hAnsi="Arial" w:cs="Arial"/>
          <w:spacing w:val="-2"/>
        </w:rPr>
        <w:t xml:space="preserve"> </w:t>
      </w:r>
      <w:r w:rsidRPr="009645D6">
        <w:rPr>
          <w:rFonts w:ascii="Arial" w:hAnsi="Arial" w:cs="Arial"/>
          <w:spacing w:val="-1"/>
        </w:rPr>
        <w:t>assessment</w:t>
      </w:r>
      <w:r w:rsidRPr="009645D6">
        <w:rPr>
          <w:rFonts w:ascii="Arial" w:hAnsi="Arial" w:cs="Arial"/>
        </w:rPr>
        <w:t xml:space="preserve"> </w:t>
      </w:r>
      <w:r w:rsidRPr="009645D6">
        <w:rPr>
          <w:rFonts w:ascii="Arial" w:hAnsi="Arial" w:cs="Arial"/>
          <w:spacing w:val="-1"/>
        </w:rPr>
        <w:t>screening</w:t>
      </w:r>
      <w:r w:rsidRPr="009645D6">
        <w:rPr>
          <w:rFonts w:ascii="Arial" w:hAnsi="Arial" w:cs="Arial"/>
          <w:spacing w:val="-4"/>
        </w:rPr>
        <w:t xml:space="preserve"> </w:t>
      </w:r>
      <w:r w:rsidRPr="009645D6">
        <w:rPr>
          <w:rFonts w:ascii="Arial" w:hAnsi="Arial" w:cs="Arial"/>
        </w:rPr>
        <w:t>tool</w:t>
      </w:r>
      <w:r w:rsidRPr="009645D6">
        <w:rPr>
          <w:rFonts w:ascii="Arial" w:hAnsi="Arial" w:cs="Arial"/>
          <w:spacing w:val="-2"/>
        </w:rPr>
        <w:t xml:space="preserve"> </w:t>
      </w:r>
      <w:r w:rsidRPr="009645D6">
        <w:rPr>
          <w:rFonts w:ascii="Arial" w:hAnsi="Arial" w:cs="Arial"/>
          <w:spacing w:val="-1"/>
        </w:rPr>
        <w:t>includes</w:t>
      </w:r>
      <w:r w:rsidRPr="009645D6">
        <w:rPr>
          <w:rFonts w:ascii="Arial" w:hAnsi="Arial" w:cs="Arial"/>
          <w:spacing w:val="-2"/>
        </w:rPr>
        <w:t xml:space="preserve"> </w:t>
      </w:r>
      <w:r w:rsidRPr="009645D6">
        <w:rPr>
          <w:rFonts w:ascii="Arial" w:hAnsi="Arial" w:cs="Arial"/>
        </w:rPr>
        <w:t>12</w:t>
      </w:r>
      <w:r w:rsidRPr="009645D6">
        <w:rPr>
          <w:rFonts w:ascii="Arial" w:hAnsi="Arial" w:cs="Arial"/>
          <w:spacing w:val="-3"/>
        </w:rPr>
        <w:t xml:space="preserve"> </w:t>
      </w:r>
      <w:r w:rsidRPr="009645D6">
        <w:rPr>
          <w:rFonts w:ascii="Arial" w:hAnsi="Arial" w:cs="Arial"/>
          <w:spacing w:val="-1"/>
        </w:rPr>
        <w:t>optional</w:t>
      </w:r>
      <w:r w:rsidRPr="009645D6">
        <w:rPr>
          <w:rFonts w:ascii="Arial" w:hAnsi="Arial" w:cs="Arial"/>
          <w:spacing w:val="-3"/>
        </w:rPr>
        <w:t xml:space="preserve"> </w:t>
      </w:r>
      <w:r w:rsidRPr="009645D6">
        <w:rPr>
          <w:rFonts w:ascii="Arial" w:hAnsi="Arial" w:cs="Arial"/>
          <w:spacing w:val="-1"/>
        </w:rPr>
        <w:t>tests</w:t>
      </w:r>
      <w:r w:rsidRPr="009645D6">
        <w:rPr>
          <w:rFonts w:ascii="Arial" w:hAnsi="Arial" w:cs="Arial"/>
          <w:spacing w:val="-3"/>
        </w:rPr>
        <w:t xml:space="preserve"> </w:t>
      </w:r>
      <w:r w:rsidRPr="009645D6">
        <w:rPr>
          <w:rFonts w:ascii="Arial" w:hAnsi="Arial" w:cs="Arial"/>
        </w:rPr>
        <w:t>to</w:t>
      </w:r>
      <w:r w:rsidRPr="009645D6">
        <w:rPr>
          <w:rFonts w:ascii="Arial" w:hAnsi="Arial" w:cs="Arial"/>
          <w:spacing w:val="65"/>
        </w:rPr>
        <w:t xml:space="preserve"> </w:t>
      </w:r>
      <w:r w:rsidRPr="009645D6">
        <w:rPr>
          <w:rFonts w:ascii="Arial" w:hAnsi="Arial" w:cs="Arial"/>
          <w:spacing w:val="-1"/>
        </w:rPr>
        <w:t>analyze</w:t>
      </w:r>
      <w:r w:rsidRPr="009645D6">
        <w:rPr>
          <w:rFonts w:ascii="Arial" w:hAnsi="Arial" w:cs="Arial"/>
          <w:spacing w:val="-3"/>
        </w:rPr>
        <w:t xml:space="preserve"> </w:t>
      </w:r>
      <w:r w:rsidRPr="009645D6">
        <w:rPr>
          <w:rFonts w:ascii="Arial" w:hAnsi="Arial" w:cs="Arial"/>
          <w:spacing w:val="-1"/>
        </w:rPr>
        <w:t>skills</w:t>
      </w:r>
      <w:r w:rsidRPr="009645D6">
        <w:rPr>
          <w:rFonts w:ascii="Arial" w:hAnsi="Arial" w:cs="Arial"/>
          <w:spacing w:val="-3"/>
        </w:rPr>
        <w:t xml:space="preserve"> </w:t>
      </w:r>
      <w:r w:rsidRPr="009645D6">
        <w:rPr>
          <w:rFonts w:ascii="Arial" w:hAnsi="Arial" w:cs="Arial"/>
          <w:spacing w:val="-1"/>
        </w:rPr>
        <w:t>that</w:t>
      </w:r>
      <w:r w:rsidRPr="009645D6">
        <w:rPr>
          <w:rFonts w:ascii="Arial" w:hAnsi="Arial" w:cs="Arial"/>
          <w:spacing w:val="-3"/>
        </w:rPr>
        <w:t xml:space="preserve"> </w:t>
      </w:r>
      <w:r w:rsidRPr="009645D6">
        <w:rPr>
          <w:rFonts w:ascii="Arial" w:hAnsi="Arial" w:cs="Arial"/>
          <w:spacing w:val="-1"/>
        </w:rPr>
        <w:t>span</w:t>
      </w:r>
      <w:r w:rsidRPr="009645D6">
        <w:rPr>
          <w:rFonts w:ascii="Arial" w:hAnsi="Arial" w:cs="Arial"/>
          <w:spacing w:val="-3"/>
        </w:rPr>
        <w:t xml:space="preserve"> </w:t>
      </w:r>
      <w:r w:rsidRPr="009645D6">
        <w:rPr>
          <w:rFonts w:ascii="Arial" w:hAnsi="Arial" w:cs="Arial"/>
          <w:spacing w:val="-1"/>
        </w:rPr>
        <w:t>concepts</w:t>
      </w:r>
      <w:r w:rsidRPr="009645D6">
        <w:rPr>
          <w:rFonts w:ascii="Arial" w:hAnsi="Arial" w:cs="Arial"/>
          <w:spacing w:val="-3"/>
        </w:rPr>
        <w:t xml:space="preserve"> </w:t>
      </w:r>
      <w:r w:rsidRPr="009645D6">
        <w:rPr>
          <w:rFonts w:ascii="Arial" w:hAnsi="Arial" w:cs="Arial"/>
        </w:rPr>
        <w:t>of</w:t>
      </w:r>
      <w:r w:rsidRPr="009645D6">
        <w:rPr>
          <w:rFonts w:ascii="Arial" w:hAnsi="Arial" w:cs="Arial"/>
          <w:spacing w:val="-3"/>
        </w:rPr>
        <w:t xml:space="preserve"> </w:t>
      </w:r>
      <w:r w:rsidRPr="009645D6">
        <w:rPr>
          <w:rFonts w:ascii="Arial" w:hAnsi="Arial" w:cs="Arial"/>
          <w:spacing w:val="-1"/>
        </w:rPr>
        <w:t>print,</w:t>
      </w:r>
      <w:r w:rsidRPr="009645D6">
        <w:rPr>
          <w:rFonts w:ascii="Arial" w:hAnsi="Arial" w:cs="Arial"/>
          <w:spacing w:val="-3"/>
        </w:rPr>
        <w:t xml:space="preserve"> </w:t>
      </w:r>
      <w:r w:rsidRPr="009645D6">
        <w:rPr>
          <w:rFonts w:ascii="Arial" w:hAnsi="Arial" w:cs="Arial"/>
          <w:spacing w:val="-1"/>
        </w:rPr>
        <w:t>letter</w:t>
      </w:r>
      <w:r w:rsidRPr="009645D6">
        <w:rPr>
          <w:rFonts w:ascii="Arial" w:hAnsi="Arial" w:cs="Arial"/>
          <w:spacing w:val="-3"/>
        </w:rPr>
        <w:t xml:space="preserve"> </w:t>
      </w:r>
      <w:r w:rsidRPr="009645D6">
        <w:rPr>
          <w:rFonts w:ascii="Arial" w:hAnsi="Arial" w:cs="Arial"/>
          <w:spacing w:val="-1"/>
        </w:rPr>
        <w:t>sounds/names,</w:t>
      </w:r>
      <w:r w:rsidRPr="009645D6">
        <w:rPr>
          <w:rFonts w:ascii="Arial" w:hAnsi="Arial" w:cs="Arial"/>
          <w:spacing w:val="-3"/>
        </w:rPr>
        <w:t xml:space="preserve"> </w:t>
      </w:r>
      <w:r w:rsidRPr="009645D6">
        <w:rPr>
          <w:rFonts w:ascii="Arial" w:hAnsi="Arial" w:cs="Arial"/>
          <w:spacing w:val="-1"/>
        </w:rPr>
        <w:t>phonological</w:t>
      </w:r>
      <w:r w:rsidRPr="009645D6">
        <w:rPr>
          <w:rFonts w:ascii="Arial" w:hAnsi="Arial" w:cs="Arial"/>
          <w:spacing w:val="-3"/>
        </w:rPr>
        <w:t xml:space="preserve"> </w:t>
      </w:r>
      <w:r w:rsidRPr="009645D6">
        <w:rPr>
          <w:rFonts w:ascii="Arial" w:hAnsi="Arial" w:cs="Arial"/>
          <w:spacing w:val="-1"/>
        </w:rPr>
        <w:t>awareness,</w:t>
      </w:r>
      <w:r w:rsidRPr="009645D6">
        <w:rPr>
          <w:rFonts w:ascii="Arial" w:hAnsi="Arial" w:cs="Arial"/>
          <w:spacing w:val="57"/>
          <w:w w:val="99"/>
        </w:rPr>
        <w:t xml:space="preserve"> </w:t>
      </w:r>
      <w:r w:rsidRPr="009645D6">
        <w:rPr>
          <w:rFonts w:ascii="Arial" w:hAnsi="Arial" w:cs="Arial"/>
          <w:spacing w:val="-1"/>
        </w:rPr>
        <w:t>blending/segmenting,</w:t>
      </w:r>
      <w:r w:rsidRPr="009645D6">
        <w:rPr>
          <w:rFonts w:ascii="Arial" w:hAnsi="Arial" w:cs="Arial"/>
          <w:spacing w:val="-2"/>
        </w:rPr>
        <w:t xml:space="preserve"> </w:t>
      </w:r>
      <w:r w:rsidRPr="009645D6">
        <w:rPr>
          <w:rFonts w:ascii="Arial" w:hAnsi="Arial" w:cs="Arial"/>
          <w:spacing w:val="-1"/>
        </w:rPr>
        <w:t>decoding</w:t>
      </w:r>
      <w:r w:rsidRPr="009645D6">
        <w:rPr>
          <w:rFonts w:ascii="Arial" w:hAnsi="Arial" w:cs="Arial"/>
          <w:spacing w:val="-3"/>
        </w:rPr>
        <w:t xml:space="preserve"> </w:t>
      </w:r>
      <w:r w:rsidRPr="009645D6">
        <w:rPr>
          <w:rFonts w:ascii="Arial" w:hAnsi="Arial" w:cs="Arial"/>
        </w:rPr>
        <w:t>sight</w:t>
      </w:r>
      <w:r w:rsidRPr="009645D6">
        <w:rPr>
          <w:rFonts w:ascii="Arial" w:hAnsi="Arial" w:cs="Arial"/>
          <w:spacing w:val="-3"/>
        </w:rPr>
        <w:t xml:space="preserve"> </w:t>
      </w:r>
      <w:r w:rsidRPr="009645D6">
        <w:rPr>
          <w:rFonts w:ascii="Arial" w:hAnsi="Arial" w:cs="Arial"/>
          <w:spacing w:val="-1"/>
        </w:rPr>
        <w:t>words,</w:t>
      </w:r>
      <w:r w:rsidRPr="009645D6">
        <w:rPr>
          <w:rFonts w:ascii="Arial" w:hAnsi="Arial" w:cs="Arial"/>
        </w:rPr>
        <w:t xml:space="preserve"> </w:t>
      </w:r>
      <w:r w:rsidRPr="009645D6">
        <w:rPr>
          <w:rFonts w:ascii="Arial" w:hAnsi="Arial" w:cs="Arial"/>
          <w:spacing w:val="-1"/>
        </w:rPr>
        <w:t>and</w:t>
      </w:r>
      <w:r w:rsidRPr="009645D6">
        <w:rPr>
          <w:rFonts w:ascii="Arial" w:hAnsi="Arial" w:cs="Arial"/>
          <w:spacing w:val="-4"/>
        </w:rPr>
        <w:t xml:space="preserve"> </w:t>
      </w:r>
      <w:r w:rsidRPr="009645D6">
        <w:rPr>
          <w:rFonts w:ascii="Arial" w:hAnsi="Arial" w:cs="Arial"/>
          <w:spacing w:val="-1"/>
        </w:rPr>
        <w:t>sentence</w:t>
      </w:r>
      <w:r w:rsidRPr="009645D6">
        <w:rPr>
          <w:rFonts w:ascii="Arial" w:hAnsi="Arial" w:cs="Arial"/>
          <w:spacing w:val="-2"/>
        </w:rPr>
        <w:t xml:space="preserve"> </w:t>
      </w:r>
      <w:r w:rsidRPr="009645D6">
        <w:rPr>
          <w:rFonts w:ascii="Arial" w:hAnsi="Arial" w:cs="Arial"/>
          <w:spacing w:val="-1"/>
        </w:rPr>
        <w:t>reading.</w:t>
      </w:r>
    </w:p>
    <w:p w14:paraId="45B0FFAD" w14:textId="77777777" w:rsidR="004B0759" w:rsidRPr="009645D6" w:rsidRDefault="004B0759" w:rsidP="004B0759">
      <w:pPr>
        <w:spacing w:before="2"/>
        <w:rPr>
          <w:rFonts w:ascii="Arial" w:eastAsia="Georgia" w:hAnsi="Arial" w:cs="Arial"/>
        </w:rPr>
      </w:pPr>
    </w:p>
    <w:p w14:paraId="324D6A83" w14:textId="77777777" w:rsidR="004B0759" w:rsidRPr="009645D6" w:rsidRDefault="004B0759" w:rsidP="00F002FC">
      <w:pPr>
        <w:pStyle w:val="BodyText"/>
        <w:ind w:left="0" w:right="409"/>
        <w:rPr>
          <w:rFonts w:ascii="Arial" w:hAnsi="Arial" w:cs="Arial"/>
        </w:rPr>
      </w:pPr>
      <w:r w:rsidRPr="009645D6">
        <w:rPr>
          <w:rFonts w:ascii="Arial" w:hAnsi="Arial" w:cs="Arial"/>
          <w:spacing w:val="-1"/>
        </w:rPr>
        <w:t>Teachers</w:t>
      </w:r>
      <w:r w:rsidRPr="009645D6">
        <w:rPr>
          <w:rFonts w:ascii="Arial" w:hAnsi="Arial" w:cs="Arial"/>
          <w:spacing w:val="-5"/>
        </w:rPr>
        <w:t xml:space="preserve"> </w:t>
      </w:r>
      <w:r w:rsidRPr="009645D6">
        <w:rPr>
          <w:rFonts w:ascii="Arial" w:hAnsi="Arial" w:cs="Arial"/>
        </w:rPr>
        <w:t>are</w:t>
      </w:r>
      <w:r w:rsidRPr="009645D6">
        <w:rPr>
          <w:rFonts w:ascii="Arial" w:hAnsi="Arial" w:cs="Arial"/>
          <w:spacing w:val="-4"/>
        </w:rPr>
        <w:t xml:space="preserve"> </w:t>
      </w:r>
      <w:r w:rsidRPr="009645D6">
        <w:rPr>
          <w:rFonts w:ascii="Arial" w:hAnsi="Arial" w:cs="Arial"/>
          <w:spacing w:val="-1"/>
        </w:rPr>
        <w:t>able</w:t>
      </w:r>
      <w:r w:rsidRPr="009645D6">
        <w:rPr>
          <w:rFonts w:ascii="Arial" w:hAnsi="Arial" w:cs="Arial"/>
          <w:spacing w:val="-4"/>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assess</w:t>
      </w:r>
      <w:r w:rsidRPr="009645D6">
        <w:rPr>
          <w:rFonts w:ascii="Arial" w:hAnsi="Arial" w:cs="Arial"/>
          <w:spacing w:val="-3"/>
        </w:rPr>
        <w:t xml:space="preserve"> </w:t>
      </w:r>
      <w:r w:rsidRPr="009645D6">
        <w:rPr>
          <w:rFonts w:ascii="Arial" w:hAnsi="Arial" w:cs="Arial"/>
          <w:spacing w:val="-1"/>
        </w:rPr>
        <w:t>students</w:t>
      </w:r>
      <w:r w:rsidRPr="009645D6">
        <w:rPr>
          <w:rFonts w:ascii="Arial" w:hAnsi="Arial" w:cs="Arial"/>
          <w:spacing w:val="-3"/>
        </w:rPr>
        <w:t xml:space="preserve"> </w:t>
      </w:r>
      <w:r w:rsidRPr="009645D6">
        <w:rPr>
          <w:rFonts w:ascii="Arial" w:hAnsi="Arial" w:cs="Arial"/>
          <w:spacing w:val="-1"/>
        </w:rPr>
        <w:t xml:space="preserve">on </w:t>
      </w:r>
      <w:r w:rsidRPr="009645D6">
        <w:rPr>
          <w:rFonts w:ascii="Arial" w:hAnsi="Arial" w:cs="Arial"/>
        </w:rPr>
        <w:t>a</w:t>
      </w:r>
      <w:r w:rsidRPr="009645D6">
        <w:rPr>
          <w:rFonts w:ascii="Arial" w:hAnsi="Arial" w:cs="Arial"/>
          <w:spacing w:val="-3"/>
        </w:rPr>
        <w:t xml:space="preserve"> </w:t>
      </w:r>
      <w:r w:rsidRPr="009645D6">
        <w:rPr>
          <w:rFonts w:ascii="Arial" w:hAnsi="Arial" w:cs="Arial"/>
        </w:rPr>
        <w:t>continuous</w:t>
      </w:r>
      <w:r w:rsidRPr="009645D6">
        <w:rPr>
          <w:rFonts w:ascii="Arial" w:hAnsi="Arial" w:cs="Arial"/>
          <w:spacing w:val="-3"/>
        </w:rPr>
        <w:t xml:space="preserve"> </w:t>
      </w:r>
      <w:r w:rsidRPr="009645D6">
        <w:rPr>
          <w:rFonts w:ascii="Arial" w:hAnsi="Arial" w:cs="Arial"/>
          <w:spacing w:val="-1"/>
        </w:rPr>
        <w:t>metric</w:t>
      </w:r>
      <w:r w:rsidRPr="009645D6">
        <w:rPr>
          <w:rFonts w:ascii="Arial" w:hAnsi="Arial" w:cs="Arial"/>
          <w:spacing w:val="-3"/>
        </w:rPr>
        <w:t xml:space="preserve"> </w:t>
      </w:r>
      <w:r w:rsidRPr="009645D6">
        <w:rPr>
          <w:rFonts w:ascii="Arial" w:hAnsi="Arial" w:cs="Arial"/>
        </w:rPr>
        <w:t>from</w:t>
      </w:r>
      <w:r w:rsidRPr="009645D6">
        <w:rPr>
          <w:rFonts w:ascii="Arial" w:hAnsi="Arial" w:cs="Arial"/>
          <w:spacing w:val="-3"/>
        </w:rPr>
        <w:t xml:space="preserve"> </w:t>
      </w:r>
      <w:r w:rsidRPr="009645D6">
        <w:rPr>
          <w:rFonts w:ascii="Arial" w:hAnsi="Arial" w:cs="Arial"/>
          <w:spacing w:val="-1"/>
        </w:rPr>
        <w:t>kindergarten</w:t>
      </w:r>
      <w:r w:rsidRPr="009645D6">
        <w:rPr>
          <w:rFonts w:ascii="Arial" w:hAnsi="Arial" w:cs="Arial"/>
          <w:spacing w:val="42"/>
        </w:rPr>
        <w:t xml:space="preserve"> </w:t>
      </w:r>
      <w:r w:rsidRPr="009645D6">
        <w:rPr>
          <w:rFonts w:ascii="Arial" w:hAnsi="Arial" w:cs="Arial"/>
        </w:rPr>
        <w:t xml:space="preserve">through </w:t>
      </w:r>
      <w:r w:rsidRPr="009645D6">
        <w:rPr>
          <w:rFonts w:ascii="Arial" w:hAnsi="Arial" w:cs="Arial"/>
          <w:spacing w:val="-1"/>
        </w:rPr>
        <w:t xml:space="preserve">fifth grade. </w:t>
      </w:r>
      <w:r w:rsidRPr="009645D6">
        <w:rPr>
          <w:rFonts w:ascii="Arial" w:hAnsi="Arial" w:cs="Arial"/>
        </w:rPr>
        <w:t>The</w:t>
      </w:r>
      <w:r w:rsidRPr="009645D6">
        <w:rPr>
          <w:rFonts w:ascii="Arial" w:hAnsi="Arial" w:cs="Arial"/>
          <w:spacing w:val="-1"/>
        </w:rPr>
        <w:t xml:space="preserve"> methodology</w:t>
      </w:r>
      <w:r w:rsidRPr="009645D6">
        <w:rPr>
          <w:rFonts w:ascii="Arial" w:hAnsi="Arial" w:cs="Arial"/>
        </w:rPr>
        <w:t xml:space="preserve"> </w:t>
      </w:r>
      <w:r w:rsidRPr="009645D6">
        <w:rPr>
          <w:rFonts w:ascii="Arial" w:hAnsi="Arial" w:cs="Arial"/>
          <w:spacing w:val="-1"/>
        </w:rPr>
        <w:t xml:space="preserve">allows </w:t>
      </w:r>
      <w:r w:rsidRPr="009645D6">
        <w:rPr>
          <w:rFonts w:ascii="Arial" w:hAnsi="Arial" w:cs="Arial"/>
        </w:rPr>
        <w:t>the</w:t>
      </w:r>
      <w:r w:rsidRPr="009645D6">
        <w:rPr>
          <w:rFonts w:ascii="Arial" w:hAnsi="Arial" w:cs="Arial"/>
          <w:spacing w:val="-2"/>
        </w:rPr>
        <w:t xml:space="preserve"> </w:t>
      </w:r>
      <w:r w:rsidRPr="009645D6">
        <w:rPr>
          <w:rFonts w:ascii="Arial" w:hAnsi="Arial" w:cs="Arial"/>
          <w:spacing w:val="-1"/>
        </w:rPr>
        <w:t xml:space="preserve">student’s </w:t>
      </w:r>
      <w:r w:rsidRPr="009645D6">
        <w:rPr>
          <w:rFonts w:ascii="Arial" w:hAnsi="Arial" w:cs="Arial"/>
        </w:rPr>
        <w:t>skills</w:t>
      </w:r>
      <w:r w:rsidRPr="009645D6">
        <w:rPr>
          <w:rFonts w:ascii="Arial" w:hAnsi="Arial" w:cs="Arial"/>
          <w:spacing w:val="-1"/>
        </w:rPr>
        <w:t xml:space="preserve"> </w:t>
      </w:r>
      <w:r w:rsidRPr="009645D6">
        <w:rPr>
          <w:rFonts w:ascii="Arial" w:hAnsi="Arial" w:cs="Arial"/>
        </w:rPr>
        <w:t>to be</w:t>
      </w:r>
      <w:r w:rsidRPr="009645D6">
        <w:rPr>
          <w:rFonts w:ascii="Arial" w:hAnsi="Arial" w:cs="Arial"/>
          <w:spacing w:val="-1"/>
        </w:rPr>
        <w:t xml:space="preserve"> evaluated</w:t>
      </w:r>
      <w:r w:rsidRPr="009645D6">
        <w:rPr>
          <w:rFonts w:ascii="Arial" w:hAnsi="Arial" w:cs="Arial"/>
          <w:spacing w:val="71"/>
        </w:rPr>
        <w:t xml:space="preserve"> </w:t>
      </w:r>
      <w:r w:rsidRPr="009645D6">
        <w:rPr>
          <w:rFonts w:ascii="Arial" w:hAnsi="Arial" w:cs="Arial"/>
          <w:spacing w:val="-1"/>
        </w:rPr>
        <w:t>relative</w:t>
      </w:r>
      <w:r w:rsidRPr="009645D6">
        <w:rPr>
          <w:rFonts w:ascii="Arial" w:hAnsi="Arial" w:cs="Arial"/>
          <w:spacing w:val="-4"/>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other</w:t>
      </w:r>
      <w:r w:rsidRPr="009645D6">
        <w:rPr>
          <w:rFonts w:ascii="Arial" w:hAnsi="Arial" w:cs="Arial"/>
          <w:spacing w:val="-3"/>
        </w:rPr>
        <w:t xml:space="preserve"> </w:t>
      </w:r>
      <w:r w:rsidRPr="009645D6">
        <w:rPr>
          <w:rFonts w:ascii="Arial" w:hAnsi="Arial" w:cs="Arial"/>
          <w:spacing w:val="-1"/>
        </w:rPr>
        <w:t>grade levels,</w:t>
      </w:r>
      <w:r w:rsidRPr="009645D6">
        <w:rPr>
          <w:rFonts w:ascii="Arial" w:hAnsi="Arial" w:cs="Arial"/>
          <w:spacing w:val="-4"/>
        </w:rPr>
        <w:t xml:space="preserve"> </w:t>
      </w:r>
      <w:r w:rsidRPr="009645D6">
        <w:rPr>
          <w:rFonts w:ascii="Arial" w:hAnsi="Arial" w:cs="Arial"/>
          <w:spacing w:val="-1"/>
        </w:rPr>
        <w:t>which</w:t>
      </w:r>
      <w:r w:rsidRPr="009645D6">
        <w:rPr>
          <w:rFonts w:ascii="Arial" w:hAnsi="Arial" w:cs="Arial"/>
          <w:spacing w:val="-3"/>
        </w:rPr>
        <w:t xml:space="preserve"> </w:t>
      </w:r>
      <w:r w:rsidRPr="009645D6">
        <w:rPr>
          <w:rFonts w:ascii="Arial" w:hAnsi="Arial" w:cs="Arial"/>
          <w:spacing w:val="-1"/>
        </w:rPr>
        <w:t>is</w:t>
      </w:r>
      <w:r w:rsidRPr="009645D6">
        <w:rPr>
          <w:rFonts w:ascii="Arial" w:hAnsi="Arial" w:cs="Arial"/>
          <w:spacing w:val="-2"/>
        </w:rPr>
        <w:t xml:space="preserve"> </w:t>
      </w:r>
      <w:r w:rsidRPr="009645D6">
        <w:rPr>
          <w:rFonts w:ascii="Arial" w:hAnsi="Arial" w:cs="Arial"/>
        </w:rPr>
        <w:t>not</w:t>
      </w:r>
      <w:r w:rsidRPr="009645D6">
        <w:rPr>
          <w:rFonts w:ascii="Arial" w:hAnsi="Arial" w:cs="Arial"/>
          <w:spacing w:val="-2"/>
        </w:rPr>
        <w:t xml:space="preserve"> </w:t>
      </w:r>
      <w:r w:rsidRPr="009645D6">
        <w:rPr>
          <w:rFonts w:ascii="Arial" w:hAnsi="Arial" w:cs="Arial"/>
          <w:spacing w:val="-1"/>
        </w:rPr>
        <w:t>currently</w:t>
      </w:r>
      <w:r w:rsidRPr="009645D6">
        <w:rPr>
          <w:rFonts w:ascii="Arial" w:hAnsi="Arial" w:cs="Arial"/>
          <w:spacing w:val="-4"/>
        </w:rPr>
        <w:t xml:space="preserve"> </w:t>
      </w:r>
      <w:r w:rsidRPr="009645D6">
        <w:rPr>
          <w:rFonts w:ascii="Arial" w:hAnsi="Arial" w:cs="Arial"/>
          <w:spacing w:val="-1"/>
        </w:rPr>
        <w:t>provided</w:t>
      </w:r>
      <w:r w:rsidRPr="009645D6">
        <w:rPr>
          <w:rFonts w:ascii="Arial" w:hAnsi="Arial" w:cs="Arial"/>
          <w:spacing w:val="-4"/>
        </w:rPr>
        <w:t xml:space="preserve"> </w:t>
      </w:r>
      <w:r w:rsidRPr="009645D6">
        <w:rPr>
          <w:rFonts w:ascii="Arial" w:hAnsi="Arial" w:cs="Arial"/>
        </w:rPr>
        <w:t>by</w:t>
      </w:r>
      <w:r w:rsidRPr="009645D6">
        <w:rPr>
          <w:rFonts w:ascii="Arial" w:hAnsi="Arial" w:cs="Arial"/>
          <w:spacing w:val="-2"/>
        </w:rPr>
        <w:t xml:space="preserve"> </w:t>
      </w:r>
      <w:r w:rsidRPr="009645D6">
        <w:rPr>
          <w:rFonts w:ascii="Arial" w:hAnsi="Arial" w:cs="Arial"/>
          <w:spacing w:val="-1"/>
        </w:rPr>
        <w:t>traditional</w:t>
      </w:r>
      <w:r w:rsidRPr="009645D6">
        <w:rPr>
          <w:rFonts w:ascii="Arial" w:hAnsi="Arial" w:cs="Arial"/>
          <w:spacing w:val="65"/>
        </w:rPr>
        <w:t xml:space="preserve"> </w:t>
      </w:r>
      <w:r w:rsidRPr="009645D6">
        <w:rPr>
          <w:rFonts w:ascii="Arial" w:hAnsi="Arial" w:cs="Arial"/>
          <w:spacing w:val="-1"/>
        </w:rPr>
        <w:t>assessments.</w:t>
      </w:r>
      <w:r w:rsidRPr="009645D6">
        <w:rPr>
          <w:rFonts w:ascii="Arial" w:hAnsi="Arial" w:cs="Arial"/>
          <w:spacing w:val="-5"/>
        </w:rPr>
        <w:t xml:space="preserve"> </w:t>
      </w:r>
      <w:r w:rsidRPr="009645D6">
        <w:rPr>
          <w:rFonts w:ascii="Arial" w:hAnsi="Arial" w:cs="Arial"/>
        </w:rPr>
        <w:t>The</w:t>
      </w:r>
      <w:r w:rsidRPr="009645D6">
        <w:rPr>
          <w:rFonts w:ascii="Arial" w:hAnsi="Arial" w:cs="Arial"/>
          <w:spacing w:val="-5"/>
        </w:rPr>
        <w:t xml:space="preserve"> </w:t>
      </w:r>
      <w:r w:rsidRPr="009645D6">
        <w:rPr>
          <w:rFonts w:ascii="Arial" w:hAnsi="Arial" w:cs="Arial"/>
        </w:rPr>
        <w:t>online</w:t>
      </w:r>
      <w:r w:rsidRPr="009645D6">
        <w:rPr>
          <w:rFonts w:ascii="Arial" w:hAnsi="Arial" w:cs="Arial"/>
          <w:spacing w:val="-5"/>
        </w:rPr>
        <w:t xml:space="preserve"> </w:t>
      </w:r>
      <w:r w:rsidRPr="009645D6">
        <w:rPr>
          <w:rFonts w:ascii="Arial" w:hAnsi="Arial" w:cs="Arial"/>
          <w:spacing w:val="-1"/>
        </w:rPr>
        <w:t>interface</w:t>
      </w:r>
      <w:r w:rsidRPr="009645D6">
        <w:rPr>
          <w:rFonts w:ascii="Arial" w:hAnsi="Arial" w:cs="Arial"/>
          <w:spacing w:val="-2"/>
        </w:rPr>
        <w:t xml:space="preserve"> </w:t>
      </w:r>
      <w:r w:rsidRPr="009645D6">
        <w:rPr>
          <w:rFonts w:ascii="Arial" w:hAnsi="Arial" w:cs="Arial"/>
          <w:spacing w:val="-1"/>
        </w:rPr>
        <w:t>is</w:t>
      </w:r>
      <w:r w:rsidRPr="009645D6">
        <w:rPr>
          <w:rFonts w:ascii="Arial" w:hAnsi="Arial" w:cs="Arial"/>
          <w:spacing w:val="-4"/>
        </w:rPr>
        <w:t xml:space="preserve"> </w:t>
      </w:r>
      <w:r w:rsidRPr="009645D6">
        <w:rPr>
          <w:rFonts w:ascii="Arial" w:hAnsi="Arial" w:cs="Arial"/>
          <w:spacing w:val="-1"/>
        </w:rPr>
        <w:t>used</w:t>
      </w:r>
      <w:r w:rsidRPr="009645D6">
        <w:rPr>
          <w:rFonts w:ascii="Arial" w:hAnsi="Arial" w:cs="Arial"/>
          <w:spacing w:val="-4"/>
        </w:rPr>
        <w:t xml:space="preserve"> </w:t>
      </w:r>
      <w:r w:rsidRPr="009645D6">
        <w:rPr>
          <w:rFonts w:ascii="Arial" w:hAnsi="Arial" w:cs="Arial"/>
        </w:rPr>
        <w:t>to</w:t>
      </w:r>
      <w:r w:rsidRPr="009645D6">
        <w:rPr>
          <w:rFonts w:ascii="Arial" w:hAnsi="Arial" w:cs="Arial"/>
          <w:spacing w:val="-3"/>
        </w:rPr>
        <w:t xml:space="preserve"> </w:t>
      </w:r>
      <w:r w:rsidRPr="009645D6">
        <w:rPr>
          <w:rFonts w:ascii="Arial" w:hAnsi="Arial" w:cs="Arial"/>
          <w:spacing w:val="-1"/>
        </w:rPr>
        <w:t>administer, score,</w:t>
      </w:r>
      <w:r w:rsidRPr="009645D6">
        <w:rPr>
          <w:rFonts w:ascii="Arial" w:hAnsi="Arial" w:cs="Arial"/>
          <w:spacing w:val="-2"/>
        </w:rPr>
        <w:t xml:space="preserve"> </w:t>
      </w:r>
      <w:r w:rsidRPr="009645D6">
        <w:rPr>
          <w:rFonts w:ascii="Arial" w:hAnsi="Arial" w:cs="Arial"/>
          <w:spacing w:val="-1"/>
        </w:rPr>
        <w:t>and</w:t>
      </w:r>
      <w:r w:rsidRPr="009645D6">
        <w:rPr>
          <w:rFonts w:ascii="Arial" w:hAnsi="Arial" w:cs="Arial"/>
          <w:spacing w:val="-3"/>
        </w:rPr>
        <w:t xml:space="preserve"> </w:t>
      </w:r>
      <w:r w:rsidRPr="009645D6">
        <w:rPr>
          <w:rFonts w:ascii="Arial" w:hAnsi="Arial" w:cs="Arial"/>
          <w:spacing w:val="-1"/>
        </w:rPr>
        <w:t>display</w:t>
      </w:r>
      <w:r w:rsidRPr="009645D6">
        <w:rPr>
          <w:rFonts w:ascii="Arial" w:hAnsi="Arial" w:cs="Arial"/>
          <w:spacing w:val="53"/>
        </w:rPr>
        <w:t xml:space="preserve"> </w:t>
      </w:r>
      <w:r w:rsidRPr="009645D6">
        <w:rPr>
          <w:rFonts w:ascii="Arial" w:hAnsi="Arial" w:cs="Arial"/>
          <w:spacing w:val="-1"/>
        </w:rPr>
        <w:t>measurement</w:t>
      </w:r>
      <w:r w:rsidRPr="009645D6">
        <w:rPr>
          <w:rFonts w:ascii="Arial" w:hAnsi="Arial" w:cs="Arial"/>
        </w:rPr>
        <w:t xml:space="preserve"> of a</w:t>
      </w:r>
      <w:r w:rsidRPr="009645D6">
        <w:rPr>
          <w:rFonts w:ascii="Arial" w:hAnsi="Arial" w:cs="Arial"/>
          <w:spacing w:val="-2"/>
        </w:rPr>
        <w:t xml:space="preserve"> </w:t>
      </w:r>
      <w:r w:rsidRPr="009645D6">
        <w:rPr>
          <w:rFonts w:ascii="Arial" w:hAnsi="Arial" w:cs="Arial"/>
        </w:rPr>
        <w:t>student’s</w:t>
      </w:r>
      <w:r w:rsidRPr="009645D6">
        <w:rPr>
          <w:rFonts w:ascii="Arial" w:hAnsi="Arial" w:cs="Arial"/>
          <w:spacing w:val="-1"/>
        </w:rPr>
        <w:t xml:space="preserve"> knowledge and</w:t>
      </w:r>
      <w:r w:rsidRPr="009645D6">
        <w:rPr>
          <w:rFonts w:ascii="Arial" w:hAnsi="Arial" w:cs="Arial"/>
          <w:spacing w:val="-2"/>
        </w:rPr>
        <w:t xml:space="preserve"> </w:t>
      </w:r>
      <w:r w:rsidRPr="009645D6">
        <w:rPr>
          <w:rFonts w:ascii="Arial" w:hAnsi="Arial" w:cs="Arial"/>
          <w:spacing w:val="-1"/>
        </w:rPr>
        <w:t>ability.</w:t>
      </w:r>
    </w:p>
    <w:p w14:paraId="5EFBF52F" w14:textId="77777777" w:rsidR="004B0759" w:rsidRPr="009645D6" w:rsidRDefault="004B0759" w:rsidP="004B0759">
      <w:pPr>
        <w:spacing w:before="2"/>
        <w:rPr>
          <w:rFonts w:ascii="Arial" w:eastAsia="Georgia" w:hAnsi="Arial" w:cs="Arial"/>
        </w:rPr>
      </w:pPr>
    </w:p>
    <w:p w14:paraId="02FA04DD" w14:textId="77777777" w:rsidR="004B0759" w:rsidRPr="004B0759" w:rsidRDefault="004B0759" w:rsidP="004B0759">
      <w:pPr>
        <w:pStyle w:val="Heading1"/>
        <w:rPr>
          <w:rFonts w:ascii="Arial" w:hAnsi="Arial" w:cs="Arial"/>
          <w:b w:val="0"/>
          <w:bCs w:val="0"/>
          <w:color w:val="000000" w:themeColor="text1"/>
          <w:sz w:val="24"/>
          <w:szCs w:val="24"/>
        </w:rPr>
      </w:pPr>
      <w:r w:rsidRPr="004B0759">
        <w:rPr>
          <w:rFonts w:ascii="Arial" w:hAnsi="Arial" w:cs="Arial"/>
          <w:color w:val="000000" w:themeColor="text1"/>
          <w:spacing w:val="-1"/>
          <w:sz w:val="24"/>
          <w:szCs w:val="24"/>
        </w:rPr>
        <w:t>Progress</w:t>
      </w:r>
      <w:r w:rsidRPr="004B0759">
        <w:rPr>
          <w:rFonts w:ascii="Arial" w:hAnsi="Arial" w:cs="Arial"/>
          <w:color w:val="000000" w:themeColor="text1"/>
          <w:spacing w:val="-24"/>
          <w:sz w:val="24"/>
          <w:szCs w:val="24"/>
        </w:rPr>
        <w:t xml:space="preserve"> </w:t>
      </w:r>
      <w:r w:rsidRPr="004B0759">
        <w:rPr>
          <w:rFonts w:ascii="Arial" w:hAnsi="Arial" w:cs="Arial"/>
          <w:color w:val="000000" w:themeColor="text1"/>
          <w:spacing w:val="-1"/>
          <w:sz w:val="24"/>
          <w:szCs w:val="24"/>
        </w:rPr>
        <w:t>Monitoring</w:t>
      </w:r>
    </w:p>
    <w:p w14:paraId="4C993E45" w14:textId="77777777" w:rsidR="004B0759" w:rsidRPr="009645D6" w:rsidRDefault="004B0759" w:rsidP="00F002FC">
      <w:pPr>
        <w:pStyle w:val="BodyText"/>
        <w:spacing w:before="1"/>
        <w:ind w:left="0" w:right="409"/>
        <w:rPr>
          <w:rFonts w:ascii="Arial" w:hAnsi="Arial" w:cs="Arial"/>
        </w:rPr>
      </w:pPr>
      <w:r w:rsidRPr="009645D6">
        <w:rPr>
          <w:rFonts w:ascii="Arial" w:hAnsi="Arial" w:cs="Arial"/>
          <w:spacing w:val="-1"/>
        </w:rPr>
        <w:t>Students</w:t>
      </w:r>
      <w:r w:rsidRPr="009645D6">
        <w:rPr>
          <w:rFonts w:ascii="Arial" w:hAnsi="Arial" w:cs="Arial"/>
          <w:spacing w:val="-4"/>
        </w:rPr>
        <w:t xml:space="preserve"> </w:t>
      </w:r>
      <w:r w:rsidRPr="009645D6">
        <w:rPr>
          <w:rFonts w:ascii="Arial" w:hAnsi="Arial" w:cs="Arial"/>
        </w:rPr>
        <w:t>who</w:t>
      </w:r>
      <w:r w:rsidRPr="009645D6">
        <w:rPr>
          <w:rFonts w:ascii="Arial" w:hAnsi="Arial" w:cs="Arial"/>
          <w:spacing w:val="-3"/>
        </w:rPr>
        <w:t xml:space="preserve"> </w:t>
      </w:r>
      <w:r w:rsidRPr="009645D6">
        <w:rPr>
          <w:rFonts w:ascii="Arial" w:hAnsi="Arial" w:cs="Arial"/>
          <w:spacing w:val="-1"/>
        </w:rPr>
        <w:t>perform</w:t>
      </w:r>
      <w:r w:rsidRPr="009645D6">
        <w:rPr>
          <w:rFonts w:ascii="Arial" w:hAnsi="Arial" w:cs="Arial"/>
          <w:spacing w:val="-2"/>
        </w:rPr>
        <w:t xml:space="preserve"> </w:t>
      </w:r>
      <w:r w:rsidRPr="009645D6">
        <w:rPr>
          <w:rFonts w:ascii="Arial" w:hAnsi="Arial" w:cs="Arial"/>
          <w:spacing w:val="-1"/>
        </w:rPr>
        <w:t>below</w:t>
      </w:r>
      <w:r w:rsidRPr="009645D6">
        <w:rPr>
          <w:rFonts w:ascii="Arial" w:hAnsi="Arial" w:cs="Arial"/>
          <w:spacing w:val="-3"/>
        </w:rPr>
        <w:t xml:space="preserve"> </w:t>
      </w:r>
      <w:r w:rsidRPr="009645D6">
        <w:rPr>
          <w:rFonts w:ascii="Arial" w:hAnsi="Arial" w:cs="Arial"/>
          <w:spacing w:val="-1"/>
        </w:rPr>
        <w:t>grade</w:t>
      </w:r>
      <w:r w:rsidRPr="009645D6">
        <w:rPr>
          <w:rFonts w:ascii="Arial" w:hAnsi="Arial" w:cs="Arial"/>
          <w:spacing w:val="-4"/>
        </w:rPr>
        <w:t xml:space="preserve"> </w:t>
      </w:r>
      <w:r w:rsidRPr="009645D6">
        <w:rPr>
          <w:rFonts w:ascii="Arial" w:hAnsi="Arial" w:cs="Arial"/>
          <w:spacing w:val="-1"/>
        </w:rPr>
        <w:t>level</w:t>
      </w:r>
      <w:r w:rsidRPr="009645D6">
        <w:rPr>
          <w:rFonts w:ascii="Arial" w:hAnsi="Arial" w:cs="Arial"/>
          <w:spacing w:val="-3"/>
        </w:rPr>
        <w:t xml:space="preserve"> </w:t>
      </w:r>
      <w:r w:rsidRPr="009645D6">
        <w:rPr>
          <w:rFonts w:ascii="Arial" w:hAnsi="Arial" w:cs="Arial"/>
          <w:spacing w:val="-1"/>
        </w:rPr>
        <w:t>on</w:t>
      </w:r>
      <w:r w:rsidRPr="009645D6">
        <w:rPr>
          <w:rFonts w:ascii="Arial" w:hAnsi="Arial" w:cs="Arial"/>
          <w:spacing w:val="-2"/>
        </w:rPr>
        <w:t xml:space="preserve"> </w:t>
      </w:r>
      <w:r w:rsidRPr="009645D6">
        <w:rPr>
          <w:rFonts w:ascii="Arial" w:hAnsi="Arial" w:cs="Arial"/>
          <w:spacing w:val="-1"/>
        </w:rPr>
        <w:t>these</w:t>
      </w:r>
      <w:r w:rsidRPr="009645D6">
        <w:rPr>
          <w:rFonts w:ascii="Arial" w:hAnsi="Arial" w:cs="Arial"/>
          <w:spacing w:val="-5"/>
        </w:rPr>
        <w:t xml:space="preserve"> </w:t>
      </w:r>
      <w:r w:rsidRPr="009645D6">
        <w:rPr>
          <w:rFonts w:ascii="Arial" w:hAnsi="Arial" w:cs="Arial"/>
          <w:spacing w:val="-1"/>
        </w:rPr>
        <w:t>measures</w:t>
      </w:r>
      <w:r w:rsidRPr="009645D6">
        <w:rPr>
          <w:rFonts w:ascii="Arial" w:hAnsi="Arial" w:cs="Arial"/>
          <w:spacing w:val="-3"/>
        </w:rPr>
        <w:t xml:space="preserve"> </w:t>
      </w:r>
      <w:r w:rsidRPr="009645D6">
        <w:rPr>
          <w:rFonts w:ascii="Arial" w:hAnsi="Arial" w:cs="Arial"/>
        </w:rPr>
        <w:t>may</w:t>
      </w:r>
      <w:r w:rsidRPr="009645D6">
        <w:rPr>
          <w:rFonts w:ascii="Arial" w:hAnsi="Arial" w:cs="Arial"/>
          <w:spacing w:val="-4"/>
        </w:rPr>
        <w:t xml:space="preserve"> </w:t>
      </w:r>
      <w:r w:rsidRPr="009645D6">
        <w:rPr>
          <w:rFonts w:ascii="Arial" w:hAnsi="Arial" w:cs="Arial"/>
        </w:rPr>
        <w:t>qualify</w:t>
      </w:r>
      <w:r w:rsidRPr="009645D6">
        <w:rPr>
          <w:rFonts w:ascii="Arial" w:hAnsi="Arial" w:cs="Arial"/>
          <w:spacing w:val="-3"/>
        </w:rPr>
        <w:t xml:space="preserve"> </w:t>
      </w:r>
      <w:r w:rsidRPr="009645D6">
        <w:rPr>
          <w:rFonts w:ascii="Arial" w:hAnsi="Arial" w:cs="Arial"/>
          <w:spacing w:val="-1"/>
        </w:rPr>
        <w:t>for</w:t>
      </w:r>
      <w:r w:rsidRPr="009645D6">
        <w:rPr>
          <w:rFonts w:ascii="Arial" w:hAnsi="Arial" w:cs="Arial"/>
          <w:spacing w:val="-3"/>
        </w:rPr>
        <w:t xml:space="preserve"> </w:t>
      </w:r>
      <w:r w:rsidRPr="009645D6">
        <w:rPr>
          <w:rFonts w:ascii="Arial" w:hAnsi="Arial" w:cs="Arial"/>
          <w:spacing w:val="-1"/>
        </w:rPr>
        <w:t>additional</w:t>
      </w:r>
      <w:r w:rsidRPr="009645D6">
        <w:rPr>
          <w:rFonts w:ascii="Arial" w:hAnsi="Arial" w:cs="Arial"/>
          <w:spacing w:val="57"/>
        </w:rPr>
        <w:t xml:space="preserve"> </w:t>
      </w:r>
      <w:r w:rsidRPr="009645D6">
        <w:rPr>
          <w:rFonts w:ascii="Arial" w:hAnsi="Arial" w:cs="Arial"/>
          <w:spacing w:val="-1"/>
        </w:rPr>
        <w:t>support</w:t>
      </w:r>
      <w:r w:rsidRPr="009645D6">
        <w:rPr>
          <w:rFonts w:ascii="Arial" w:hAnsi="Arial" w:cs="Arial"/>
          <w:spacing w:val="-3"/>
        </w:rPr>
        <w:t xml:space="preserve"> </w:t>
      </w:r>
      <w:r w:rsidRPr="009645D6">
        <w:rPr>
          <w:rFonts w:ascii="Arial" w:hAnsi="Arial" w:cs="Arial"/>
          <w:spacing w:val="-1"/>
        </w:rPr>
        <w:t>through</w:t>
      </w:r>
      <w:r w:rsidRPr="009645D6">
        <w:rPr>
          <w:rFonts w:ascii="Arial" w:hAnsi="Arial" w:cs="Arial"/>
          <w:spacing w:val="-3"/>
        </w:rPr>
        <w:t xml:space="preserve"> </w:t>
      </w:r>
      <w:r w:rsidRPr="009645D6">
        <w:rPr>
          <w:rFonts w:ascii="Arial" w:hAnsi="Arial" w:cs="Arial"/>
          <w:spacing w:val="-1"/>
        </w:rPr>
        <w:t>our</w:t>
      </w:r>
      <w:r w:rsidRPr="009645D6">
        <w:rPr>
          <w:rFonts w:ascii="Arial" w:hAnsi="Arial" w:cs="Arial"/>
          <w:spacing w:val="-2"/>
        </w:rPr>
        <w:t xml:space="preserve"> </w:t>
      </w:r>
      <w:r w:rsidRPr="009645D6">
        <w:rPr>
          <w:rFonts w:ascii="Arial" w:hAnsi="Arial" w:cs="Arial"/>
          <w:spacing w:val="-1"/>
        </w:rPr>
        <w:t>Response</w:t>
      </w:r>
      <w:r w:rsidRPr="009645D6">
        <w:rPr>
          <w:rFonts w:ascii="Arial" w:hAnsi="Arial" w:cs="Arial"/>
          <w:spacing w:val="-5"/>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Intervention</w:t>
      </w:r>
      <w:r w:rsidRPr="009645D6">
        <w:rPr>
          <w:rFonts w:ascii="Arial" w:hAnsi="Arial" w:cs="Arial"/>
          <w:spacing w:val="-3"/>
        </w:rPr>
        <w:t xml:space="preserve"> </w:t>
      </w:r>
      <w:r w:rsidR="00FC737E">
        <w:rPr>
          <w:rFonts w:ascii="Arial" w:hAnsi="Arial" w:cs="Arial"/>
          <w:spacing w:val="-3"/>
        </w:rPr>
        <w:t xml:space="preserve">(RtI) </w:t>
      </w:r>
      <w:r w:rsidRPr="009645D6">
        <w:rPr>
          <w:rFonts w:ascii="Arial" w:hAnsi="Arial" w:cs="Arial"/>
          <w:spacing w:val="-1"/>
        </w:rPr>
        <w:t>model.</w:t>
      </w:r>
      <w:r w:rsidRPr="009645D6">
        <w:rPr>
          <w:rFonts w:ascii="Arial" w:hAnsi="Arial" w:cs="Arial"/>
          <w:spacing w:val="1"/>
        </w:rPr>
        <w:t xml:space="preserve"> </w:t>
      </w:r>
      <w:r w:rsidRPr="009645D6">
        <w:rPr>
          <w:rFonts w:ascii="Arial" w:hAnsi="Arial" w:cs="Arial"/>
        </w:rPr>
        <w:t>A</w:t>
      </w:r>
      <w:r w:rsidRPr="009645D6">
        <w:rPr>
          <w:rFonts w:ascii="Arial" w:hAnsi="Arial" w:cs="Arial"/>
          <w:spacing w:val="-3"/>
        </w:rPr>
        <w:t xml:space="preserve"> </w:t>
      </w:r>
      <w:r w:rsidRPr="009645D6">
        <w:rPr>
          <w:rFonts w:ascii="Arial" w:hAnsi="Arial" w:cs="Arial"/>
          <w:spacing w:val="-1"/>
        </w:rPr>
        <w:t>student</w:t>
      </w:r>
      <w:r w:rsidRPr="009645D6">
        <w:rPr>
          <w:rFonts w:ascii="Arial" w:hAnsi="Arial" w:cs="Arial"/>
          <w:spacing w:val="-2"/>
        </w:rPr>
        <w:t xml:space="preserve"> </w:t>
      </w:r>
      <w:r w:rsidRPr="009645D6">
        <w:rPr>
          <w:rFonts w:ascii="Arial" w:hAnsi="Arial" w:cs="Arial"/>
          <w:spacing w:val="-1"/>
        </w:rPr>
        <w:t>with</w:t>
      </w:r>
      <w:r w:rsidRPr="009645D6">
        <w:rPr>
          <w:rFonts w:ascii="Arial" w:hAnsi="Arial" w:cs="Arial"/>
          <w:spacing w:val="-4"/>
        </w:rPr>
        <w:t xml:space="preserve"> </w:t>
      </w:r>
      <w:r w:rsidRPr="009645D6">
        <w:rPr>
          <w:rFonts w:ascii="Arial" w:hAnsi="Arial" w:cs="Arial"/>
        </w:rPr>
        <w:t>a</w:t>
      </w:r>
      <w:r w:rsidRPr="009645D6">
        <w:rPr>
          <w:rFonts w:ascii="Arial" w:hAnsi="Arial" w:cs="Arial"/>
          <w:spacing w:val="-3"/>
        </w:rPr>
        <w:t xml:space="preserve"> </w:t>
      </w:r>
      <w:r w:rsidRPr="009645D6">
        <w:rPr>
          <w:rFonts w:ascii="Arial" w:hAnsi="Arial" w:cs="Arial"/>
          <w:spacing w:val="-1"/>
        </w:rPr>
        <w:t>FAST</w:t>
      </w:r>
      <w:r w:rsidRPr="009645D6">
        <w:rPr>
          <w:rFonts w:ascii="Arial" w:hAnsi="Arial" w:cs="Arial"/>
          <w:spacing w:val="-3"/>
        </w:rPr>
        <w:t xml:space="preserve"> </w:t>
      </w:r>
      <w:r w:rsidRPr="009645D6">
        <w:rPr>
          <w:rFonts w:ascii="Arial" w:hAnsi="Arial" w:cs="Arial"/>
          <w:spacing w:val="-1"/>
        </w:rPr>
        <w:t>score</w:t>
      </w:r>
      <w:r w:rsidRPr="009645D6">
        <w:rPr>
          <w:rFonts w:ascii="Arial" w:hAnsi="Arial" w:cs="Arial"/>
          <w:spacing w:val="54"/>
        </w:rPr>
        <w:t xml:space="preserve"> </w:t>
      </w:r>
      <w:r w:rsidRPr="009645D6">
        <w:rPr>
          <w:rFonts w:ascii="Arial" w:hAnsi="Arial" w:cs="Arial"/>
          <w:spacing w:val="-1"/>
        </w:rPr>
        <w:t>below</w:t>
      </w:r>
      <w:r w:rsidRPr="009645D6">
        <w:rPr>
          <w:rFonts w:ascii="Arial" w:hAnsi="Arial" w:cs="Arial"/>
          <w:spacing w:val="-5"/>
        </w:rPr>
        <w:t xml:space="preserve"> </w:t>
      </w:r>
      <w:r w:rsidRPr="009645D6">
        <w:rPr>
          <w:rFonts w:ascii="Arial" w:hAnsi="Arial" w:cs="Arial"/>
        </w:rPr>
        <w:t>the</w:t>
      </w:r>
      <w:r w:rsidRPr="009645D6">
        <w:rPr>
          <w:rFonts w:ascii="Arial" w:hAnsi="Arial" w:cs="Arial"/>
          <w:spacing w:val="-7"/>
        </w:rPr>
        <w:t xml:space="preserve"> </w:t>
      </w:r>
      <w:r w:rsidRPr="009645D6">
        <w:rPr>
          <w:rFonts w:ascii="Arial" w:hAnsi="Arial" w:cs="Arial"/>
        </w:rPr>
        <w:t>25</w:t>
      </w:r>
      <w:r w:rsidRPr="009645D6">
        <w:rPr>
          <w:rFonts w:ascii="Arial" w:hAnsi="Arial" w:cs="Arial"/>
          <w:position w:val="6"/>
        </w:rPr>
        <w:t>th</w:t>
      </w:r>
      <w:r w:rsidRPr="009645D6">
        <w:rPr>
          <w:rFonts w:ascii="Arial" w:hAnsi="Arial" w:cs="Arial"/>
          <w:spacing w:val="14"/>
          <w:position w:val="6"/>
        </w:rPr>
        <w:t xml:space="preserve"> </w:t>
      </w:r>
      <w:r w:rsidRPr="009645D6">
        <w:rPr>
          <w:rFonts w:ascii="Arial" w:hAnsi="Arial" w:cs="Arial"/>
          <w:spacing w:val="-1"/>
        </w:rPr>
        <w:t>percentile</w:t>
      </w:r>
      <w:r w:rsidRPr="009645D6">
        <w:rPr>
          <w:rFonts w:ascii="Arial" w:hAnsi="Arial" w:cs="Arial"/>
          <w:spacing w:val="-7"/>
        </w:rPr>
        <w:t xml:space="preserve"> </w:t>
      </w:r>
      <w:r w:rsidRPr="009645D6">
        <w:rPr>
          <w:rFonts w:ascii="Arial" w:hAnsi="Arial" w:cs="Arial"/>
          <w:spacing w:val="-1"/>
        </w:rPr>
        <w:t>automatically</w:t>
      </w:r>
      <w:r w:rsidRPr="009645D6">
        <w:rPr>
          <w:rFonts w:ascii="Arial" w:hAnsi="Arial" w:cs="Arial"/>
          <w:spacing w:val="-5"/>
        </w:rPr>
        <w:t xml:space="preserve"> </w:t>
      </w:r>
      <w:r w:rsidRPr="009645D6">
        <w:rPr>
          <w:rFonts w:ascii="Arial" w:hAnsi="Arial" w:cs="Arial"/>
          <w:spacing w:val="-1"/>
        </w:rPr>
        <w:t>qualifies</w:t>
      </w:r>
      <w:r w:rsidRPr="009645D6">
        <w:rPr>
          <w:rFonts w:ascii="Arial" w:hAnsi="Arial" w:cs="Arial"/>
          <w:spacing w:val="-7"/>
        </w:rPr>
        <w:t xml:space="preserve"> </w:t>
      </w:r>
      <w:r w:rsidRPr="009645D6">
        <w:rPr>
          <w:rFonts w:ascii="Arial" w:hAnsi="Arial" w:cs="Arial"/>
          <w:spacing w:val="-1"/>
        </w:rPr>
        <w:t>for</w:t>
      </w:r>
      <w:r w:rsidRPr="009645D6">
        <w:rPr>
          <w:rFonts w:ascii="Arial" w:hAnsi="Arial" w:cs="Arial"/>
          <w:spacing w:val="-5"/>
        </w:rPr>
        <w:t xml:space="preserve"> </w:t>
      </w:r>
      <w:r w:rsidRPr="009645D6">
        <w:rPr>
          <w:rFonts w:ascii="Arial" w:hAnsi="Arial" w:cs="Arial"/>
          <w:spacing w:val="-1"/>
        </w:rPr>
        <w:t>tiered</w:t>
      </w:r>
      <w:r w:rsidRPr="009645D6">
        <w:rPr>
          <w:rFonts w:ascii="Arial" w:hAnsi="Arial" w:cs="Arial"/>
          <w:spacing w:val="-5"/>
        </w:rPr>
        <w:t xml:space="preserve"> </w:t>
      </w:r>
      <w:r w:rsidRPr="009645D6">
        <w:rPr>
          <w:rFonts w:ascii="Arial" w:hAnsi="Arial" w:cs="Arial"/>
          <w:spacing w:val="-1"/>
        </w:rPr>
        <w:t>instruction</w:t>
      </w:r>
      <w:r w:rsidRPr="009645D6">
        <w:rPr>
          <w:rFonts w:ascii="Arial" w:hAnsi="Arial" w:cs="Arial"/>
          <w:spacing w:val="-4"/>
        </w:rPr>
        <w:t xml:space="preserve"> </w:t>
      </w:r>
      <w:r w:rsidRPr="009645D6">
        <w:rPr>
          <w:rFonts w:ascii="Arial" w:hAnsi="Arial" w:cs="Arial"/>
          <w:spacing w:val="-1"/>
        </w:rPr>
        <w:t>(interventions).</w:t>
      </w:r>
    </w:p>
    <w:p w14:paraId="2DF6A873" w14:textId="77777777" w:rsidR="004B0759" w:rsidRPr="009645D6" w:rsidRDefault="004B0759" w:rsidP="00F002FC">
      <w:pPr>
        <w:pStyle w:val="BodyText"/>
        <w:spacing w:before="58"/>
        <w:ind w:left="0" w:right="585"/>
        <w:jc w:val="both"/>
        <w:rPr>
          <w:rFonts w:ascii="Arial" w:hAnsi="Arial" w:cs="Arial"/>
        </w:rPr>
      </w:pPr>
      <w:r w:rsidRPr="009645D6">
        <w:rPr>
          <w:rFonts w:ascii="Arial" w:hAnsi="Arial" w:cs="Arial"/>
          <w:spacing w:val="-1"/>
        </w:rPr>
        <w:t>Students</w:t>
      </w:r>
      <w:r w:rsidRPr="009645D6">
        <w:rPr>
          <w:rFonts w:ascii="Arial" w:hAnsi="Arial" w:cs="Arial"/>
          <w:spacing w:val="-3"/>
        </w:rPr>
        <w:t xml:space="preserve"> </w:t>
      </w:r>
      <w:r w:rsidRPr="009645D6">
        <w:rPr>
          <w:rFonts w:ascii="Arial" w:hAnsi="Arial" w:cs="Arial"/>
          <w:spacing w:val="-1"/>
        </w:rPr>
        <w:t>may</w:t>
      </w:r>
      <w:r w:rsidRPr="009645D6">
        <w:rPr>
          <w:rFonts w:ascii="Arial" w:hAnsi="Arial" w:cs="Arial"/>
          <w:spacing w:val="-3"/>
        </w:rPr>
        <w:t xml:space="preserve"> </w:t>
      </w:r>
      <w:r w:rsidRPr="009645D6">
        <w:rPr>
          <w:rFonts w:ascii="Arial" w:hAnsi="Arial" w:cs="Arial"/>
          <w:spacing w:val="-1"/>
        </w:rPr>
        <w:t>also</w:t>
      </w:r>
      <w:r w:rsidRPr="009645D6">
        <w:rPr>
          <w:rFonts w:ascii="Arial" w:hAnsi="Arial" w:cs="Arial"/>
          <w:spacing w:val="-2"/>
        </w:rPr>
        <w:t xml:space="preserve"> </w:t>
      </w:r>
      <w:r w:rsidRPr="009645D6">
        <w:rPr>
          <w:rFonts w:ascii="Arial" w:hAnsi="Arial" w:cs="Arial"/>
          <w:spacing w:val="-1"/>
        </w:rPr>
        <w:t>qualify</w:t>
      </w:r>
      <w:r w:rsidRPr="009645D6">
        <w:rPr>
          <w:rFonts w:ascii="Arial" w:hAnsi="Arial" w:cs="Arial"/>
          <w:spacing w:val="-3"/>
        </w:rPr>
        <w:t xml:space="preserve"> </w:t>
      </w:r>
      <w:r w:rsidRPr="009645D6">
        <w:rPr>
          <w:rFonts w:ascii="Arial" w:hAnsi="Arial" w:cs="Arial"/>
          <w:spacing w:val="-1"/>
        </w:rPr>
        <w:t>based</w:t>
      </w:r>
      <w:r w:rsidRPr="009645D6">
        <w:rPr>
          <w:rFonts w:ascii="Arial" w:hAnsi="Arial" w:cs="Arial"/>
          <w:spacing w:val="-3"/>
        </w:rPr>
        <w:t xml:space="preserve"> </w:t>
      </w:r>
      <w:r w:rsidRPr="009645D6">
        <w:rPr>
          <w:rFonts w:ascii="Arial" w:hAnsi="Arial" w:cs="Arial"/>
          <w:spacing w:val="-1"/>
        </w:rPr>
        <w:t>on</w:t>
      </w:r>
      <w:r w:rsidRPr="009645D6">
        <w:rPr>
          <w:rFonts w:ascii="Arial" w:hAnsi="Arial" w:cs="Arial"/>
          <w:spacing w:val="-2"/>
        </w:rPr>
        <w:t xml:space="preserve"> </w:t>
      </w:r>
      <w:r w:rsidRPr="009645D6">
        <w:rPr>
          <w:rFonts w:ascii="Arial" w:hAnsi="Arial" w:cs="Arial"/>
        </w:rPr>
        <w:t>a</w:t>
      </w:r>
      <w:r w:rsidRPr="009645D6">
        <w:rPr>
          <w:rFonts w:ascii="Arial" w:hAnsi="Arial" w:cs="Arial"/>
          <w:spacing w:val="-4"/>
        </w:rPr>
        <w:t xml:space="preserve"> </w:t>
      </w:r>
      <w:r w:rsidRPr="009645D6">
        <w:rPr>
          <w:rFonts w:ascii="Arial" w:hAnsi="Arial" w:cs="Arial"/>
          <w:spacing w:val="-1"/>
        </w:rPr>
        <w:t>non-proficient</w:t>
      </w:r>
      <w:r w:rsidRPr="009645D6">
        <w:rPr>
          <w:rFonts w:ascii="Arial" w:hAnsi="Arial" w:cs="Arial"/>
          <w:spacing w:val="-2"/>
        </w:rPr>
        <w:t xml:space="preserve"> </w:t>
      </w:r>
      <w:r w:rsidRPr="009645D6">
        <w:rPr>
          <w:rFonts w:ascii="Arial" w:hAnsi="Arial" w:cs="Arial"/>
          <w:spacing w:val="-1"/>
        </w:rPr>
        <w:t>MCA</w:t>
      </w:r>
      <w:r w:rsidRPr="009645D6">
        <w:rPr>
          <w:rFonts w:ascii="Arial" w:hAnsi="Arial" w:cs="Arial"/>
          <w:spacing w:val="-2"/>
        </w:rPr>
        <w:t xml:space="preserve"> </w:t>
      </w:r>
      <w:r w:rsidRPr="009645D6">
        <w:rPr>
          <w:rFonts w:ascii="Arial" w:hAnsi="Arial" w:cs="Arial"/>
          <w:spacing w:val="-1"/>
        </w:rPr>
        <w:t>score.</w:t>
      </w:r>
      <w:r w:rsidRPr="009645D6">
        <w:rPr>
          <w:rFonts w:ascii="Arial" w:hAnsi="Arial" w:cs="Arial"/>
          <w:spacing w:val="-3"/>
        </w:rPr>
        <w:t xml:space="preserve"> </w:t>
      </w:r>
      <w:r w:rsidRPr="009645D6">
        <w:rPr>
          <w:rFonts w:ascii="Arial" w:hAnsi="Arial" w:cs="Arial"/>
          <w:spacing w:val="-1"/>
        </w:rPr>
        <w:t>Students</w:t>
      </w:r>
      <w:r w:rsidRPr="009645D6">
        <w:rPr>
          <w:rFonts w:ascii="Arial" w:hAnsi="Arial" w:cs="Arial"/>
          <w:spacing w:val="-3"/>
        </w:rPr>
        <w:t xml:space="preserve"> </w:t>
      </w:r>
      <w:r w:rsidRPr="009645D6">
        <w:rPr>
          <w:rFonts w:ascii="Arial" w:hAnsi="Arial" w:cs="Arial"/>
        </w:rPr>
        <w:t>who</w:t>
      </w:r>
      <w:r w:rsidRPr="009645D6">
        <w:rPr>
          <w:rFonts w:ascii="Arial" w:hAnsi="Arial" w:cs="Arial"/>
          <w:spacing w:val="-2"/>
        </w:rPr>
        <w:t xml:space="preserve"> </w:t>
      </w:r>
      <w:r w:rsidRPr="009645D6">
        <w:rPr>
          <w:rFonts w:ascii="Arial" w:hAnsi="Arial" w:cs="Arial"/>
          <w:spacing w:val="-1"/>
        </w:rPr>
        <w:t>are</w:t>
      </w:r>
      <w:r w:rsidRPr="009645D6">
        <w:rPr>
          <w:rFonts w:ascii="Arial" w:hAnsi="Arial" w:cs="Arial"/>
          <w:spacing w:val="79"/>
        </w:rPr>
        <w:t xml:space="preserve"> </w:t>
      </w:r>
      <w:r w:rsidRPr="009645D6">
        <w:rPr>
          <w:rFonts w:ascii="Arial" w:hAnsi="Arial" w:cs="Arial"/>
          <w:spacing w:val="-1"/>
        </w:rPr>
        <w:t>receiving</w:t>
      </w:r>
      <w:r w:rsidRPr="009645D6">
        <w:rPr>
          <w:rFonts w:ascii="Arial" w:hAnsi="Arial" w:cs="Arial"/>
          <w:spacing w:val="-2"/>
        </w:rPr>
        <w:t xml:space="preserve"> </w:t>
      </w:r>
      <w:r w:rsidRPr="009645D6">
        <w:rPr>
          <w:rFonts w:ascii="Arial" w:hAnsi="Arial" w:cs="Arial"/>
          <w:spacing w:val="-1"/>
        </w:rPr>
        <w:t xml:space="preserve">interventions will </w:t>
      </w:r>
      <w:r w:rsidRPr="009645D6">
        <w:rPr>
          <w:rFonts w:ascii="Arial" w:hAnsi="Arial" w:cs="Arial"/>
        </w:rPr>
        <w:t>be</w:t>
      </w:r>
      <w:r w:rsidRPr="009645D6">
        <w:rPr>
          <w:rFonts w:ascii="Arial" w:hAnsi="Arial" w:cs="Arial"/>
          <w:spacing w:val="-5"/>
        </w:rPr>
        <w:t xml:space="preserve"> </w:t>
      </w:r>
      <w:r w:rsidRPr="009645D6">
        <w:rPr>
          <w:rFonts w:ascii="Arial" w:hAnsi="Arial" w:cs="Arial"/>
          <w:spacing w:val="-1"/>
        </w:rPr>
        <w:t>progress</w:t>
      </w:r>
      <w:r w:rsidRPr="009645D6">
        <w:rPr>
          <w:rFonts w:ascii="Arial" w:hAnsi="Arial" w:cs="Arial"/>
          <w:spacing w:val="-3"/>
        </w:rPr>
        <w:t>-</w:t>
      </w:r>
      <w:r w:rsidRPr="009645D6">
        <w:rPr>
          <w:rFonts w:ascii="Arial" w:hAnsi="Arial" w:cs="Arial"/>
        </w:rPr>
        <w:t>monitored</w:t>
      </w:r>
      <w:r w:rsidRPr="009645D6">
        <w:rPr>
          <w:rFonts w:ascii="Arial" w:hAnsi="Arial" w:cs="Arial"/>
          <w:spacing w:val="-4"/>
        </w:rPr>
        <w:t xml:space="preserve"> </w:t>
      </w:r>
      <w:r w:rsidRPr="009645D6">
        <w:rPr>
          <w:rFonts w:ascii="Arial" w:hAnsi="Arial" w:cs="Arial"/>
          <w:spacing w:val="-1"/>
        </w:rPr>
        <w:t>with</w:t>
      </w:r>
      <w:r w:rsidRPr="009645D6">
        <w:rPr>
          <w:rFonts w:ascii="Arial" w:hAnsi="Arial" w:cs="Arial"/>
          <w:spacing w:val="-2"/>
        </w:rPr>
        <w:t xml:space="preserve"> </w:t>
      </w:r>
      <w:r w:rsidRPr="009645D6">
        <w:rPr>
          <w:rFonts w:ascii="Arial" w:hAnsi="Arial" w:cs="Arial"/>
          <w:spacing w:val="-1"/>
        </w:rPr>
        <w:t>FAST</w:t>
      </w:r>
      <w:r w:rsidRPr="009645D6">
        <w:rPr>
          <w:rFonts w:ascii="Arial" w:hAnsi="Arial" w:cs="Arial"/>
          <w:spacing w:val="-3"/>
        </w:rPr>
        <w:t xml:space="preserve"> </w:t>
      </w:r>
      <w:r w:rsidRPr="009645D6">
        <w:rPr>
          <w:rFonts w:ascii="Arial" w:hAnsi="Arial" w:cs="Arial"/>
          <w:spacing w:val="-1"/>
        </w:rPr>
        <w:t>on</w:t>
      </w:r>
      <w:r w:rsidRPr="009645D6">
        <w:rPr>
          <w:rFonts w:ascii="Arial" w:hAnsi="Arial" w:cs="Arial"/>
          <w:spacing w:val="-2"/>
        </w:rPr>
        <w:t xml:space="preserve"> </w:t>
      </w:r>
      <w:r w:rsidRPr="009645D6">
        <w:rPr>
          <w:rFonts w:ascii="Arial" w:hAnsi="Arial" w:cs="Arial"/>
        </w:rPr>
        <w:t>a</w:t>
      </w:r>
      <w:r w:rsidRPr="009645D6">
        <w:rPr>
          <w:rFonts w:ascii="Arial" w:hAnsi="Arial" w:cs="Arial"/>
          <w:spacing w:val="-4"/>
        </w:rPr>
        <w:t xml:space="preserve"> </w:t>
      </w:r>
      <w:r w:rsidRPr="009645D6">
        <w:rPr>
          <w:rFonts w:ascii="Arial" w:hAnsi="Arial" w:cs="Arial"/>
          <w:spacing w:val="-1"/>
        </w:rPr>
        <w:t>weekly</w:t>
      </w:r>
      <w:r w:rsidRPr="009645D6">
        <w:rPr>
          <w:rFonts w:ascii="Arial" w:hAnsi="Arial" w:cs="Arial"/>
          <w:spacing w:val="-4"/>
        </w:rPr>
        <w:t xml:space="preserve"> </w:t>
      </w:r>
      <w:r w:rsidRPr="009645D6">
        <w:rPr>
          <w:rFonts w:ascii="Arial" w:hAnsi="Arial" w:cs="Arial"/>
          <w:spacing w:val="-1"/>
        </w:rPr>
        <w:t>basis</w:t>
      </w:r>
      <w:r w:rsidRPr="009645D6">
        <w:rPr>
          <w:rFonts w:ascii="Arial" w:hAnsi="Arial" w:cs="Arial"/>
          <w:spacing w:val="-3"/>
        </w:rPr>
        <w:t xml:space="preserve"> </w:t>
      </w:r>
      <w:r w:rsidRPr="009645D6">
        <w:rPr>
          <w:rFonts w:ascii="Arial" w:hAnsi="Arial" w:cs="Arial"/>
        </w:rPr>
        <w:t>to</w:t>
      </w:r>
      <w:r w:rsidRPr="009645D6">
        <w:rPr>
          <w:rFonts w:ascii="Arial" w:hAnsi="Arial" w:cs="Arial"/>
          <w:spacing w:val="47"/>
        </w:rPr>
        <w:t xml:space="preserve"> </w:t>
      </w:r>
      <w:r w:rsidRPr="009645D6">
        <w:rPr>
          <w:rFonts w:ascii="Arial" w:hAnsi="Arial" w:cs="Arial"/>
          <w:spacing w:val="-1"/>
        </w:rPr>
        <w:t>measure</w:t>
      </w:r>
      <w:r w:rsidRPr="009645D6">
        <w:rPr>
          <w:rFonts w:ascii="Arial" w:hAnsi="Arial" w:cs="Arial"/>
          <w:spacing w:val="-5"/>
        </w:rPr>
        <w:t xml:space="preserve"> </w:t>
      </w:r>
      <w:r w:rsidRPr="009645D6">
        <w:rPr>
          <w:rFonts w:ascii="Arial" w:hAnsi="Arial" w:cs="Arial"/>
          <w:spacing w:val="-1"/>
        </w:rPr>
        <w:t>growth.</w:t>
      </w:r>
    </w:p>
    <w:p w14:paraId="6AA903EA" w14:textId="77777777" w:rsidR="004B0759" w:rsidRPr="004B0759" w:rsidRDefault="004B0759" w:rsidP="004B0759">
      <w:pPr>
        <w:pStyle w:val="Heading1"/>
        <w:spacing w:line="272" w:lineRule="exact"/>
        <w:rPr>
          <w:rFonts w:ascii="Arial" w:hAnsi="Arial" w:cs="Arial"/>
          <w:b w:val="0"/>
          <w:bCs w:val="0"/>
          <w:color w:val="000000" w:themeColor="text1"/>
          <w:sz w:val="24"/>
          <w:szCs w:val="24"/>
        </w:rPr>
      </w:pPr>
      <w:r w:rsidRPr="004B0759">
        <w:rPr>
          <w:rFonts w:ascii="Arial" w:hAnsi="Arial" w:cs="Arial"/>
          <w:color w:val="000000" w:themeColor="text1"/>
          <w:sz w:val="24"/>
          <w:szCs w:val="24"/>
        </w:rPr>
        <w:t>STAR</w:t>
      </w:r>
      <w:r w:rsidRPr="004B0759">
        <w:rPr>
          <w:rFonts w:ascii="Arial" w:hAnsi="Arial" w:cs="Arial"/>
          <w:color w:val="000000" w:themeColor="text1"/>
          <w:spacing w:val="-1"/>
          <w:sz w:val="24"/>
          <w:szCs w:val="24"/>
        </w:rPr>
        <w:t xml:space="preserve"> READING</w:t>
      </w:r>
    </w:p>
    <w:p w14:paraId="7108146D" w14:textId="77777777" w:rsidR="004B0759" w:rsidRPr="009645D6" w:rsidRDefault="004B0759" w:rsidP="00F002FC">
      <w:pPr>
        <w:pStyle w:val="BodyText"/>
        <w:ind w:left="0" w:right="77"/>
        <w:rPr>
          <w:rFonts w:ascii="Arial" w:hAnsi="Arial" w:cs="Arial"/>
        </w:rPr>
      </w:pPr>
      <w:r w:rsidRPr="009645D6">
        <w:rPr>
          <w:rFonts w:ascii="Arial" w:hAnsi="Arial" w:cs="Arial"/>
          <w:spacing w:val="-1"/>
        </w:rPr>
        <w:t>Star</w:t>
      </w:r>
      <w:r w:rsidRPr="009645D6">
        <w:rPr>
          <w:rFonts w:ascii="Arial" w:hAnsi="Arial" w:cs="Arial"/>
          <w:spacing w:val="-2"/>
        </w:rPr>
        <w:t xml:space="preserve"> </w:t>
      </w:r>
      <w:r w:rsidRPr="009645D6">
        <w:rPr>
          <w:rFonts w:ascii="Arial" w:hAnsi="Arial" w:cs="Arial"/>
          <w:spacing w:val="-1"/>
        </w:rPr>
        <w:t>reading</w:t>
      </w:r>
      <w:r w:rsidRPr="009645D6">
        <w:rPr>
          <w:rFonts w:ascii="Arial" w:hAnsi="Arial" w:cs="Arial"/>
          <w:spacing w:val="-3"/>
        </w:rPr>
        <w:t xml:space="preserve"> </w:t>
      </w:r>
      <w:r w:rsidRPr="009645D6">
        <w:rPr>
          <w:rFonts w:ascii="Arial" w:hAnsi="Arial" w:cs="Arial"/>
          <w:spacing w:val="-1"/>
        </w:rPr>
        <w:t>is</w:t>
      </w:r>
      <w:r w:rsidRPr="009645D6">
        <w:rPr>
          <w:rFonts w:ascii="Arial" w:hAnsi="Arial" w:cs="Arial"/>
          <w:spacing w:val="-3"/>
        </w:rPr>
        <w:t xml:space="preserve"> </w:t>
      </w:r>
      <w:r w:rsidRPr="009645D6">
        <w:rPr>
          <w:rFonts w:ascii="Arial" w:hAnsi="Arial" w:cs="Arial"/>
        </w:rPr>
        <w:t>given</w:t>
      </w:r>
      <w:r w:rsidRPr="009645D6">
        <w:rPr>
          <w:rFonts w:ascii="Arial" w:hAnsi="Arial" w:cs="Arial"/>
          <w:spacing w:val="-3"/>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students</w:t>
      </w:r>
      <w:r w:rsidRPr="009645D6">
        <w:rPr>
          <w:rFonts w:ascii="Arial" w:hAnsi="Arial" w:cs="Arial"/>
          <w:spacing w:val="-2"/>
        </w:rPr>
        <w:t xml:space="preserve"> </w:t>
      </w:r>
      <w:r w:rsidRPr="009645D6">
        <w:rPr>
          <w:rFonts w:ascii="Arial" w:hAnsi="Arial" w:cs="Arial"/>
        </w:rPr>
        <w:t>one</w:t>
      </w:r>
      <w:r w:rsidRPr="009645D6">
        <w:rPr>
          <w:rFonts w:ascii="Arial" w:hAnsi="Arial" w:cs="Arial"/>
          <w:spacing w:val="-3"/>
        </w:rPr>
        <w:t xml:space="preserve"> </w:t>
      </w:r>
      <w:r w:rsidRPr="009645D6">
        <w:rPr>
          <w:rFonts w:ascii="Arial" w:hAnsi="Arial" w:cs="Arial"/>
          <w:spacing w:val="-1"/>
        </w:rPr>
        <w:t>time</w:t>
      </w:r>
      <w:r w:rsidRPr="009645D6">
        <w:rPr>
          <w:rFonts w:ascii="Arial" w:hAnsi="Arial" w:cs="Arial"/>
          <w:spacing w:val="-4"/>
        </w:rPr>
        <w:t xml:space="preserve"> </w:t>
      </w:r>
      <w:r w:rsidRPr="009645D6">
        <w:rPr>
          <w:rFonts w:ascii="Arial" w:hAnsi="Arial" w:cs="Arial"/>
          <w:spacing w:val="-1"/>
        </w:rPr>
        <w:t>per</w:t>
      </w:r>
      <w:r w:rsidRPr="009645D6">
        <w:rPr>
          <w:rFonts w:ascii="Arial" w:hAnsi="Arial" w:cs="Arial"/>
          <w:spacing w:val="2"/>
        </w:rPr>
        <w:t xml:space="preserve"> </w:t>
      </w:r>
      <w:r w:rsidRPr="009645D6">
        <w:rPr>
          <w:rFonts w:ascii="Arial" w:hAnsi="Arial" w:cs="Arial"/>
        </w:rPr>
        <w:t>month</w:t>
      </w:r>
      <w:r w:rsidRPr="009645D6">
        <w:rPr>
          <w:rFonts w:ascii="Arial" w:hAnsi="Arial" w:cs="Arial"/>
          <w:spacing w:val="-3"/>
        </w:rPr>
        <w:t xml:space="preserve"> </w:t>
      </w:r>
      <w:r w:rsidRPr="009645D6">
        <w:rPr>
          <w:rFonts w:ascii="Arial" w:hAnsi="Arial" w:cs="Arial"/>
          <w:spacing w:val="-1"/>
        </w:rPr>
        <w:t>in</w:t>
      </w:r>
      <w:r w:rsidRPr="009645D6">
        <w:rPr>
          <w:rFonts w:ascii="Arial" w:hAnsi="Arial" w:cs="Arial"/>
          <w:spacing w:val="-2"/>
        </w:rPr>
        <w:t xml:space="preserve"> </w:t>
      </w:r>
      <w:r w:rsidRPr="009645D6">
        <w:rPr>
          <w:rFonts w:ascii="Arial" w:hAnsi="Arial" w:cs="Arial"/>
          <w:spacing w:val="-1"/>
        </w:rPr>
        <w:t>the</w:t>
      </w:r>
      <w:r w:rsidRPr="009645D6">
        <w:rPr>
          <w:rFonts w:ascii="Arial" w:hAnsi="Arial" w:cs="Arial"/>
          <w:spacing w:val="-3"/>
        </w:rPr>
        <w:t xml:space="preserve"> </w:t>
      </w:r>
      <w:r w:rsidRPr="009645D6">
        <w:rPr>
          <w:rFonts w:ascii="Arial" w:hAnsi="Arial" w:cs="Arial"/>
          <w:spacing w:val="-1"/>
        </w:rPr>
        <w:t>elementary.</w:t>
      </w:r>
      <w:r w:rsidRPr="009645D6">
        <w:rPr>
          <w:rFonts w:ascii="Arial" w:hAnsi="Arial" w:cs="Arial"/>
          <w:spacing w:val="-2"/>
        </w:rPr>
        <w:t xml:space="preserve"> </w:t>
      </w:r>
      <w:r w:rsidRPr="009645D6">
        <w:rPr>
          <w:rFonts w:ascii="Arial" w:hAnsi="Arial" w:cs="Arial"/>
        </w:rPr>
        <w:t>The</w:t>
      </w:r>
      <w:r w:rsidRPr="009645D6">
        <w:rPr>
          <w:rFonts w:ascii="Arial" w:hAnsi="Arial" w:cs="Arial"/>
          <w:spacing w:val="-4"/>
        </w:rPr>
        <w:t xml:space="preserve"> </w:t>
      </w:r>
      <w:r w:rsidRPr="009645D6">
        <w:rPr>
          <w:rFonts w:ascii="Arial" w:hAnsi="Arial" w:cs="Arial"/>
          <w:spacing w:val="-1"/>
        </w:rPr>
        <w:t>data</w:t>
      </w:r>
      <w:r w:rsidRPr="009645D6">
        <w:rPr>
          <w:rFonts w:ascii="Arial" w:hAnsi="Arial" w:cs="Arial"/>
          <w:spacing w:val="-3"/>
        </w:rPr>
        <w:t xml:space="preserve"> </w:t>
      </w:r>
      <w:r w:rsidRPr="009645D6">
        <w:rPr>
          <w:rFonts w:ascii="Arial" w:hAnsi="Arial" w:cs="Arial"/>
          <w:spacing w:val="-1"/>
        </w:rPr>
        <w:t>for</w:t>
      </w:r>
      <w:r w:rsidRPr="009645D6">
        <w:rPr>
          <w:rFonts w:ascii="Arial" w:hAnsi="Arial" w:cs="Arial"/>
          <w:spacing w:val="56"/>
          <w:w w:val="99"/>
        </w:rPr>
        <w:t xml:space="preserve"> </w:t>
      </w:r>
      <w:r w:rsidRPr="009645D6">
        <w:rPr>
          <w:rFonts w:ascii="Arial" w:hAnsi="Arial" w:cs="Arial"/>
          <w:spacing w:val="-1"/>
        </w:rPr>
        <w:t>this</w:t>
      </w:r>
      <w:r w:rsidRPr="009645D6">
        <w:rPr>
          <w:rFonts w:ascii="Arial" w:hAnsi="Arial" w:cs="Arial"/>
          <w:spacing w:val="-3"/>
        </w:rPr>
        <w:t xml:space="preserve"> </w:t>
      </w:r>
      <w:r w:rsidRPr="009645D6">
        <w:rPr>
          <w:rFonts w:ascii="Arial" w:hAnsi="Arial" w:cs="Arial"/>
          <w:spacing w:val="-1"/>
        </w:rPr>
        <w:t>is</w:t>
      </w:r>
      <w:r w:rsidRPr="009645D6">
        <w:rPr>
          <w:rFonts w:ascii="Arial" w:hAnsi="Arial" w:cs="Arial"/>
          <w:spacing w:val="-2"/>
        </w:rPr>
        <w:t xml:space="preserve"> </w:t>
      </w:r>
      <w:r w:rsidRPr="009645D6">
        <w:rPr>
          <w:rFonts w:ascii="Arial" w:hAnsi="Arial" w:cs="Arial"/>
          <w:spacing w:val="-1"/>
        </w:rPr>
        <w:t>used</w:t>
      </w:r>
      <w:r w:rsidRPr="009645D6">
        <w:rPr>
          <w:rFonts w:ascii="Arial" w:hAnsi="Arial" w:cs="Arial"/>
          <w:spacing w:val="-2"/>
        </w:rPr>
        <w:t xml:space="preserve"> </w:t>
      </w:r>
      <w:r w:rsidRPr="009645D6">
        <w:rPr>
          <w:rFonts w:ascii="Arial" w:hAnsi="Arial" w:cs="Arial"/>
        </w:rPr>
        <w:t>to</w:t>
      </w:r>
      <w:r w:rsidRPr="009645D6">
        <w:rPr>
          <w:rFonts w:ascii="Arial" w:hAnsi="Arial" w:cs="Arial"/>
          <w:spacing w:val="-1"/>
        </w:rPr>
        <w:t xml:space="preserve"> assess </w:t>
      </w:r>
      <w:r w:rsidRPr="009645D6">
        <w:rPr>
          <w:rFonts w:ascii="Arial" w:hAnsi="Arial" w:cs="Arial"/>
        </w:rPr>
        <w:t>growth</w:t>
      </w:r>
      <w:r w:rsidRPr="009645D6">
        <w:rPr>
          <w:rFonts w:ascii="Arial" w:hAnsi="Arial" w:cs="Arial"/>
          <w:spacing w:val="-2"/>
        </w:rPr>
        <w:t xml:space="preserve"> </w:t>
      </w:r>
      <w:r w:rsidRPr="009645D6">
        <w:rPr>
          <w:rFonts w:ascii="Arial" w:hAnsi="Arial" w:cs="Arial"/>
          <w:spacing w:val="-1"/>
        </w:rPr>
        <w:t>and</w:t>
      </w:r>
      <w:r w:rsidRPr="009645D6">
        <w:rPr>
          <w:rFonts w:ascii="Arial" w:hAnsi="Arial" w:cs="Arial"/>
          <w:spacing w:val="-3"/>
        </w:rPr>
        <w:t xml:space="preserve"> </w:t>
      </w:r>
      <w:r w:rsidRPr="009645D6">
        <w:rPr>
          <w:rFonts w:ascii="Arial" w:hAnsi="Arial" w:cs="Arial"/>
          <w:spacing w:val="-1"/>
        </w:rPr>
        <w:t>also</w:t>
      </w:r>
      <w:r w:rsidRPr="009645D6">
        <w:rPr>
          <w:rFonts w:ascii="Arial" w:hAnsi="Arial" w:cs="Arial"/>
          <w:spacing w:val="-2"/>
        </w:rPr>
        <w:t xml:space="preserve"> </w:t>
      </w:r>
      <w:r w:rsidRPr="009645D6">
        <w:rPr>
          <w:rFonts w:ascii="Arial" w:hAnsi="Arial" w:cs="Arial"/>
          <w:spacing w:val="-1"/>
        </w:rPr>
        <w:t>used</w:t>
      </w:r>
      <w:r w:rsidRPr="009645D6">
        <w:rPr>
          <w:rFonts w:ascii="Arial" w:hAnsi="Arial" w:cs="Arial"/>
          <w:spacing w:val="-2"/>
        </w:rPr>
        <w:t xml:space="preserve"> </w:t>
      </w:r>
      <w:r w:rsidRPr="009645D6">
        <w:rPr>
          <w:rFonts w:ascii="Arial" w:hAnsi="Arial" w:cs="Arial"/>
        </w:rPr>
        <w:t>to</w:t>
      </w:r>
      <w:r w:rsidRPr="009645D6">
        <w:rPr>
          <w:rFonts w:ascii="Arial" w:hAnsi="Arial" w:cs="Arial"/>
          <w:spacing w:val="-1"/>
        </w:rPr>
        <w:t xml:space="preserve"> progress</w:t>
      </w:r>
      <w:r w:rsidRPr="009645D6">
        <w:rPr>
          <w:rFonts w:ascii="Arial" w:hAnsi="Arial" w:cs="Arial"/>
          <w:spacing w:val="-2"/>
        </w:rPr>
        <w:t>-</w:t>
      </w:r>
      <w:r w:rsidRPr="009645D6">
        <w:rPr>
          <w:rFonts w:ascii="Arial" w:hAnsi="Arial" w:cs="Arial"/>
          <w:spacing w:val="-1"/>
        </w:rPr>
        <w:t>monitor students</w:t>
      </w:r>
      <w:r w:rsidRPr="009645D6">
        <w:rPr>
          <w:rFonts w:ascii="Arial" w:hAnsi="Arial" w:cs="Arial"/>
        </w:rPr>
        <w:t xml:space="preserve"> </w:t>
      </w:r>
      <w:r w:rsidRPr="009645D6">
        <w:rPr>
          <w:rFonts w:ascii="Arial" w:hAnsi="Arial" w:cs="Arial"/>
          <w:spacing w:val="-1"/>
        </w:rPr>
        <w:t>on</w:t>
      </w:r>
      <w:r w:rsidRPr="009645D6">
        <w:rPr>
          <w:rFonts w:ascii="Arial" w:hAnsi="Arial" w:cs="Arial"/>
          <w:spacing w:val="-2"/>
        </w:rPr>
        <w:t xml:space="preserve"> </w:t>
      </w:r>
      <w:r w:rsidRPr="009645D6">
        <w:rPr>
          <w:rFonts w:ascii="Arial" w:hAnsi="Arial" w:cs="Arial"/>
          <w:spacing w:val="-1"/>
        </w:rPr>
        <w:t>specific</w:t>
      </w:r>
      <w:r w:rsidRPr="009645D6">
        <w:rPr>
          <w:rFonts w:ascii="Arial" w:hAnsi="Arial" w:cs="Arial"/>
          <w:spacing w:val="-2"/>
        </w:rPr>
        <w:t xml:space="preserve"> </w:t>
      </w:r>
      <w:r w:rsidRPr="009645D6">
        <w:rPr>
          <w:rFonts w:ascii="Arial" w:hAnsi="Arial" w:cs="Arial"/>
          <w:spacing w:val="-1"/>
        </w:rPr>
        <w:t>areas</w:t>
      </w:r>
      <w:r w:rsidRPr="009645D6">
        <w:rPr>
          <w:rFonts w:ascii="Arial" w:hAnsi="Arial" w:cs="Arial"/>
          <w:spacing w:val="57"/>
        </w:rPr>
        <w:t xml:space="preserve"> </w:t>
      </w:r>
      <w:r w:rsidRPr="009645D6">
        <w:rPr>
          <w:rFonts w:ascii="Arial" w:hAnsi="Arial" w:cs="Arial"/>
          <w:spacing w:val="-1"/>
        </w:rPr>
        <w:t>needing</w:t>
      </w:r>
      <w:r w:rsidRPr="009645D6">
        <w:rPr>
          <w:rFonts w:ascii="Arial" w:hAnsi="Arial" w:cs="Arial"/>
          <w:spacing w:val="-8"/>
        </w:rPr>
        <w:t xml:space="preserve"> </w:t>
      </w:r>
      <w:r w:rsidRPr="009645D6">
        <w:rPr>
          <w:rFonts w:ascii="Arial" w:hAnsi="Arial" w:cs="Arial"/>
          <w:spacing w:val="-1"/>
        </w:rPr>
        <w:t>reading</w:t>
      </w:r>
      <w:r w:rsidRPr="009645D6">
        <w:rPr>
          <w:rFonts w:ascii="Arial" w:hAnsi="Arial" w:cs="Arial"/>
          <w:spacing w:val="-5"/>
        </w:rPr>
        <w:t xml:space="preserve"> </w:t>
      </w:r>
      <w:r w:rsidRPr="009645D6">
        <w:rPr>
          <w:rFonts w:ascii="Arial" w:hAnsi="Arial" w:cs="Arial"/>
          <w:spacing w:val="-1"/>
        </w:rPr>
        <w:t>intervention.</w:t>
      </w:r>
    </w:p>
    <w:p w14:paraId="5E04936E" w14:textId="77777777" w:rsidR="004B0759" w:rsidRPr="009645D6" w:rsidRDefault="004B0759" w:rsidP="004B0759">
      <w:pPr>
        <w:spacing w:before="2"/>
        <w:rPr>
          <w:rFonts w:ascii="Arial" w:eastAsia="Georgia" w:hAnsi="Arial" w:cs="Arial"/>
        </w:rPr>
      </w:pPr>
    </w:p>
    <w:p w14:paraId="7098CA49" w14:textId="77777777" w:rsidR="004B0759" w:rsidRPr="004B0759" w:rsidRDefault="004B0759" w:rsidP="004B0759">
      <w:pPr>
        <w:pStyle w:val="Heading1"/>
        <w:rPr>
          <w:rFonts w:ascii="Arial" w:hAnsi="Arial" w:cs="Arial"/>
          <w:b w:val="0"/>
          <w:bCs w:val="0"/>
          <w:color w:val="000000" w:themeColor="text1"/>
          <w:sz w:val="24"/>
          <w:szCs w:val="24"/>
        </w:rPr>
      </w:pPr>
      <w:r w:rsidRPr="004B0759">
        <w:rPr>
          <w:rFonts w:ascii="Arial" w:hAnsi="Arial" w:cs="Arial"/>
          <w:color w:val="000000" w:themeColor="text1"/>
          <w:spacing w:val="-1"/>
          <w:sz w:val="24"/>
          <w:szCs w:val="24"/>
        </w:rPr>
        <w:lastRenderedPageBreak/>
        <w:t>World-</w:t>
      </w:r>
      <w:r w:rsidRPr="004B0759">
        <w:rPr>
          <w:rFonts w:ascii="Arial" w:hAnsi="Arial" w:cs="Arial"/>
          <w:color w:val="000000" w:themeColor="text1"/>
          <w:spacing w:val="-9"/>
          <w:sz w:val="24"/>
          <w:szCs w:val="24"/>
        </w:rPr>
        <w:t xml:space="preserve"> </w:t>
      </w:r>
      <w:r w:rsidRPr="004B0759">
        <w:rPr>
          <w:rFonts w:ascii="Arial" w:hAnsi="Arial" w:cs="Arial"/>
          <w:color w:val="000000" w:themeColor="text1"/>
          <w:spacing w:val="-1"/>
          <w:sz w:val="24"/>
          <w:szCs w:val="24"/>
        </w:rPr>
        <w:t>Class</w:t>
      </w:r>
      <w:r w:rsidRPr="004B0759">
        <w:rPr>
          <w:rFonts w:ascii="Arial" w:hAnsi="Arial" w:cs="Arial"/>
          <w:color w:val="000000" w:themeColor="text1"/>
          <w:spacing w:val="-9"/>
          <w:sz w:val="24"/>
          <w:szCs w:val="24"/>
        </w:rPr>
        <w:t xml:space="preserve"> </w:t>
      </w:r>
      <w:r w:rsidRPr="004B0759">
        <w:rPr>
          <w:rFonts w:ascii="Arial" w:hAnsi="Arial" w:cs="Arial"/>
          <w:color w:val="000000" w:themeColor="text1"/>
          <w:spacing w:val="-1"/>
          <w:sz w:val="24"/>
          <w:szCs w:val="24"/>
        </w:rPr>
        <w:t>Instructional</w:t>
      </w:r>
      <w:r w:rsidRPr="004B0759">
        <w:rPr>
          <w:rFonts w:ascii="Arial" w:hAnsi="Arial" w:cs="Arial"/>
          <w:color w:val="000000" w:themeColor="text1"/>
          <w:spacing w:val="-8"/>
          <w:sz w:val="24"/>
          <w:szCs w:val="24"/>
        </w:rPr>
        <w:t xml:space="preserve"> </w:t>
      </w:r>
      <w:r w:rsidRPr="004B0759">
        <w:rPr>
          <w:rFonts w:ascii="Arial" w:hAnsi="Arial" w:cs="Arial"/>
          <w:color w:val="000000" w:themeColor="text1"/>
          <w:spacing w:val="-1"/>
          <w:sz w:val="24"/>
          <w:szCs w:val="24"/>
        </w:rPr>
        <w:t>Design</w:t>
      </w:r>
      <w:r w:rsidRPr="004B0759">
        <w:rPr>
          <w:rFonts w:ascii="Arial" w:hAnsi="Arial" w:cs="Arial"/>
          <w:color w:val="000000" w:themeColor="text1"/>
          <w:spacing w:val="-9"/>
          <w:sz w:val="24"/>
          <w:szCs w:val="24"/>
        </w:rPr>
        <w:t xml:space="preserve"> </w:t>
      </w:r>
      <w:r w:rsidRPr="004B0759">
        <w:rPr>
          <w:rFonts w:ascii="Arial" w:hAnsi="Arial" w:cs="Arial"/>
          <w:color w:val="000000" w:themeColor="text1"/>
          <w:sz w:val="24"/>
          <w:szCs w:val="24"/>
        </w:rPr>
        <w:t>and</w:t>
      </w:r>
      <w:r w:rsidRPr="004B0759">
        <w:rPr>
          <w:rFonts w:ascii="Arial" w:hAnsi="Arial" w:cs="Arial"/>
          <w:color w:val="000000" w:themeColor="text1"/>
          <w:spacing w:val="-5"/>
          <w:sz w:val="24"/>
          <w:szCs w:val="24"/>
        </w:rPr>
        <w:t xml:space="preserve"> </w:t>
      </w:r>
      <w:r w:rsidRPr="004B0759">
        <w:rPr>
          <w:rFonts w:ascii="Arial" w:hAnsi="Arial" w:cs="Arial"/>
          <w:color w:val="000000" w:themeColor="text1"/>
          <w:spacing w:val="-1"/>
          <w:sz w:val="24"/>
          <w:szCs w:val="24"/>
        </w:rPr>
        <w:t>Assessment</w:t>
      </w:r>
      <w:r w:rsidRPr="004B0759">
        <w:rPr>
          <w:rFonts w:ascii="Arial" w:hAnsi="Arial" w:cs="Arial"/>
          <w:color w:val="000000" w:themeColor="text1"/>
          <w:spacing w:val="-8"/>
          <w:sz w:val="24"/>
          <w:szCs w:val="24"/>
        </w:rPr>
        <w:t xml:space="preserve"> </w:t>
      </w:r>
      <w:r w:rsidRPr="004B0759">
        <w:rPr>
          <w:rFonts w:ascii="Arial" w:hAnsi="Arial" w:cs="Arial"/>
          <w:color w:val="000000" w:themeColor="text1"/>
          <w:spacing w:val="-1"/>
          <w:sz w:val="24"/>
          <w:szCs w:val="24"/>
        </w:rPr>
        <w:t>(WIDA)</w:t>
      </w:r>
    </w:p>
    <w:p w14:paraId="30953EDE" w14:textId="77777777" w:rsidR="004B0759" w:rsidRPr="009645D6" w:rsidRDefault="004B0759" w:rsidP="004B0759">
      <w:pPr>
        <w:pStyle w:val="BodyText"/>
        <w:spacing w:before="1"/>
        <w:ind w:left="0" w:right="77"/>
        <w:rPr>
          <w:rFonts w:ascii="Arial" w:hAnsi="Arial" w:cs="Arial"/>
        </w:rPr>
      </w:pPr>
      <w:r w:rsidRPr="009645D6">
        <w:rPr>
          <w:rFonts w:ascii="Arial" w:hAnsi="Arial" w:cs="Arial"/>
          <w:spacing w:val="-1"/>
        </w:rPr>
        <w:t xml:space="preserve">Butterfield-Odin’s </w:t>
      </w:r>
      <w:r w:rsidRPr="009645D6">
        <w:rPr>
          <w:rFonts w:ascii="Arial" w:hAnsi="Arial" w:cs="Arial"/>
        </w:rPr>
        <w:t>English</w:t>
      </w:r>
      <w:r w:rsidRPr="009645D6">
        <w:rPr>
          <w:rFonts w:ascii="Arial" w:hAnsi="Arial" w:cs="Arial"/>
          <w:spacing w:val="-1"/>
        </w:rPr>
        <w:t xml:space="preserve"> Learners (EL)</w:t>
      </w:r>
      <w:r w:rsidRPr="009645D6">
        <w:rPr>
          <w:rFonts w:ascii="Arial" w:hAnsi="Arial" w:cs="Arial"/>
        </w:rPr>
        <w:t xml:space="preserve"> are</w:t>
      </w:r>
      <w:r w:rsidRPr="009645D6">
        <w:rPr>
          <w:rFonts w:ascii="Arial" w:hAnsi="Arial" w:cs="Arial"/>
          <w:spacing w:val="1"/>
        </w:rPr>
        <w:t xml:space="preserve"> </w:t>
      </w:r>
      <w:r w:rsidRPr="009645D6">
        <w:rPr>
          <w:rFonts w:ascii="Arial" w:hAnsi="Arial" w:cs="Arial"/>
          <w:spacing w:val="-1"/>
        </w:rPr>
        <w:t>assessed</w:t>
      </w:r>
      <w:r w:rsidRPr="009645D6">
        <w:rPr>
          <w:rFonts w:ascii="Arial" w:hAnsi="Arial" w:cs="Arial"/>
          <w:spacing w:val="-2"/>
        </w:rPr>
        <w:t xml:space="preserve"> </w:t>
      </w:r>
      <w:r w:rsidRPr="009645D6">
        <w:rPr>
          <w:rFonts w:ascii="Arial" w:hAnsi="Arial" w:cs="Arial"/>
        </w:rPr>
        <w:t>using the</w:t>
      </w:r>
      <w:r w:rsidRPr="009645D6">
        <w:rPr>
          <w:rFonts w:ascii="Arial" w:hAnsi="Arial" w:cs="Arial"/>
          <w:spacing w:val="-2"/>
        </w:rPr>
        <w:t xml:space="preserve"> </w:t>
      </w:r>
      <w:r w:rsidRPr="009645D6">
        <w:rPr>
          <w:rFonts w:ascii="Arial" w:hAnsi="Arial" w:cs="Arial"/>
        </w:rPr>
        <w:t>World-</w:t>
      </w:r>
      <w:r w:rsidRPr="009645D6">
        <w:rPr>
          <w:rFonts w:ascii="Arial" w:hAnsi="Arial" w:cs="Arial"/>
          <w:spacing w:val="-2"/>
        </w:rPr>
        <w:t xml:space="preserve"> </w:t>
      </w:r>
      <w:r w:rsidRPr="009645D6">
        <w:rPr>
          <w:rFonts w:ascii="Arial" w:hAnsi="Arial" w:cs="Arial"/>
          <w:spacing w:val="-1"/>
        </w:rPr>
        <w:t>Class</w:t>
      </w:r>
      <w:r w:rsidRPr="009645D6">
        <w:rPr>
          <w:rFonts w:ascii="Arial" w:hAnsi="Arial" w:cs="Arial"/>
          <w:spacing w:val="45"/>
        </w:rPr>
        <w:t xml:space="preserve"> </w:t>
      </w:r>
      <w:r w:rsidRPr="009645D6">
        <w:rPr>
          <w:rFonts w:ascii="Arial" w:hAnsi="Arial" w:cs="Arial"/>
          <w:spacing w:val="-1"/>
        </w:rPr>
        <w:t>Instructional</w:t>
      </w:r>
      <w:r w:rsidRPr="009645D6">
        <w:rPr>
          <w:rFonts w:ascii="Arial" w:hAnsi="Arial" w:cs="Arial"/>
          <w:spacing w:val="-4"/>
        </w:rPr>
        <w:t xml:space="preserve"> </w:t>
      </w:r>
      <w:r w:rsidRPr="009645D6">
        <w:rPr>
          <w:rFonts w:ascii="Arial" w:hAnsi="Arial" w:cs="Arial"/>
          <w:spacing w:val="-1"/>
        </w:rPr>
        <w:t>Design</w:t>
      </w:r>
      <w:r w:rsidRPr="009645D6">
        <w:rPr>
          <w:rFonts w:ascii="Arial" w:hAnsi="Arial" w:cs="Arial"/>
          <w:spacing w:val="-4"/>
        </w:rPr>
        <w:t xml:space="preserve"> </w:t>
      </w:r>
      <w:r w:rsidRPr="009645D6">
        <w:rPr>
          <w:rFonts w:ascii="Arial" w:hAnsi="Arial" w:cs="Arial"/>
        </w:rPr>
        <w:t>and</w:t>
      </w:r>
      <w:r w:rsidRPr="009645D6">
        <w:rPr>
          <w:rFonts w:ascii="Arial" w:hAnsi="Arial" w:cs="Arial"/>
          <w:spacing w:val="-6"/>
        </w:rPr>
        <w:t xml:space="preserve"> </w:t>
      </w:r>
      <w:r w:rsidRPr="009645D6">
        <w:rPr>
          <w:rFonts w:ascii="Arial" w:hAnsi="Arial" w:cs="Arial"/>
          <w:spacing w:val="-1"/>
        </w:rPr>
        <w:t>Assessment</w:t>
      </w:r>
      <w:r w:rsidRPr="009645D6">
        <w:rPr>
          <w:rFonts w:ascii="Arial" w:hAnsi="Arial" w:cs="Arial"/>
          <w:spacing w:val="-3"/>
        </w:rPr>
        <w:t xml:space="preserve"> </w:t>
      </w:r>
      <w:r w:rsidRPr="009645D6">
        <w:rPr>
          <w:rFonts w:ascii="Arial" w:hAnsi="Arial" w:cs="Arial"/>
        </w:rPr>
        <w:t>(WIDA).</w:t>
      </w:r>
      <w:r w:rsidRPr="009645D6">
        <w:rPr>
          <w:rFonts w:ascii="Arial" w:hAnsi="Arial" w:cs="Arial"/>
          <w:spacing w:val="-4"/>
        </w:rPr>
        <w:t xml:space="preserve"> </w:t>
      </w:r>
      <w:r w:rsidRPr="009645D6">
        <w:rPr>
          <w:rFonts w:ascii="Arial" w:hAnsi="Arial" w:cs="Arial"/>
          <w:spacing w:val="-1"/>
        </w:rPr>
        <w:t>Students</w:t>
      </w:r>
      <w:r w:rsidRPr="009645D6">
        <w:rPr>
          <w:rFonts w:ascii="Arial" w:hAnsi="Arial" w:cs="Arial"/>
          <w:spacing w:val="-5"/>
        </w:rPr>
        <w:t xml:space="preserve"> </w:t>
      </w:r>
      <w:r w:rsidRPr="009645D6">
        <w:rPr>
          <w:rFonts w:ascii="Arial" w:hAnsi="Arial" w:cs="Arial"/>
        </w:rPr>
        <w:t>who</w:t>
      </w:r>
      <w:r w:rsidRPr="009645D6">
        <w:rPr>
          <w:rFonts w:ascii="Arial" w:hAnsi="Arial" w:cs="Arial"/>
          <w:spacing w:val="-4"/>
        </w:rPr>
        <w:t xml:space="preserve"> </w:t>
      </w:r>
      <w:r w:rsidRPr="009645D6">
        <w:rPr>
          <w:rFonts w:ascii="Arial" w:hAnsi="Arial" w:cs="Arial"/>
          <w:spacing w:val="-1"/>
        </w:rPr>
        <w:t>qualify</w:t>
      </w:r>
      <w:r w:rsidRPr="009645D6">
        <w:rPr>
          <w:rFonts w:ascii="Arial" w:hAnsi="Arial" w:cs="Arial"/>
          <w:spacing w:val="-6"/>
        </w:rPr>
        <w:t xml:space="preserve"> </w:t>
      </w:r>
      <w:r w:rsidRPr="009645D6">
        <w:rPr>
          <w:rFonts w:ascii="Arial" w:hAnsi="Arial" w:cs="Arial"/>
          <w:spacing w:val="-1"/>
        </w:rPr>
        <w:t>for</w:t>
      </w:r>
      <w:r w:rsidRPr="009645D6">
        <w:rPr>
          <w:rFonts w:ascii="Arial" w:hAnsi="Arial" w:cs="Arial"/>
          <w:spacing w:val="-4"/>
        </w:rPr>
        <w:t xml:space="preserve"> </w:t>
      </w:r>
      <w:r w:rsidRPr="009645D6">
        <w:rPr>
          <w:rFonts w:ascii="Arial" w:hAnsi="Arial" w:cs="Arial"/>
          <w:spacing w:val="-1"/>
        </w:rPr>
        <w:t>EL</w:t>
      </w:r>
      <w:r w:rsidRPr="009645D6">
        <w:rPr>
          <w:rFonts w:ascii="Arial" w:hAnsi="Arial" w:cs="Arial"/>
          <w:spacing w:val="-5"/>
        </w:rPr>
        <w:t xml:space="preserve"> </w:t>
      </w:r>
      <w:r w:rsidRPr="009645D6">
        <w:rPr>
          <w:rFonts w:ascii="Arial" w:hAnsi="Arial" w:cs="Arial"/>
          <w:spacing w:val="-1"/>
        </w:rPr>
        <w:t>instruction</w:t>
      </w:r>
      <w:r w:rsidRPr="009645D6">
        <w:rPr>
          <w:rFonts w:ascii="Arial" w:hAnsi="Arial" w:cs="Arial"/>
          <w:spacing w:val="66"/>
          <w:w w:val="99"/>
        </w:rPr>
        <w:t xml:space="preserve"> </w:t>
      </w:r>
      <w:r w:rsidRPr="009645D6">
        <w:rPr>
          <w:rFonts w:ascii="Arial" w:hAnsi="Arial" w:cs="Arial"/>
          <w:spacing w:val="-1"/>
        </w:rPr>
        <w:t>will</w:t>
      </w:r>
      <w:r w:rsidRPr="009645D6">
        <w:rPr>
          <w:rFonts w:ascii="Arial" w:hAnsi="Arial" w:cs="Arial"/>
          <w:spacing w:val="-2"/>
        </w:rPr>
        <w:t xml:space="preserve"> </w:t>
      </w:r>
      <w:r w:rsidRPr="009645D6">
        <w:rPr>
          <w:rFonts w:ascii="Arial" w:hAnsi="Arial" w:cs="Arial"/>
          <w:spacing w:val="-1"/>
        </w:rPr>
        <w:t>receive</w:t>
      </w:r>
      <w:r w:rsidRPr="009645D6">
        <w:rPr>
          <w:rFonts w:ascii="Arial" w:hAnsi="Arial" w:cs="Arial"/>
          <w:spacing w:val="-3"/>
        </w:rPr>
        <w:t xml:space="preserve"> </w:t>
      </w:r>
      <w:r w:rsidRPr="009645D6">
        <w:rPr>
          <w:rFonts w:ascii="Arial" w:hAnsi="Arial" w:cs="Arial"/>
          <w:spacing w:val="-1"/>
        </w:rPr>
        <w:t>their interventions</w:t>
      </w:r>
      <w:r w:rsidRPr="009645D6">
        <w:rPr>
          <w:rFonts w:ascii="Arial" w:hAnsi="Arial" w:cs="Arial"/>
          <w:spacing w:val="-3"/>
        </w:rPr>
        <w:t xml:space="preserve"> </w:t>
      </w:r>
      <w:r w:rsidRPr="009645D6">
        <w:rPr>
          <w:rFonts w:ascii="Arial" w:hAnsi="Arial" w:cs="Arial"/>
        </w:rPr>
        <w:t>from</w:t>
      </w:r>
      <w:r w:rsidRPr="009645D6">
        <w:rPr>
          <w:rFonts w:ascii="Arial" w:hAnsi="Arial" w:cs="Arial"/>
          <w:spacing w:val="-2"/>
        </w:rPr>
        <w:t xml:space="preserve"> </w:t>
      </w:r>
      <w:r w:rsidRPr="009645D6">
        <w:rPr>
          <w:rFonts w:ascii="Arial" w:hAnsi="Arial" w:cs="Arial"/>
        </w:rPr>
        <w:t>a</w:t>
      </w:r>
      <w:r w:rsidRPr="009645D6">
        <w:rPr>
          <w:rFonts w:ascii="Arial" w:hAnsi="Arial" w:cs="Arial"/>
          <w:spacing w:val="-4"/>
        </w:rPr>
        <w:t xml:space="preserve"> </w:t>
      </w:r>
      <w:r w:rsidRPr="009645D6">
        <w:rPr>
          <w:rFonts w:ascii="Arial" w:hAnsi="Arial" w:cs="Arial"/>
          <w:spacing w:val="-1"/>
        </w:rPr>
        <w:t>licensed</w:t>
      </w:r>
      <w:r w:rsidRPr="009645D6">
        <w:rPr>
          <w:rFonts w:ascii="Arial" w:hAnsi="Arial" w:cs="Arial"/>
          <w:spacing w:val="-3"/>
        </w:rPr>
        <w:t xml:space="preserve"> </w:t>
      </w:r>
      <w:r w:rsidRPr="009645D6">
        <w:rPr>
          <w:rFonts w:ascii="Arial" w:hAnsi="Arial" w:cs="Arial"/>
          <w:spacing w:val="-1"/>
        </w:rPr>
        <w:t>ESL</w:t>
      </w:r>
      <w:r w:rsidRPr="009645D6">
        <w:rPr>
          <w:rFonts w:ascii="Arial" w:hAnsi="Arial" w:cs="Arial"/>
          <w:spacing w:val="-4"/>
        </w:rPr>
        <w:t xml:space="preserve"> </w:t>
      </w:r>
      <w:r w:rsidRPr="009645D6">
        <w:rPr>
          <w:rFonts w:ascii="Arial" w:hAnsi="Arial" w:cs="Arial"/>
          <w:spacing w:val="-1"/>
        </w:rPr>
        <w:t>teacher</w:t>
      </w:r>
      <w:r w:rsidRPr="009645D6">
        <w:rPr>
          <w:rFonts w:ascii="Arial" w:hAnsi="Arial" w:cs="Arial"/>
          <w:spacing w:val="-3"/>
        </w:rPr>
        <w:t xml:space="preserve"> </w:t>
      </w:r>
      <w:r w:rsidRPr="009645D6">
        <w:rPr>
          <w:rFonts w:ascii="Arial" w:hAnsi="Arial" w:cs="Arial"/>
          <w:spacing w:val="-1"/>
        </w:rPr>
        <w:t>in addition</w:t>
      </w:r>
      <w:r w:rsidRPr="009645D6">
        <w:rPr>
          <w:rFonts w:ascii="Arial" w:hAnsi="Arial" w:cs="Arial"/>
          <w:spacing w:val="-2"/>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core</w:t>
      </w:r>
      <w:r w:rsidRPr="009645D6">
        <w:rPr>
          <w:rFonts w:ascii="Arial" w:hAnsi="Arial" w:cs="Arial"/>
          <w:spacing w:val="68"/>
        </w:rPr>
        <w:t xml:space="preserve"> </w:t>
      </w:r>
      <w:r w:rsidRPr="009645D6">
        <w:rPr>
          <w:rFonts w:ascii="Arial" w:hAnsi="Arial" w:cs="Arial"/>
          <w:spacing w:val="-1"/>
        </w:rPr>
        <w:t>classroom</w:t>
      </w:r>
      <w:r w:rsidRPr="009645D6">
        <w:rPr>
          <w:rFonts w:ascii="Arial" w:hAnsi="Arial" w:cs="Arial"/>
          <w:spacing w:val="-15"/>
        </w:rPr>
        <w:t xml:space="preserve"> </w:t>
      </w:r>
      <w:r w:rsidRPr="009645D6">
        <w:rPr>
          <w:rFonts w:ascii="Arial" w:hAnsi="Arial" w:cs="Arial"/>
          <w:spacing w:val="-1"/>
        </w:rPr>
        <w:t>instruction.</w:t>
      </w:r>
    </w:p>
    <w:p w14:paraId="6899974C" w14:textId="77777777" w:rsidR="004B0759" w:rsidRPr="009645D6" w:rsidRDefault="004B0759" w:rsidP="004B0759">
      <w:pPr>
        <w:spacing w:before="2"/>
        <w:rPr>
          <w:rFonts w:ascii="Arial" w:eastAsia="Georgia" w:hAnsi="Arial" w:cs="Arial"/>
        </w:rPr>
      </w:pPr>
    </w:p>
    <w:p w14:paraId="674E37D7" w14:textId="77777777" w:rsidR="004B0759" w:rsidRPr="004B0759" w:rsidRDefault="004B0759" w:rsidP="004B0759">
      <w:pPr>
        <w:pStyle w:val="Heading1"/>
        <w:rPr>
          <w:rFonts w:ascii="Arial" w:hAnsi="Arial" w:cs="Arial"/>
          <w:b w:val="0"/>
          <w:bCs w:val="0"/>
          <w:color w:val="000000" w:themeColor="text1"/>
          <w:sz w:val="24"/>
          <w:szCs w:val="24"/>
        </w:rPr>
      </w:pPr>
      <w:r w:rsidRPr="004B0759">
        <w:rPr>
          <w:rFonts w:ascii="Arial" w:hAnsi="Arial" w:cs="Arial"/>
          <w:color w:val="000000" w:themeColor="text1"/>
          <w:spacing w:val="-1"/>
          <w:sz w:val="24"/>
          <w:szCs w:val="24"/>
          <w:u w:val="single" w:color="000000"/>
        </w:rPr>
        <w:t>Process</w:t>
      </w:r>
      <w:r w:rsidRPr="004B0759">
        <w:rPr>
          <w:rFonts w:ascii="Arial" w:hAnsi="Arial" w:cs="Arial"/>
          <w:color w:val="000000" w:themeColor="text1"/>
          <w:spacing w:val="-13"/>
          <w:sz w:val="24"/>
          <w:szCs w:val="24"/>
          <w:u w:val="single" w:color="000000"/>
        </w:rPr>
        <w:t xml:space="preserve"> </w:t>
      </w:r>
      <w:r w:rsidRPr="004B0759">
        <w:rPr>
          <w:rFonts w:ascii="Arial" w:hAnsi="Arial" w:cs="Arial"/>
          <w:color w:val="000000" w:themeColor="text1"/>
          <w:sz w:val="24"/>
          <w:szCs w:val="24"/>
          <w:u w:val="single" w:color="000000"/>
        </w:rPr>
        <w:t>of</w:t>
      </w:r>
      <w:r w:rsidRPr="004B0759">
        <w:rPr>
          <w:rFonts w:ascii="Arial" w:hAnsi="Arial" w:cs="Arial"/>
          <w:color w:val="000000" w:themeColor="text1"/>
          <w:spacing w:val="-12"/>
          <w:sz w:val="24"/>
          <w:szCs w:val="24"/>
          <w:u w:val="single" w:color="000000"/>
        </w:rPr>
        <w:t xml:space="preserve"> </w:t>
      </w:r>
      <w:r w:rsidRPr="004B0759">
        <w:rPr>
          <w:rFonts w:ascii="Arial" w:hAnsi="Arial" w:cs="Arial"/>
          <w:color w:val="000000" w:themeColor="text1"/>
          <w:sz w:val="24"/>
          <w:szCs w:val="24"/>
          <w:u w:val="single" w:color="000000"/>
        </w:rPr>
        <w:t>Assessment</w:t>
      </w:r>
    </w:p>
    <w:p w14:paraId="3EC12F43" w14:textId="77777777" w:rsidR="004B0759" w:rsidRPr="009645D6" w:rsidRDefault="004B0759" w:rsidP="004B0759">
      <w:pPr>
        <w:pStyle w:val="BodyText"/>
        <w:spacing w:before="1"/>
        <w:ind w:left="0" w:right="77"/>
        <w:rPr>
          <w:rFonts w:ascii="Arial" w:hAnsi="Arial" w:cs="Arial"/>
        </w:rPr>
      </w:pPr>
      <w:r w:rsidRPr="009645D6">
        <w:rPr>
          <w:rFonts w:ascii="Arial" w:hAnsi="Arial" w:cs="Arial"/>
          <w:spacing w:val="-1"/>
        </w:rPr>
        <w:t>Data</w:t>
      </w:r>
      <w:r w:rsidRPr="009645D6">
        <w:rPr>
          <w:rFonts w:ascii="Arial" w:hAnsi="Arial" w:cs="Arial"/>
          <w:spacing w:val="-3"/>
        </w:rPr>
        <w:t xml:space="preserve"> </w:t>
      </w:r>
      <w:r w:rsidRPr="009645D6">
        <w:rPr>
          <w:rFonts w:ascii="Arial" w:hAnsi="Arial" w:cs="Arial"/>
          <w:spacing w:val="-1"/>
        </w:rPr>
        <w:t>notebooks</w:t>
      </w:r>
      <w:r w:rsidRPr="009645D6">
        <w:rPr>
          <w:rFonts w:ascii="Arial" w:hAnsi="Arial" w:cs="Arial"/>
          <w:spacing w:val="-2"/>
        </w:rPr>
        <w:t xml:space="preserve"> </w:t>
      </w:r>
      <w:r w:rsidRPr="009645D6">
        <w:rPr>
          <w:rFonts w:ascii="Arial" w:hAnsi="Arial" w:cs="Arial"/>
          <w:spacing w:val="-1"/>
        </w:rPr>
        <w:t>continue</w:t>
      </w:r>
      <w:r w:rsidRPr="009645D6">
        <w:rPr>
          <w:rFonts w:ascii="Arial" w:hAnsi="Arial" w:cs="Arial"/>
          <w:spacing w:val="-4"/>
        </w:rPr>
        <w:t xml:space="preserve"> </w:t>
      </w:r>
      <w:r w:rsidRPr="009645D6">
        <w:rPr>
          <w:rFonts w:ascii="Arial" w:hAnsi="Arial" w:cs="Arial"/>
        </w:rPr>
        <w:t>to</w:t>
      </w:r>
      <w:r w:rsidRPr="009645D6">
        <w:rPr>
          <w:rFonts w:ascii="Arial" w:hAnsi="Arial" w:cs="Arial"/>
          <w:spacing w:val="-1"/>
        </w:rPr>
        <w:t xml:space="preserve"> be</w:t>
      </w:r>
      <w:r w:rsidRPr="009645D6">
        <w:rPr>
          <w:rFonts w:ascii="Arial" w:hAnsi="Arial" w:cs="Arial"/>
          <w:spacing w:val="-3"/>
        </w:rPr>
        <w:t xml:space="preserve"> </w:t>
      </w:r>
      <w:r w:rsidRPr="009645D6">
        <w:rPr>
          <w:rFonts w:ascii="Arial" w:hAnsi="Arial" w:cs="Arial"/>
          <w:spacing w:val="-1"/>
        </w:rPr>
        <w:t>in</w:t>
      </w:r>
      <w:r w:rsidRPr="009645D6">
        <w:rPr>
          <w:rFonts w:ascii="Arial" w:hAnsi="Arial" w:cs="Arial"/>
          <w:spacing w:val="-2"/>
        </w:rPr>
        <w:t xml:space="preserve"> </w:t>
      </w:r>
      <w:r w:rsidRPr="009645D6">
        <w:rPr>
          <w:rFonts w:ascii="Arial" w:hAnsi="Arial" w:cs="Arial"/>
          <w:spacing w:val="-1"/>
        </w:rPr>
        <w:t>place</w:t>
      </w:r>
      <w:r w:rsidRPr="009645D6">
        <w:rPr>
          <w:rFonts w:ascii="Arial" w:hAnsi="Arial" w:cs="Arial"/>
        </w:rPr>
        <w:t xml:space="preserve"> </w:t>
      </w:r>
      <w:r w:rsidRPr="009645D6">
        <w:rPr>
          <w:rFonts w:ascii="Arial" w:hAnsi="Arial" w:cs="Arial"/>
          <w:spacing w:val="-1"/>
        </w:rPr>
        <w:t>for this</w:t>
      </w:r>
      <w:r w:rsidRPr="009645D6">
        <w:rPr>
          <w:rFonts w:ascii="Arial" w:hAnsi="Arial" w:cs="Arial"/>
          <w:spacing w:val="-3"/>
        </w:rPr>
        <w:t xml:space="preserve"> </w:t>
      </w:r>
      <w:r w:rsidRPr="009645D6">
        <w:rPr>
          <w:rFonts w:ascii="Arial" w:hAnsi="Arial" w:cs="Arial"/>
          <w:spacing w:val="-1"/>
        </w:rPr>
        <w:t>school year.</w:t>
      </w:r>
      <w:r w:rsidRPr="009645D6">
        <w:rPr>
          <w:rFonts w:ascii="Arial" w:hAnsi="Arial" w:cs="Arial"/>
          <w:spacing w:val="-2"/>
        </w:rPr>
        <w:t xml:space="preserve"> </w:t>
      </w:r>
      <w:r w:rsidRPr="009645D6">
        <w:rPr>
          <w:rFonts w:ascii="Arial" w:hAnsi="Arial" w:cs="Arial"/>
          <w:spacing w:val="-1"/>
        </w:rPr>
        <w:t>They</w:t>
      </w:r>
      <w:r w:rsidRPr="009645D6">
        <w:rPr>
          <w:rFonts w:ascii="Arial" w:hAnsi="Arial" w:cs="Arial"/>
        </w:rPr>
        <w:t xml:space="preserve"> </w:t>
      </w:r>
      <w:r w:rsidRPr="009645D6">
        <w:rPr>
          <w:rFonts w:ascii="Arial" w:hAnsi="Arial" w:cs="Arial"/>
          <w:spacing w:val="-1"/>
        </w:rPr>
        <w:t>are</w:t>
      </w:r>
      <w:r w:rsidRPr="009645D6">
        <w:rPr>
          <w:rFonts w:ascii="Arial" w:hAnsi="Arial" w:cs="Arial"/>
        </w:rPr>
        <w:t xml:space="preserve"> </w:t>
      </w:r>
      <w:r w:rsidRPr="009645D6">
        <w:rPr>
          <w:rFonts w:ascii="Arial" w:hAnsi="Arial" w:cs="Arial"/>
          <w:spacing w:val="-1"/>
        </w:rPr>
        <w:t>located</w:t>
      </w:r>
      <w:r w:rsidRPr="009645D6">
        <w:rPr>
          <w:rFonts w:ascii="Arial" w:hAnsi="Arial" w:cs="Arial"/>
          <w:spacing w:val="-4"/>
        </w:rPr>
        <w:t xml:space="preserve"> </w:t>
      </w:r>
      <w:r w:rsidRPr="009645D6">
        <w:rPr>
          <w:rFonts w:ascii="Arial" w:hAnsi="Arial" w:cs="Arial"/>
          <w:spacing w:val="-1"/>
        </w:rPr>
        <w:t>in the</w:t>
      </w:r>
      <w:r w:rsidRPr="009645D6">
        <w:rPr>
          <w:rFonts w:ascii="Arial" w:hAnsi="Arial" w:cs="Arial"/>
          <w:spacing w:val="80"/>
        </w:rPr>
        <w:t xml:space="preserve"> </w:t>
      </w:r>
      <w:r w:rsidRPr="009645D6">
        <w:rPr>
          <w:rFonts w:ascii="Arial" w:hAnsi="Arial" w:cs="Arial"/>
          <w:spacing w:val="-1"/>
        </w:rPr>
        <w:t>office.</w:t>
      </w:r>
      <w:r w:rsidRPr="009645D6">
        <w:rPr>
          <w:rFonts w:ascii="Arial" w:hAnsi="Arial" w:cs="Arial"/>
          <w:spacing w:val="-4"/>
        </w:rPr>
        <w:t xml:space="preserve"> </w:t>
      </w:r>
      <w:r w:rsidRPr="009645D6">
        <w:rPr>
          <w:rFonts w:ascii="Arial" w:hAnsi="Arial" w:cs="Arial"/>
          <w:spacing w:val="-1"/>
        </w:rPr>
        <w:t>Data</w:t>
      </w:r>
      <w:r w:rsidRPr="009645D6">
        <w:rPr>
          <w:rFonts w:ascii="Arial" w:hAnsi="Arial" w:cs="Arial"/>
          <w:spacing w:val="-3"/>
        </w:rPr>
        <w:t xml:space="preserve"> </w:t>
      </w:r>
      <w:r w:rsidRPr="009645D6">
        <w:rPr>
          <w:rFonts w:ascii="Arial" w:hAnsi="Arial" w:cs="Arial"/>
          <w:spacing w:val="-1"/>
        </w:rPr>
        <w:t>Notebooks</w:t>
      </w:r>
      <w:r w:rsidRPr="009645D6">
        <w:rPr>
          <w:rFonts w:ascii="Arial" w:hAnsi="Arial" w:cs="Arial"/>
          <w:spacing w:val="-3"/>
        </w:rPr>
        <w:t xml:space="preserve"> </w:t>
      </w:r>
      <w:r w:rsidRPr="009645D6">
        <w:rPr>
          <w:rFonts w:ascii="Arial" w:hAnsi="Arial" w:cs="Arial"/>
          <w:spacing w:val="-1"/>
        </w:rPr>
        <w:t>will</w:t>
      </w:r>
      <w:r w:rsidRPr="009645D6">
        <w:rPr>
          <w:rFonts w:ascii="Arial" w:hAnsi="Arial" w:cs="Arial"/>
          <w:spacing w:val="-2"/>
        </w:rPr>
        <w:t xml:space="preserve"> </w:t>
      </w:r>
      <w:r w:rsidRPr="009645D6">
        <w:rPr>
          <w:rFonts w:ascii="Arial" w:hAnsi="Arial" w:cs="Arial"/>
          <w:spacing w:val="-1"/>
        </w:rPr>
        <w:t>include</w:t>
      </w:r>
      <w:r w:rsidRPr="009645D6">
        <w:rPr>
          <w:rFonts w:ascii="Arial" w:hAnsi="Arial" w:cs="Arial"/>
          <w:spacing w:val="-4"/>
        </w:rPr>
        <w:t xml:space="preserve"> </w:t>
      </w:r>
      <w:r w:rsidRPr="009645D6">
        <w:rPr>
          <w:rFonts w:ascii="Arial" w:hAnsi="Arial" w:cs="Arial"/>
          <w:spacing w:val="-1"/>
        </w:rPr>
        <w:t>formal</w:t>
      </w:r>
      <w:r w:rsidRPr="009645D6">
        <w:rPr>
          <w:rFonts w:ascii="Arial" w:hAnsi="Arial" w:cs="Arial"/>
          <w:spacing w:val="-3"/>
        </w:rPr>
        <w:t xml:space="preserve"> </w:t>
      </w:r>
      <w:r w:rsidRPr="009645D6">
        <w:rPr>
          <w:rFonts w:ascii="Arial" w:hAnsi="Arial" w:cs="Arial"/>
          <w:spacing w:val="-1"/>
        </w:rPr>
        <w:t>assessment</w:t>
      </w:r>
      <w:r w:rsidRPr="009645D6">
        <w:rPr>
          <w:rFonts w:ascii="Arial" w:hAnsi="Arial" w:cs="Arial"/>
          <w:spacing w:val="-2"/>
        </w:rPr>
        <w:t xml:space="preserve"> </w:t>
      </w:r>
      <w:r w:rsidRPr="009645D6">
        <w:rPr>
          <w:rFonts w:ascii="Arial" w:hAnsi="Arial" w:cs="Arial"/>
          <w:spacing w:val="-1"/>
        </w:rPr>
        <w:t>probes</w:t>
      </w:r>
      <w:r w:rsidRPr="009645D6">
        <w:rPr>
          <w:rFonts w:ascii="Arial" w:hAnsi="Arial" w:cs="Arial"/>
          <w:spacing w:val="-3"/>
        </w:rPr>
        <w:t xml:space="preserve"> </w:t>
      </w:r>
      <w:r w:rsidRPr="009645D6">
        <w:rPr>
          <w:rFonts w:ascii="Arial" w:hAnsi="Arial" w:cs="Arial"/>
          <w:spacing w:val="-1"/>
        </w:rPr>
        <w:t>(three</w:t>
      </w:r>
      <w:r w:rsidRPr="009645D6">
        <w:rPr>
          <w:rFonts w:ascii="Arial" w:hAnsi="Arial" w:cs="Arial"/>
          <w:spacing w:val="4"/>
        </w:rPr>
        <w:t xml:space="preserve"> </w:t>
      </w:r>
      <w:r w:rsidRPr="009645D6">
        <w:rPr>
          <w:rFonts w:ascii="Arial" w:hAnsi="Arial" w:cs="Arial"/>
          <w:spacing w:val="-1"/>
        </w:rPr>
        <w:t>times</w:t>
      </w:r>
      <w:r w:rsidRPr="009645D6">
        <w:rPr>
          <w:rFonts w:ascii="Arial" w:hAnsi="Arial" w:cs="Arial"/>
          <w:spacing w:val="-3"/>
        </w:rPr>
        <w:t xml:space="preserve"> </w:t>
      </w:r>
      <w:r w:rsidRPr="009645D6">
        <w:rPr>
          <w:rFonts w:ascii="Arial" w:hAnsi="Arial" w:cs="Arial"/>
          <w:spacing w:val="-1"/>
        </w:rPr>
        <w:t>each</w:t>
      </w:r>
      <w:r w:rsidRPr="009645D6">
        <w:rPr>
          <w:rFonts w:ascii="Arial" w:hAnsi="Arial" w:cs="Arial"/>
          <w:spacing w:val="-3"/>
        </w:rPr>
        <w:t xml:space="preserve"> </w:t>
      </w:r>
      <w:r w:rsidRPr="009645D6">
        <w:rPr>
          <w:rFonts w:ascii="Arial" w:hAnsi="Arial" w:cs="Arial"/>
          <w:spacing w:val="-1"/>
        </w:rPr>
        <w:t>year),</w:t>
      </w:r>
      <w:r w:rsidRPr="009645D6">
        <w:rPr>
          <w:rFonts w:ascii="Arial" w:hAnsi="Arial" w:cs="Arial"/>
          <w:spacing w:val="85"/>
          <w:w w:val="99"/>
        </w:rPr>
        <w:t xml:space="preserve"> </w:t>
      </w:r>
      <w:r w:rsidRPr="009645D6">
        <w:rPr>
          <w:rFonts w:ascii="Arial" w:hAnsi="Arial" w:cs="Arial"/>
          <w:spacing w:val="-1"/>
        </w:rPr>
        <w:t>MCA</w:t>
      </w:r>
      <w:r w:rsidRPr="009645D6">
        <w:rPr>
          <w:rFonts w:ascii="Arial" w:hAnsi="Arial" w:cs="Arial"/>
          <w:spacing w:val="-4"/>
        </w:rPr>
        <w:t xml:space="preserve"> </w:t>
      </w:r>
      <w:r w:rsidRPr="009645D6">
        <w:rPr>
          <w:rFonts w:ascii="Arial" w:hAnsi="Arial" w:cs="Arial"/>
          <w:spacing w:val="-1"/>
        </w:rPr>
        <w:t>scores</w:t>
      </w:r>
      <w:r w:rsidRPr="009645D6">
        <w:rPr>
          <w:rFonts w:ascii="Arial" w:hAnsi="Arial" w:cs="Arial"/>
          <w:spacing w:val="-3"/>
        </w:rPr>
        <w:t xml:space="preserve"> </w:t>
      </w:r>
      <w:r w:rsidRPr="009645D6">
        <w:rPr>
          <w:rFonts w:ascii="Arial" w:hAnsi="Arial" w:cs="Arial"/>
          <w:spacing w:val="-1"/>
        </w:rPr>
        <w:t>and</w:t>
      </w:r>
      <w:r w:rsidRPr="009645D6">
        <w:rPr>
          <w:rFonts w:ascii="Arial" w:hAnsi="Arial" w:cs="Arial"/>
          <w:spacing w:val="-5"/>
        </w:rPr>
        <w:t xml:space="preserve"> </w:t>
      </w:r>
      <w:r w:rsidRPr="009645D6">
        <w:rPr>
          <w:rFonts w:ascii="Arial" w:hAnsi="Arial" w:cs="Arial"/>
          <w:spacing w:val="-1"/>
        </w:rPr>
        <w:t>benchmarks</w:t>
      </w:r>
      <w:r w:rsidRPr="009645D6">
        <w:rPr>
          <w:rFonts w:ascii="Arial" w:hAnsi="Arial" w:cs="Arial"/>
          <w:spacing w:val="-3"/>
        </w:rPr>
        <w:t xml:space="preserve"> </w:t>
      </w:r>
      <w:r w:rsidRPr="009645D6">
        <w:rPr>
          <w:rFonts w:ascii="Arial" w:hAnsi="Arial" w:cs="Arial"/>
          <w:spacing w:val="-1"/>
        </w:rPr>
        <w:t>and</w:t>
      </w:r>
      <w:r w:rsidRPr="009645D6">
        <w:rPr>
          <w:rFonts w:ascii="Arial" w:hAnsi="Arial" w:cs="Arial"/>
          <w:spacing w:val="-3"/>
        </w:rPr>
        <w:t xml:space="preserve"> </w:t>
      </w:r>
      <w:r w:rsidRPr="009645D6">
        <w:rPr>
          <w:rFonts w:ascii="Arial" w:hAnsi="Arial" w:cs="Arial"/>
          <w:spacing w:val="-1"/>
        </w:rPr>
        <w:t>any</w:t>
      </w:r>
      <w:r w:rsidRPr="009645D6">
        <w:rPr>
          <w:rFonts w:ascii="Arial" w:hAnsi="Arial" w:cs="Arial"/>
          <w:spacing w:val="-4"/>
        </w:rPr>
        <w:t xml:space="preserve"> </w:t>
      </w:r>
      <w:r w:rsidRPr="009645D6">
        <w:rPr>
          <w:rFonts w:ascii="Arial" w:hAnsi="Arial" w:cs="Arial"/>
          <w:spacing w:val="-1"/>
        </w:rPr>
        <w:t>other</w:t>
      </w:r>
      <w:r w:rsidRPr="009645D6">
        <w:rPr>
          <w:rFonts w:ascii="Arial" w:hAnsi="Arial" w:cs="Arial"/>
          <w:spacing w:val="-2"/>
        </w:rPr>
        <w:t xml:space="preserve"> </w:t>
      </w:r>
      <w:r w:rsidRPr="009645D6">
        <w:rPr>
          <w:rFonts w:ascii="Arial" w:hAnsi="Arial" w:cs="Arial"/>
          <w:spacing w:val="-1"/>
        </w:rPr>
        <w:t>pertinent</w:t>
      </w:r>
      <w:r w:rsidRPr="009645D6">
        <w:rPr>
          <w:rFonts w:ascii="Arial" w:hAnsi="Arial" w:cs="Arial"/>
          <w:spacing w:val="-3"/>
        </w:rPr>
        <w:t xml:space="preserve"> </w:t>
      </w:r>
      <w:r w:rsidRPr="009645D6">
        <w:rPr>
          <w:rFonts w:ascii="Arial" w:hAnsi="Arial" w:cs="Arial"/>
          <w:spacing w:val="-1"/>
        </w:rPr>
        <w:t>information</w:t>
      </w:r>
      <w:r w:rsidRPr="009645D6">
        <w:rPr>
          <w:rFonts w:ascii="Arial" w:hAnsi="Arial" w:cs="Arial"/>
          <w:spacing w:val="-3"/>
        </w:rPr>
        <w:t xml:space="preserve"> </w:t>
      </w:r>
      <w:r w:rsidRPr="009645D6">
        <w:rPr>
          <w:rFonts w:ascii="Arial" w:hAnsi="Arial" w:cs="Arial"/>
          <w:spacing w:val="-1"/>
        </w:rPr>
        <w:t>for</w:t>
      </w:r>
      <w:r w:rsidRPr="009645D6">
        <w:rPr>
          <w:rFonts w:ascii="Arial" w:hAnsi="Arial" w:cs="Arial"/>
          <w:spacing w:val="-3"/>
        </w:rPr>
        <w:t xml:space="preserve"> </w:t>
      </w:r>
      <w:r w:rsidRPr="009645D6">
        <w:rPr>
          <w:rFonts w:ascii="Arial" w:hAnsi="Arial" w:cs="Arial"/>
          <w:spacing w:val="-1"/>
        </w:rPr>
        <w:t>students.</w:t>
      </w:r>
    </w:p>
    <w:p w14:paraId="143EF65C" w14:textId="77777777" w:rsidR="004B0759" w:rsidRPr="00A610CA" w:rsidRDefault="004B0759" w:rsidP="004B0759">
      <w:pPr>
        <w:pStyle w:val="BodyText"/>
        <w:spacing w:before="1"/>
        <w:ind w:left="0" w:right="518"/>
        <w:rPr>
          <w:rFonts w:ascii="Arial" w:hAnsi="Arial" w:cs="Arial"/>
        </w:rPr>
      </w:pPr>
      <w:r w:rsidRPr="009645D6">
        <w:rPr>
          <w:rFonts w:ascii="Arial" w:hAnsi="Arial" w:cs="Arial"/>
          <w:spacing w:val="-1"/>
        </w:rPr>
        <w:t>Students</w:t>
      </w:r>
      <w:r w:rsidRPr="009645D6">
        <w:rPr>
          <w:rFonts w:ascii="Arial" w:hAnsi="Arial" w:cs="Arial"/>
          <w:spacing w:val="-5"/>
        </w:rPr>
        <w:t xml:space="preserve"> </w:t>
      </w:r>
      <w:r w:rsidRPr="009645D6">
        <w:rPr>
          <w:rFonts w:ascii="Arial" w:hAnsi="Arial" w:cs="Arial"/>
          <w:spacing w:val="-1"/>
        </w:rPr>
        <w:t>receiving</w:t>
      </w:r>
      <w:r w:rsidRPr="009645D6">
        <w:rPr>
          <w:rFonts w:ascii="Arial" w:hAnsi="Arial" w:cs="Arial"/>
          <w:spacing w:val="-4"/>
        </w:rPr>
        <w:t xml:space="preserve"> </w:t>
      </w:r>
      <w:r w:rsidRPr="009645D6">
        <w:rPr>
          <w:rFonts w:ascii="Arial" w:hAnsi="Arial" w:cs="Arial"/>
          <w:spacing w:val="-1"/>
        </w:rPr>
        <w:t>interventions</w:t>
      </w:r>
      <w:r w:rsidRPr="009645D6">
        <w:rPr>
          <w:rFonts w:ascii="Arial" w:hAnsi="Arial" w:cs="Arial"/>
          <w:spacing w:val="-4"/>
        </w:rPr>
        <w:t xml:space="preserve"> </w:t>
      </w:r>
      <w:r w:rsidRPr="009645D6">
        <w:rPr>
          <w:rFonts w:ascii="Arial" w:hAnsi="Arial" w:cs="Arial"/>
          <w:spacing w:val="-1"/>
        </w:rPr>
        <w:t>and</w:t>
      </w:r>
      <w:r w:rsidRPr="009645D6">
        <w:rPr>
          <w:rFonts w:ascii="Arial" w:hAnsi="Arial" w:cs="Arial"/>
          <w:spacing w:val="-4"/>
        </w:rPr>
        <w:t xml:space="preserve"> </w:t>
      </w:r>
      <w:r w:rsidRPr="009645D6">
        <w:rPr>
          <w:rFonts w:ascii="Arial" w:hAnsi="Arial" w:cs="Arial"/>
          <w:spacing w:val="-1"/>
        </w:rPr>
        <w:t>extended</w:t>
      </w:r>
      <w:r w:rsidRPr="009645D6">
        <w:rPr>
          <w:rFonts w:ascii="Arial" w:hAnsi="Arial" w:cs="Arial"/>
          <w:spacing w:val="-5"/>
        </w:rPr>
        <w:t xml:space="preserve"> </w:t>
      </w:r>
      <w:r w:rsidRPr="009645D6">
        <w:rPr>
          <w:rFonts w:ascii="Arial" w:hAnsi="Arial" w:cs="Arial"/>
          <w:spacing w:val="-1"/>
        </w:rPr>
        <w:t>reading</w:t>
      </w:r>
      <w:r w:rsidRPr="009645D6">
        <w:rPr>
          <w:rFonts w:ascii="Arial" w:hAnsi="Arial" w:cs="Arial"/>
          <w:spacing w:val="-5"/>
        </w:rPr>
        <w:t xml:space="preserve"> </w:t>
      </w:r>
      <w:r w:rsidRPr="009645D6">
        <w:rPr>
          <w:rFonts w:ascii="Arial" w:hAnsi="Arial" w:cs="Arial"/>
          <w:spacing w:val="-1"/>
        </w:rPr>
        <w:t>instruction</w:t>
      </w:r>
      <w:r w:rsidRPr="009645D6">
        <w:rPr>
          <w:rFonts w:ascii="Arial" w:hAnsi="Arial" w:cs="Arial"/>
          <w:spacing w:val="-4"/>
        </w:rPr>
        <w:t xml:space="preserve"> </w:t>
      </w:r>
      <w:r w:rsidRPr="009645D6">
        <w:rPr>
          <w:rFonts w:ascii="Arial" w:hAnsi="Arial" w:cs="Arial"/>
          <w:spacing w:val="-1"/>
        </w:rPr>
        <w:t>may</w:t>
      </w:r>
      <w:r w:rsidRPr="009645D6">
        <w:rPr>
          <w:rFonts w:ascii="Arial" w:hAnsi="Arial" w:cs="Arial"/>
          <w:spacing w:val="-5"/>
        </w:rPr>
        <w:t xml:space="preserve"> </w:t>
      </w:r>
      <w:r w:rsidRPr="009645D6">
        <w:rPr>
          <w:rFonts w:ascii="Arial" w:hAnsi="Arial" w:cs="Arial"/>
          <w:spacing w:val="-1"/>
        </w:rPr>
        <w:t>have</w:t>
      </w:r>
      <w:r w:rsidRPr="009645D6">
        <w:rPr>
          <w:rFonts w:ascii="Arial" w:hAnsi="Arial" w:cs="Arial"/>
          <w:spacing w:val="83"/>
          <w:w w:val="99"/>
        </w:rPr>
        <w:t xml:space="preserve"> </w:t>
      </w:r>
      <w:r w:rsidRPr="009645D6">
        <w:rPr>
          <w:rFonts w:ascii="Arial" w:hAnsi="Arial" w:cs="Arial"/>
          <w:spacing w:val="-1"/>
        </w:rPr>
        <w:t>supplementary</w:t>
      </w:r>
      <w:r w:rsidRPr="009645D6">
        <w:rPr>
          <w:rFonts w:ascii="Arial" w:hAnsi="Arial" w:cs="Arial"/>
          <w:spacing w:val="-4"/>
        </w:rPr>
        <w:t xml:space="preserve"> </w:t>
      </w:r>
      <w:r w:rsidRPr="009645D6">
        <w:rPr>
          <w:rFonts w:ascii="Arial" w:hAnsi="Arial" w:cs="Arial"/>
        </w:rPr>
        <w:t>data</w:t>
      </w:r>
      <w:r w:rsidRPr="009645D6">
        <w:rPr>
          <w:rFonts w:ascii="Arial" w:hAnsi="Arial" w:cs="Arial"/>
          <w:spacing w:val="-3"/>
        </w:rPr>
        <w:t xml:space="preserve"> </w:t>
      </w:r>
      <w:r w:rsidRPr="009645D6">
        <w:rPr>
          <w:rFonts w:ascii="Arial" w:hAnsi="Arial" w:cs="Arial"/>
          <w:spacing w:val="-1"/>
        </w:rPr>
        <w:t>added</w:t>
      </w:r>
      <w:r w:rsidRPr="009645D6">
        <w:rPr>
          <w:rFonts w:ascii="Arial" w:hAnsi="Arial" w:cs="Arial"/>
          <w:spacing w:val="-4"/>
        </w:rPr>
        <w:t xml:space="preserve"> </w:t>
      </w:r>
      <w:r w:rsidRPr="009645D6">
        <w:rPr>
          <w:rFonts w:ascii="Arial" w:hAnsi="Arial" w:cs="Arial"/>
        </w:rPr>
        <w:t>to</w:t>
      </w:r>
      <w:r w:rsidRPr="009645D6">
        <w:rPr>
          <w:rFonts w:ascii="Arial" w:hAnsi="Arial" w:cs="Arial"/>
          <w:spacing w:val="-3"/>
        </w:rPr>
        <w:t xml:space="preserve"> </w:t>
      </w:r>
      <w:r w:rsidRPr="009645D6">
        <w:rPr>
          <w:rFonts w:ascii="Arial" w:hAnsi="Arial" w:cs="Arial"/>
        </w:rPr>
        <w:t>the</w:t>
      </w:r>
      <w:r w:rsidRPr="009645D6">
        <w:rPr>
          <w:rFonts w:ascii="Arial" w:hAnsi="Arial" w:cs="Arial"/>
          <w:spacing w:val="-4"/>
        </w:rPr>
        <w:t xml:space="preserve"> </w:t>
      </w:r>
      <w:r w:rsidRPr="009645D6">
        <w:rPr>
          <w:rFonts w:ascii="Arial" w:hAnsi="Arial" w:cs="Arial"/>
          <w:spacing w:val="-1"/>
        </w:rPr>
        <w:t>Data</w:t>
      </w:r>
      <w:r w:rsidRPr="009645D6">
        <w:rPr>
          <w:rFonts w:ascii="Arial" w:hAnsi="Arial" w:cs="Arial"/>
          <w:spacing w:val="-3"/>
        </w:rPr>
        <w:t xml:space="preserve"> </w:t>
      </w:r>
      <w:r w:rsidRPr="009645D6">
        <w:rPr>
          <w:rFonts w:ascii="Arial" w:hAnsi="Arial" w:cs="Arial"/>
          <w:spacing w:val="-1"/>
        </w:rPr>
        <w:t>Notebooks.</w:t>
      </w:r>
      <w:r w:rsidRPr="009645D6">
        <w:rPr>
          <w:rFonts w:ascii="Arial" w:hAnsi="Arial" w:cs="Arial"/>
          <w:spacing w:val="-3"/>
        </w:rPr>
        <w:t xml:space="preserve"> </w:t>
      </w:r>
      <w:r w:rsidRPr="009645D6">
        <w:rPr>
          <w:rFonts w:ascii="Arial" w:hAnsi="Arial" w:cs="Arial"/>
          <w:spacing w:val="-1"/>
        </w:rPr>
        <w:t>Classroom</w:t>
      </w:r>
      <w:r w:rsidRPr="009645D6">
        <w:rPr>
          <w:rFonts w:ascii="Arial" w:hAnsi="Arial" w:cs="Arial"/>
          <w:spacing w:val="-3"/>
        </w:rPr>
        <w:t xml:space="preserve"> </w:t>
      </w:r>
      <w:r w:rsidRPr="009645D6">
        <w:rPr>
          <w:rFonts w:ascii="Arial" w:hAnsi="Arial" w:cs="Arial"/>
          <w:spacing w:val="-1"/>
        </w:rPr>
        <w:t>teachers</w:t>
      </w:r>
      <w:r w:rsidRPr="009645D6">
        <w:rPr>
          <w:rFonts w:ascii="Arial" w:hAnsi="Arial" w:cs="Arial"/>
          <w:spacing w:val="-3"/>
        </w:rPr>
        <w:t xml:space="preserve"> </w:t>
      </w:r>
      <w:r w:rsidRPr="009645D6">
        <w:rPr>
          <w:rFonts w:ascii="Arial" w:hAnsi="Arial" w:cs="Arial"/>
          <w:spacing w:val="-1"/>
        </w:rPr>
        <w:t>transfer</w:t>
      </w:r>
      <w:r w:rsidRPr="009645D6">
        <w:rPr>
          <w:rFonts w:ascii="Arial" w:hAnsi="Arial" w:cs="Arial"/>
          <w:spacing w:val="-4"/>
        </w:rPr>
        <w:t xml:space="preserve"> </w:t>
      </w:r>
      <w:r w:rsidRPr="009645D6">
        <w:rPr>
          <w:rFonts w:ascii="Arial" w:hAnsi="Arial" w:cs="Arial"/>
          <w:spacing w:val="-1"/>
        </w:rPr>
        <w:t>completed</w:t>
      </w:r>
      <w:r w:rsidRPr="009645D6">
        <w:rPr>
          <w:rFonts w:ascii="Arial" w:hAnsi="Arial" w:cs="Arial"/>
          <w:spacing w:val="-2"/>
        </w:rPr>
        <w:t xml:space="preserve"> </w:t>
      </w:r>
      <w:r w:rsidRPr="009645D6">
        <w:rPr>
          <w:rFonts w:ascii="Arial" w:hAnsi="Arial" w:cs="Arial"/>
          <w:spacing w:val="-1"/>
        </w:rPr>
        <w:t>data</w:t>
      </w:r>
      <w:r w:rsidRPr="009645D6">
        <w:rPr>
          <w:rFonts w:ascii="Arial" w:hAnsi="Arial" w:cs="Arial"/>
          <w:spacing w:val="-4"/>
        </w:rPr>
        <w:t xml:space="preserve"> </w:t>
      </w:r>
      <w:r w:rsidRPr="009645D6">
        <w:rPr>
          <w:rFonts w:ascii="Arial" w:hAnsi="Arial" w:cs="Arial"/>
        </w:rPr>
        <w:t>notebooks</w:t>
      </w:r>
      <w:r w:rsidRPr="009645D6">
        <w:rPr>
          <w:rFonts w:ascii="Arial" w:hAnsi="Arial" w:cs="Arial"/>
          <w:spacing w:val="-4"/>
        </w:rPr>
        <w:t xml:space="preserve"> </w:t>
      </w:r>
      <w:r w:rsidRPr="009645D6">
        <w:rPr>
          <w:rFonts w:ascii="Arial" w:hAnsi="Arial" w:cs="Arial"/>
        </w:rPr>
        <w:t>from</w:t>
      </w:r>
      <w:r w:rsidRPr="009645D6">
        <w:rPr>
          <w:rFonts w:ascii="Arial" w:hAnsi="Arial" w:cs="Arial"/>
          <w:spacing w:val="-3"/>
        </w:rPr>
        <w:t xml:space="preserve"> </w:t>
      </w:r>
      <w:r w:rsidRPr="009645D6">
        <w:rPr>
          <w:rFonts w:ascii="Arial" w:hAnsi="Arial" w:cs="Arial"/>
        </w:rPr>
        <w:t>one</w:t>
      </w:r>
      <w:r w:rsidRPr="009645D6">
        <w:rPr>
          <w:rFonts w:ascii="Arial" w:hAnsi="Arial" w:cs="Arial"/>
          <w:spacing w:val="-4"/>
        </w:rPr>
        <w:t xml:space="preserve"> </w:t>
      </w:r>
      <w:r w:rsidRPr="009645D6">
        <w:rPr>
          <w:rFonts w:ascii="Arial" w:hAnsi="Arial" w:cs="Arial"/>
          <w:spacing w:val="-1"/>
        </w:rPr>
        <w:t>grade</w:t>
      </w:r>
      <w:r w:rsidRPr="009645D6">
        <w:rPr>
          <w:rFonts w:ascii="Arial" w:hAnsi="Arial" w:cs="Arial"/>
          <w:spacing w:val="-5"/>
        </w:rPr>
        <w:t xml:space="preserve"> </w:t>
      </w:r>
      <w:r w:rsidRPr="009645D6">
        <w:rPr>
          <w:rFonts w:ascii="Arial" w:hAnsi="Arial" w:cs="Arial"/>
          <w:spacing w:val="-1"/>
        </w:rPr>
        <w:t>level</w:t>
      </w:r>
      <w:r w:rsidRPr="009645D6">
        <w:rPr>
          <w:rFonts w:ascii="Arial" w:hAnsi="Arial" w:cs="Arial"/>
          <w:spacing w:val="-2"/>
        </w:rPr>
        <w:t xml:space="preserve"> </w:t>
      </w:r>
      <w:r w:rsidRPr="009645D6">
        <w:rPr>
          <w:rFonts w:ascii="Arial" w:hAnsi="Arial" w:cs="Arial"/>
        </w:rPr>
        <w:t>to</w:t>
      </w:r>
      <w:r w:rsidRPr="009645D6">
        <w:rPr>
          <w:rFonts w:ascii="Arial" w:hAnsi="Arial" w:cs="Arial"/>
          <w:spacing w:val="-3"/>
        </w:rPr>
        <w:t xml:space="preserve"> </w:t>
      </w:r>
      <w:r w:rsidRPr="009645D6">
        <w:rPr>
          <w:rFonts w:ascii="Arial" w:hAnsi="Arial" w:cs="Arial"/>
        </w:rPr>
        <w:t>the</w:t>
      </w:r>
      <w:r w:rsidRPr="009645D6">
        <w:rPr>
          <w:rFonts w:ascii="Arial" w:hAnsi="Arial" w:cs="Arial"/>
          <w:spacing w:val="57"/>
        </w:rPr>
        <w:t xml:space="preserve"> </w:t>
      </w:r>
      <w:r w:rsidRPr="009645D6">
        <w:rPr>
          <w:rFonts w:ascii="Arial" w:hAnsi="Arial" w:cs="Arial"/>
          <w:spacing w:val="-1"/>
        </w:rPr>
        <w:t>next.</w:t>
      </w:r>
    </w:p>
    <w:p w14:paraId="4E7DD2CE"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 xml:space="preserve">Data will be shared in a Google Doc with all teachers and this data document will follow each individual student from year-to-year to track the progress of longitudinal data. </w:t>
      </w:r>
    </w:p>
    <w:p w14:paraId="4C0D0931" w14:textId="77777777" w:rsidR="00A610CA" w:rsidRPr="00A610CA" w:rsidRDefault="003A2AEC" w:rsidP="003A2AEC">
      <w:pPr>
        <w:pStyle w:val="NormalWeb"/>
        <w:shd w:val="clear" w:color="auto" w:fill="FFFFFF"/>
        <w:rPr>
          <w:rFonts w:ascii="Arial" w:hAnsi="Arial" w:cs="Arial"/>
        </w:rPr>
      </w:pPr>
      <w:r w:rsidRPr="00A610CA">
        <w:rPr>
          <w:rFonts w:ascii="Arial" w:hAnsi="Arial" w:cs="Arial"/>
        </w:rPr>
        <w:t xml:space="preserve">Students are assessed with the following assessments throughout the year. </w:t>
      </w:r>
    </w:p>
    <w:p w14:paraId="2B268D45"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STAR Reading and Math – Monthly, K-6</w:t>
      </w:r>
      <w:r w:rsidRPr="00A610CA">
        <w:rPr>
          <w:rFonts w:ascii="Arial" w:hAnsi="Arial" w:cs="Arial"/>
        </w:rPr>
        <w:br/>
        <w:t xml:space="preserve">FAST – 3 times per year </w:t>
      </w:r>
    </w:p>
    <w:p w14:paraId="01065C33"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 xml:space="preserve">Reading Assessments in the classroom – Unit Assessments are given in the classrooms K-6. Data is used from this to formulate new goals for instruction. </w:t>
      </w:r>
    </w:p>
    <w:p w14:paraId="6C0BB29E" w14:textId="77777777" w:rsidR="003A2AEC" w:rsidRPr="00A610CA" w:rsidRDefault="003A2AEC" w:rsidP="003A2AEC">
      <w:pPr>
        <w:pStyle w:val="NormalWeb"/>
        <w:shd w:val="clear" w:color="auto" w:fill="FFFFFF"/>
        <w:rPr>
          <w:rFonts w:ascii="Arial" w:hAnsi="Arial" w:cs="Arial"/>
          <w:sz w:val="28"/>
          <w:szCs w:val="28"/>
        </w:rPr>
      </w:pPr>
      <w:r w:rsidRPr="00A610CA">
        <w:rPr>
          <w:rFonts w:ascii="Arial" w:hAnsi="Arial" w:cs="Arial"/>
          <w:b/>
          <w:bCs/>
          <w:sz w:val="28"/>
          <w:szCs w:val="28"/>
        </w:rPr>
        <w:t xml:space="preserve">Parent Communication and Involvement </w:t>
      </w:r>
    </w:p>
    <w:p w14:paraId="17D04A0B"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 xml:space="preserve">A copy of this Literacy Plan </w:t>
      </w:r>
      <w:r w:rsidR="00FC737E">
        <w:rPr>
          <w:rFonts w:ascii="Arial" w:hAnsi="Arial" w:cs="Arial"/>
        </w:rPr>
        <w:t>is</w:t>
      </w:r>
      <w:r w:rsidRPr="00A610CA">
        <w:rPr>
          <w:rFonts w:ascii="Arial" w:hAnsi="Arial" w:cs="Arial"/>
        </w:rPr>
        <w:t xml:space="preserve"> posted on the Butterfield-Odin School District website for public review. </w:t>
      </w:r>
    </w:p>
    <w:p w14:paraId="2CB54391" w14:textId="77777777" w:rsidR="003A2AEC" w:rsidRDefault="003A2AEC" w:rsidP="003A2AEC">
      <w:pPr>
        <w:pStyle w:val="NormalWeb"/>
        <w:shd w:val="clear" w:color="auto" w:fill="FFFFFF"/>
        <w:rPr>
          <w:rFonts w:ascii="Arial" w:hAnsi="Arial" w:cs="Arial"/>
        </w:rPr>
      </w:pPr>
      <w:r w:rsidRPr="00A610CA">
        <w:rPr>
          <w:rFonts w:ascii="Arial" w:hAnsi="Arial" w:cs="Arial"/>
        </w:rPr>
        <w:t xml:space="preserve">At </w:t>
      </w:r>
      <w:r w:rsidR="00A610CA" w:rsidRPr="00A610CA">
        <w:rPr>
          <w:rFonts w:ascii="Arial" w:hAnsi="Arial" w:cs="Arial"/>
        </w:rPr>
        <w:t>our F</w:t>
      </w:r>
      <w:r w:rsidRPr="00A610CA">
        <w:rPr>
          <w:rFonts w:ascii="Arial" w:hAnsi="Arial" w:cs="Arial"/>
        </w:rPr>
        <w:t xml:space="preserve">all Early Entrance Conferences prior to the first day of instruction, all Elementary parents/guardians will receive a printed explanation of all assessment tools that will be utilized throughout the year as well as an explanation of Title I and math and reading intervention services. Entrance and exit criteria will be part of this parental information piece. </w:t>
      </w:r>
    </w:p>
    <w:p w14:paraId="40EDD4A9" w14:textId="77777777" w:rsidR="00713733" w:rsidRDefault="00713733" w:rsidP="003A2AEC">
      <w:pPr>
        <w:pStyle w:val="NormalWeb"/>
        <w:shd w:val="clear" w:color="auto" w:fill="FFFFFF"/>
        <w:rPr>
          <w:rFonts w:ascii="Arial" w:hAnsi="Arial" w:cs="Arial"/>
          <w:spacing w:val="-1"/>
        </w:rPr>
      </w:pPr>
      <w:r w:rsidRPr="009645D6">
        <w:rPr>
          <w:rFonts w:ascii="Arial" w:hAnsi="Arial" w:cs="Arial"/>
          <w:spacing w:val="-1"/>
        </w:rPr>
        <w:t>Data</w:t>
      </w:r>
      <w:r w:rsidRPr="009645D6">
        <w:rPr>
          <w:rFonts w:ascii="Arial" w:hAnsi="Arial" w:cs="Arial"/>
          <w:spacing w:val="-5"/>
        </w:rPr>
        <w:t xml:space="preserve"> </w:t>
      </w:r>
      <w:r w:rsidRPr="009645D6">
        <w:rPr>
          <w:rFonts w:ascii="Arial" w:hAnsi="Arial" w:cs="Arial"/>
          <w:spacing w:val="-1"/>
        </w:rPr>
        <w:t>Notebooks</w:t>
      </w:r>
      <w:r w:rsidRPr="009645D6">
        <w:rPr>
          <w:rFonts w:ascii="Arial" w:hAnsi="Arial" w:cs="Arial"/>
          <w:spacing w:val="-4"/>
        </w:rPr>
        <w:t xml:space="preserve"> </w:t>
      </w:r>
      <w:r w:rsidRPr="009645D6">
        <w:rPr>
          <w:rFonts w:ascii="Arial" w:hAnsi="Arial" w:cs="Arial"/>
          <w:spacing w:val="-1"/>
        </w:rPr>
        <w:t>will</w:t>
      </w:r>
      <w:r w:rsidRPr="009645D6">
        <w:rPr>
          <w:rFonts w:ascii="Arial" w:hAnsi="Arial" w:cs="Arial"/>
          <w:spacing w:val="-3"/>
        </w:rPr>
        <w:t xml:space="preserve"> </w:t>
      </w:r>
      <w:r w:rsidRPr="009645D6">
        <w:rPr>
          <w:rFonts w:ascii="Arial" w:hAnsi="Arial" w:cs="Arial"/>
        </w:rPr>
        <w:t>be</w:t>
      </w:r>
      <w:r w:rsidRPr="009645D6">
        <w:rPr>
          <w:rFonts w:ascii="Arial" w:hAnsi="Arial" w:cs="Arial"/>
          <w:spacing w:val="-7"/>
        </w:rPr>
        <w:t xml:space="preserve"> </w:t>
      </w:r>
      <w:r w:rsidRPr="009645D6">
        <w:rPr>
          <w:rFonts w:ascii="Arial" w:hAnsi="Arial" w:cs="Arial"/>
          <w:spacing w:val="-1"/>
        </w:rPr>
        <w:t>reviewed</w:t>
      </w:r>
      <w:r w:rsidRPr="009645D6">
        <w:rPr>
          <w:rFonts w:ascii="Arial" w:hAnsi="Arial" w:cs="Arial"/>
          <w:spacing w:val="-3"/>
        </w:rPr>
        <w:t xml:space="preserve"> </w:t>
      </w:r>
      <w:r w:rsidRPr="009645D6">
        <w:rPr>
          <w:rFonts w:ascii="Arial" w:hAnsi="Arial" w:cs="Arial"/>
          <w:spacing w:val="-1"/>
        </w:rPr>
        <w:t>at</w:t>
      </w:r>
      <w:r w:rsidRPr="009645D6">
        <w:rPr>
          <w:rFonts w:ascii="Arial" w:hAnsi="Arial" w:cs="Arial"/>
          <w:spacing w:val="-3"/>
        </w:rPr>
        <w:t xml:space="preserve"> </w:t>
      </w:r>
      <w:r w:rsidRPr="009645D6">
        <w:rPr>
          <w:rFonts w:ascii="Arial" w:hAnsi="Arial" w:cs="Arial"/>
          <w:spacing w:val="-1"/>
        </w:rPr>
        <w:t>each</w:t>
      </w:r>
      <w:r w:rsidRPr="009645D6">
        <w:rPr>
          <w:rFonts w:ascii="Arial" w:hAnsi="Arial" w:cs="Arial"/>
          <w:spacing w:val="-4"/>
        </w:rPr>
        <w:t xml:space="preserve"> </w:t>
      </w:r>
      <w:r w:rsidRPr="009645D6">
        <w:rPr>
          <w:rFonts w:ascii="Arial" w:hAnsi="Arial" w:cs="Arial"/>
          <w:spacing w:val="-1"/>
        </w:rPr>
        <w:t>Parent/Teacher</w:t>
      </w:r>
      <w:r w:rsidRPr="009645D6">
        <w:rPr>
          <w:rFonts w:ascii="Arial" w:hAnsi="Arial" w:cs="Arial"/>
          <w:spacing w:val="-3"/>
        </w:rPr>
        <w:t xml:space="preserve"> </w:t>
      </w:r>
      <w:r w:rsidRPr="009645D6">
        <w:rPr>
          <w:rFonts w:ascii="Arial" w:hAnsi="Arial" w:cs="Arial"/>
          <w:spacing w:val="-1"/>
        </w:rPr>
        <w:t>Conference.</w:t>
      </w:r>
    </w:p>
    <w:p w14:paraId="7F044011" w14:textId="77777777" w:rsidR="00713733" w:rsidRPr="009645D6" w:rsidRDefault="00713733" w:rsidP="00713733">
      <w:pPr>
        <w:pStyle w:val="BodyText"/>
        <w:spacing w:before="10" w:line="540" w:lineRule="atLeast"/>
        <w:ind w:left="0" w:right="945"/>
        <w:rPr>
          <w:rFonts w:ascii="Arial" w:hAnsi="Arial" w:cs="Arial"/>
        </w:rPr>
      </w:pPr>
      <w:r w:rsidRPr="009645D6">
        <w:rPr>
          <w:rFonts w:ascii="Arial" w:hAnsi="Arial" w:cs="Arial"/>
          <w:spacing w:val="-1"/>
        </w:rPr>
        <w:t>Individual</w:t>
      </w:r>
      <w:r w:rsidRPr="009645D6">
        <w:rPr>
          <w:rFonts w:ascii="Arial" w:hAnsi="Arial" w:cs="Arial"/>
          <w:spacing w:val="-3"/>
        </w:rPr>
        <w:t xml:space="preserve"> </w:t>
      </w:r>
      <w:r w:rsidRPr="009645D6">
        <w:rPr>
          <w:rFonts w:ascii="Arial" w:hAnsi="Arial" w:cs="Arial"/>
          <w:spacing w:val="-1"/>
        </w:rPr>
        <w:t>MCA</w:t>
      </w:r>
      <w:r w:rsidRPr="009645D6">
        <w:rPr>
          <w:rFonts w:ascii="Arial" w:hAnsi="Arial" w:cs="Arial"/>
          <w:spacing w:val="-2"/>
        </w:rPr>
        <w:t xml:space="preserve"> </w:t>
      </w:r>
      <w:r w:rsidRPr="009645D6">
        <w:rPr>
          <w:rFonts w:ascii="Arial" w:hAnsi="Arial" w:cs="Arial"/>
          <w:spacing w:val="-1"/>
        </w:rPr>
        <w:t>score sheets</w:t>
      </w:r>
      <w:r w:rsidRPr="009645D6">
        <w:rPr>
          <w:rFonts w:ascii="Arial" w:hAnsi="Arial" w:cs="Arial"/>
          <w:spacing w:val="-3"/>
        </w:rPr>
        <w:t xml:space="preserve"> </w:t>
      </w:r>
      <w:r w:rsidRPr="009645D6">
        <w:rPr>
          <w:rFonts w:ascii="Arial" w:hAnsi="Arial" w:cs="Arial"/>
          <w:spacing w:val="-1"/>
        </w:rPr>
        <w:t>will</w:t>
      </w:r>
      <w:r w:rsidRPr="009645D6">
        <w:rPr>
          <w:rFonts w:ascii="Arial" w:hAnsi="Arial" w:cs="Arial"/>
          <w:spacing w:val="-2"/>
        </w:rPr>
        <w:t xml:space="preserve"> </w:t>
      </w:r>
      <w:r w:rsidRPr="009645D6">
        <w:rPr>
          <w:rFonts w:ascii="Arial" w:hAnsi="Arial" w:cs="Arial"/>
        </w:rPr>
        <w:t>be</w:t>
      </w:r>
      <w:r w:rsidRPr="009645D6">
        <w:rPr>
          <w:rFonts w:ascii="Arial" w:hAnsi="Arial" w:cs="Arial"/>
          <w:spacing w:val="-4"/>
        </w:rPr>
        <w:t xml:space="preserve"> </w:t>
      </w:r>
      <w:r w:rsidRPr="009645D6">
        <w:rPr>
          <w:rFonts w:ascii="Arial" w:hAnsi="Arial" w:cs="Arial"/>
          <w:spacing w:val="-1"/>
        </w:rPr>
        <w:t>sent</w:t>
      </w:r>
      <w:r w:rsidRPr="009645D6">
        <w:rPr>
          <w:rFonts w:ascii="Arial" w:hAnsi="Arial" w:cs="Arial"/>
          <w:spacing w:val="-2"/>
        </w:rPr>
        <w:t xml:space="preserve"> </w:t>
      </w:r>
      <w:r w:rsidRPr="009645D6">
        <w:rPr>
          <w:rFonts w:ascii="Arial" w:hAnsi="Arial" w:cs="Arial"/>
        </w:rPr>
        <w:t>home</w:t>
      </w:r>
      <w:r w:rsidRPr="009645D6">
        <w:rPr>
          <w:rFonts w:ascii="Arial" w:hAnsi="Arial" w:cs="Arial"/>
          <w:spacing w:val="-5"/>
        </w:rPr>
        <w:t xml:space="preserve"> </w:t>
      </w:r>
      <w:r w:rsidRPr="009645D6">
        <w:rPr>
          <w:rFonts w:ascii="Arial" w:hAnsi="Arial" w:cs="Arial"/>
          <w:spacing w:val="-1"/>
        </w:rPr>
        <w:t>on</w:t>
      </w:r>
      <w:r w:rsidRPr="009645D6">
        <w:rPr>
          <w:rFonts w:ascii="Arial" w:hAnsi="Arial" w:cs="Arial"/>
          <w:spacing w:val="-2"/>
        </w:rPr>
        <w:t xml:space="preserve"> </w:t>
      </w:r>
      <w:r w:rsidRPr="009645D6">
        <w:rPr>
          <w:rFonts w:ascii="Arial" w:hAnsi="Arial" w:cs="Arial"/>
        </w:rPr>
        <w:t>the</w:t>
      </w:r>
      <w:r w:rsidRPr="009645D6">
        <w:rPr>
          <w:rFonts w:ascii="Arial" w:hAnsi="Arial" w:cs="Arial"/>
          <w:spacing w:val="-4"/>
        </w:rPr>
        <w:t xml:space="preserve"> </w:t>
      </w:r>
      <w:r w:rsidRPr="009645D6">
        <w:rPr>
          <w:rFonts w:ascii="Arial" w:hAnsi="Arial" w:cs="Arial"/>
          <w:spacing w:val="-1"/>
        </w:rPr>
        <w:t>immediate</w:t>
      </w:r>
      <w:r w:rsidRPr="009645D6">
        <w:rPr>
          <w:rFonts w:ascii="Arial" w:hAnsi="Arial" w:cs="Arial"/>
          <w:spacing w:val="-4"/>
        </w:rPr>
        <w:t xml:space="preserve"> </w:t>
      </w:r>
      <w:r w:rsidRPr="009645D6">
        <w:rPr>
          <w:rFonts w:ascii="Arial" w:hAnsi="Arial" w:cs="Arial"/>
          <w:spacing w:val="-1"/>
        </w:rPr>
        <w:t>or</w:t>
      </w:r>
      <w:r w:rsidRPr="009645D6">
        <w:rPr>
          <w:rFonts w:ascii="Arial" w:hAnsi="Arial" w:cs="Arial"/>
        </w:rPr>
        <w:t xml:space="preserve"> </w:t>
      </w:r>
      <w:r w:rsidRPr="009645D6">
        <w:rPr>
          <w:rFonts w:ascii="Arial" w:hAnsi="Arial" w:cs="Arial"/>
          <w:spacing w:val="-1"/>
        </w:rPr>
        <w:t>following</w:t>
      </w:r>
    </w:p>
    <w:p w14:paraId="611AC2DC" w14:textId="77777777" w:rsidR="00713733" w:rsidRDefault="00713733" w:rsidP="00713733">
      <w:pPr>
        <w:pStyle w:val="BodyText"/>
        <w:spacing w:before="1"/>
        <w:ind w:left="0" w:right="77"/>
        <w:rPr>
          <w:rFonts w:ascii="Arial" w:hAnsi="Arial" w:cs="Arial"/>
          <w:spacing w:val="-1"/>
        </w:rPr>
      </w:pPr>
      <w:r w:rsidRPr="009645D6">
        <w:rPr>
          <w:rFonts w:ascii="Arial" w:hAnsi="Arial" w:cs="Arial"/>
          <w:spacing w:val="-1"/>
        </w:rPr>
        <w:t>Wednesday after</w:t>
      </w:r>
      <w:r w:rsidRPr="009645D6">
        <w:rPr>
          <w:rFonts w:ascii="Arial" w:hAnsi="Arial" w:cs="Arial"/>
          <w:spacing w:val="-2"/>
        </w:rPr>
        <w:t xml:space="preserve"> </w:t>
      </w:r>
      <w:r w:rsidRPr="009645D6">
        <w:rPr>
          <w:rFonts w:ascii="Arial" w:hAnsi="Arial" w:cs="Arial"/>
          <w:spacing w:val="-1"/>
        </w:rPr>
        <w:t>completing</w:t>
      </w:r>
      <w:r w:rsidRPr="009645D6">
        <w:rPr>
          <w:rFonts w:ascii="Arial" w:hAnsi="Arial" w:cs="Arial"/>
          <w:spacing w:val="-2"/>
        </w:rPr>
        <w:t xml:space="preserve"> </w:t>
      </w:r>
      <w:r w:rsidRPr="009645D6">
        <w:rPr>
          <w:rFonts w:ascii="Arial" w:hAnsi="Arial" w:cs="Arial"/>
          <w:spacing w:val="-1"/>
        </w:rPr>
        <w:t>the</w:t>
      </w:r>
      <w:r w:rsidRPr="009645D6">
        <w:rPr>
          <w:rFonts w:ascii="Arial" w:hAnsi="Arial" w:cs="Arial"/>
          <w:spacing w:val="-2"/>
        </w:rPr>
        <w:t xml:space="preserve"> </w:t>
      </w:r>
      <w:r w:rsidRPr="009645D6">
        <w:rPr>
          <w:rFonts w:ascii="Arial" w:hAnsi="Arial" w:cs="Arial"/>
          <w:spacing w:val="-1"/>
        </w:rPr>
        <w:t>assessment.</w:t>
      </w:r>
      <w:r w:rsidRPr="009645D6">
        <w:rPr>
          <w:rFonts w:ascii="Arial" w:hAnsi="Arial" w:cs="Arial"/>
        </w:rPr>
        <w:t xml:space="preserve"> All</w:t>
      </w:r>
      <w:r w:rsidRPr="009645D6">
        <w:rPr>
          <w:rFonts w:ascii="Arial" w:hAnsi="Arial" w:cs="Arial"/>
          <w:spacing w:val="-1"/>
        </w:rPr>
        <w:t xml:space="preserve"> students</w:t>
      </w:r>
      <w:r w:rsidRPr="009645D6">
        <w:rPr>
          <w:rFonts w:ascii="Arial" w:hAnsi="Arial" w:cs="Arial"/>
          <w:spacing w:val="-2"/>
        </w:rPr>
        <w:t xml:space="preserve"> </w:t>
      </w:r>
      <w:r w:rsidRPr="009645D6">
        <w:rPr>
          <w:rFonts w:ascii="Arial" w:hAnsi="Arial" w:cs="Arial"/>
          <w:spacing w:val="-1"/>
        </w:rPr>
        <w:t>will</w:t>
      </w:r>
      <w:r w:rsidRPr="009645D6">
        <w:rPr>
          <w:rFonts w:ascii="Arial" w:hAnsi="Arial" w:cs="Arial"/>
          <w:spacing w:val="-2"/>
        </w:rPr>
        <w:t xml:space="preserve"> </w:t>
      </w:r>
      <w:r w:rsidRPr="009645D6">
        <w:rPr>
          <w:rFonts w:ascii="Arial" w:hAnsi="Arial" w:cs="Arial"/>
        </w:rPr>
        <w:t>be</w:t>
      </w:r>
      <w:r w:rsidRPr="009645D6">
        <w:rPr>
          <w:rFonts w:ascii="Arial" w:hAnsi="Arial" w:cs="Arial"/>
          <w:spacing w:val="-3"/>
        </w:rPr>
        <w:t xml:space="preserve"> </w:t>
      </w:r>
      <w:r w:rsidRPr="009645D6">
        <w:rPr>
          <w:rFonts w:ascii="Arial" w:hAnsi="Arial" w:cs="Arial"/>
          <w:spacing w:val="-2"/>
        </w:rPr>
        <w:t>asked</w:t>
      </w:r>
      <w:r w:rsidRPr="009645D6">
        <w:rPr>
          <w:rFonts w:ascii="Arial" w:hAnsi="Arial" w:cs="Arial"/>
          <w:spacing w:val="-4"/>
        </w:rPr>
        <w:t xml:space="preserve"> </w:t>
      </w:r>
      <w:r w:rsidRPr="009645D6">
        <w:rPr>
          <w:rFonts w:ascii="Arial" w:hAnsi="Arial" w:cs="Arial"/>
        </w:rPr>
        <w:t>to</w:t>
      </w:r>
      <w:r w:rsidRPr="009645D6">
        <w:rPr>
          <w:rFonts w:ascii="Arial" w:hAnsi="Arial" w:cs="Arial"/>
          <w:spacing w:val="-1"/>
        </w:rPr>
        <w:t xml:space="preserve"> have</w:t>
      </w:r>
      <w:r w:rsidRPr="009645D6">
        <w:rPr>
          <w:rFonts w:ascii="Arial" w:hAnsi="Arial" w:cs="Arial"/>
          <w:spacing w:val="-3"/>
        </w:rPr>
        <w:t xml:space="preserve"> </w:t>
      </w:r>
      <w:r w:rsidRPr="009645D6">
        <w:rPr>
          <w:rFonts w:ascii="Arial" w:hAnsi="Arial" w:cs="Arial"/>
          <w:spacing w:val="-1"/>
        </w:rPr>
        <w:t>parent</w:t>
      </w:r>
      <w:r w:rsidRPr="009645D6">
        <w:rPr>
          <w:rFonts w:ascii="Arial" w:hAnsi="Arial" w:cs="Arial"/>
          <w:spacing w:val="71"/>
        </w:rPr>
        <w:t xml:space="preserve"> </w:t>
      </w:r>
      <w:r w:rsidRPr="009645D6">
        <w:rPr>
          <w:rFonts w:ascii="Arial" w:hAnsi="Arial" w:cs="Arial"/>
          <w:spacing w:val="-1"/>
        </w:rPr>
        <w:t>permission</w:t>
      </w:r>
      <w:r w:rsidRPr="009645D6">
        <w:rPr>
          <w:rFonts w:ascii="Arial" w:hAnsi="Arial" w:cs="Arial"/>
          <w:spacing w:val="-3"/>
        </w:rPr>
        <w:t xml:space="preserve"> </w:t>
      </w:r>
      <w:r w:rsidRPr="009645D6">
        <w:rPr>
          <w:rFonts w:ascii="Arial" w:hAnsi="Arial" w:cs="Arial"/>
          <w:spacing w:val="-1"/>
        </w:rPr>
        <w:t>for</w:t>
      </w:r>
      <w:r w:rsidRPr="009645D6">
        <w:rPr>
          <w:rFonts w:ascii="Arial" w:hAnsi="Arial" w:cs="Arial"/>
          <w:spacing w:val="-2"/>
        </w:rPr>
        <w:t xml:space="preserve"> </w:t>
      </w:r>
      <w:r w:rsidRPr="009645D6">
        <w:rPr>
          <w:rFonts w:ascii="Arial" w:hAnsi="Arial" w:cs="Arial"/>
          <w:spacing w:val="-1"/>
        </w:rPr>
        <w:t>title</w:t>
      </w:r>
      <w:r w:rsidRPr="009645D6">
        <w:rPr>
          <w:rFonts w:ascii="Arial" w:hAnsi="Arial" w:cs="Arial"/>
          <w:spacing w:val="-5"/>
        </w:rPr>
        <w:t xml:space="preserve"> </w:t>
      </w:r>
      <w:r w:rsidRPr="009645D6">
        <w:rPr>
          <w:rFonts w:ascii="Arial" w:hAnsi="Arial" w:cs="Arial"/>
          <w:spacing w:val="-1"/>
        </w:rPr>
        <w:t>interventions</w:t>
      </w:r>
      <w:r w:rsidRPr="009645D6">
        <w:rPr>
          <w:rFonts w:ascii="Arial" w:hAnsi="Arial" w:cs="Arial"/>
          <w:spacing w:val="-3"/>
        </w:rPr>
        <w:t xml:space="preserve"> </w:t>
      </w:r>
      <w:r w:rsidRPr="009645D6">
        <w:rPr>
          <w:rFonts w:ascii="Arial" w:hAnsi="Arial" w:cs="Arial"/>
          <w:spacing w:val="-1"/>
        </w:rPr>
        <w:t>when</w:t>
      </w:r>
      <w:r w:rsidRPr="009645D6">
        <w:rPr>
          <w:rFonts w:ascii="Arial" w:hAnsi="Arial" w:cs="Arial"/>
          <w:spacing w:val="-3"/>
        </w:rPr>
        <w:t xml:space="preserve"> </w:t>
      </w:r>
      <w:r w:rsidRPr="009645D6">
        <w:rPr>
          <w:rFonts w:ascii="Arial" w:hAnsi="Arial" w:cs="Arial"/>
        </w:rPr>
        <w:t>needed</w:t>
      </w:r>
      <w:r w:rsidRPr="009645D6">
        <w:rPr>
          <w:rFonts w:ascii="Arial" w:hAnsi="Arial" w:cs="Arial"/>
          <w:spacing w:val="-3"/>
        </w:rPr>
        <w:t xml:space="preserve"> </w:t>
      </w:r>
      <w:r w:rsidRPr="009645D6">
        <w:rPr>
          <w:rFonts w:ascii="Arial" w:hAnsi="Arial" w:cs="Arial"/>
          <w:spacing w:val="-1"/>
        </w:rPr>
        <w:t>throughout</w:t>
      </w:r>
      <w:r w:rsidRPr="009645D6">
        <w:rPr>
          <w:rFonts w:ascii="Arial" w:hAnsi="Arial" w:cs="Arial"/>
          <w:spacing w:val="-5"/>
        </w:rPr>
        <w:t xml:space="preserve"> </w:t>
      </w:r>
      <w:r w:rsidRPr="009645D6">
        <w:rPr>
          <w:rFonts w:ascii="Arial" w:hAnsi="Arial" w:cs="Arial"/>
        </w:rPr>
        <w:t>the</w:t>
      </w:r>
      <w:r w:rsidRPr="009645D6">
        <w:rPr>
          <w:rFonts w:ascii="Arial" w:hAnsi="Arial" w:cs="Arial"/>
          <w:spacing w:val="-4"/>
        </w:rPr>
        <w:t xml:space="preserve"> </w:t>
      </w:r>
      <w:r w:rsidRPr="009645D6">
        <w:rPr>
          <w:rFonts w:ascii="Arial" w:hAnsi="Arial" w:cs="Arial"/>
          <w:spacing w:val="-1"/>
        </w:rPr>
        <w:t>year.</w:t>
      </w:r>
      <w:r w:rsidRPr="009645D6">
        <w:rPr>
          <w:rFonts w:ascii="Arial" w:hAnsi="Arial" w:cs="Arial"/>
          <w:spacing w:val="-2"/>
        </w:rPr>
        <w:t xml:space="preserve"> </w:t>
      </w:r>
      <w:r w:rsidRPr="009645D6">
        <w:rPr>
          <w:rFonts w:ascii="Arial" w:hAnsi="Arial" w:cs="Arial"/>
          <w:spacing w:val="-1"/>
        </w:rPr>
        <w:t>There</w:t>
      </w:r>
      <w:r w:rsidRPr="009645D6">
        <w:rPr>
          <w:rFonts w:ascii="Arial" w:hAnsi="Arial" w:cs="Arial"/>
          <w:spacing w:val="-3"/>
        </w:rPr>
        <w:t xml:space="preserve"> </w:t>
      </w:r>
      <w:r w:rsidRPr="009645D6">
        <w:rPr>
          <w:rFonts w:ascii="Arial" w:hAnsi="Arial" w:cs="Arial"/>
          <w:spacing w:val="-1"/>
        </w:rPr>
        <w:t>will</w:t>
      </w:r>
      <w:r w:rsidRPr="009645D6">
        <w:rPr>
          <w:rFonts w:ascii="Arial" w:hAnsi="Arial" w:cs="Arial"/>
          <w:spacing w:val="-2"/>
        </w:rPr>
        <w:t xml:space="preserve"> </w:t>
      </w:r>
      <w:r w:rsidRPr="009645D6">
        <w:rPr>
          <w:rFonts w:ascii="Arial" w:hAnsi="Arial" w:cs="Arial"/>
        </w:rPr>
        <w:t>be</w:t>
      </w:r>
      <w:r w:rsidRPr="009645D6">
        <w:rPr>
          <w:rFonts w:ascii="Arial" w:hAnsi="Arial" w:cs="Arial"/>
          <w:spacing w:val="57"/>
        </w:rPr>
        <w:t xml:space="preserve"> </w:t>
      </w:r>
      <w:r w:rsidRPr="009645D6">
        <w:rPr>
          <w:rFonts w:ascii="Arial" w:hAnsi="Arial" w:cs="Arial"/>
          <w:spacing w:val="-1"/>
        </w:rPr>
        <w:t>scheduled</w:t>
      </w:r>
      <w:r w:rsidRPr="009645D6">
        <w:rPr>
          <w:rFonts w:ascii="Arial" w:hAnsi="Arial" w:cs="Arial"/>
          <w:spacing w:val="-4"/>
        </w:rPr>
        <w:t xml:space="preserve"> </w:t>
      </w:r>
      <w:r w:rsidRPr="009645D6">
        <w:rPr>
          <w:rFonts w:ascii="Arial" w:hAnsi="Arial" w:cs="Arial"/>
          <w:spacing w:val="-1"/>
        </w:rPr>
        <w:t>“Title</w:t>
      </w:r>
      <w:r w:rsidRPr="009645D6">
        <w:rPr>
          <w:rFonts w:ascii="Arial" w:hAnsi="Arial" w:cs="Arial"/>
          <w:spacing w:val="-3"/>
        </w:rPr>
        <w:t xml:space="preserve"> </w:t>
      </w:r>
      <w:r w:rsidRPr="009645D6">
        <w:rPr>
          <w:rFonts w:ascii="Arial" w:hAnsi="Arial" w:cs="Arial"/>
          <w:spacing w:val="-1"/>
        </w:rPr>
        <w:t>Nights”</w:t>
      </w:r>
      <w:r w:rsidRPr="009645D6">
        <w:rPr>
          <w:rFonts w:ascii="Arial" w:hAnsi="Arial" w:cs="Arial"/>
          <w:spacing w:val="-2"/>
        </w:rPr>
        <w:t xml:space="preserve"> </w:t>
      </w:r>
      <w:r w:rsidRPr="009645D6">
        <w:rPr>
          <w:rFonts w:ascii="Arial" w:hAnsi="Arial" w:cs="Arial"/>
          <w:spacing w:val="-1"/>
        </w:rPr>
        <w:t>throughout</w:t>
      </w:r>
      <w:r w:rsidRPr="009645D6">
        <w:rPr>
          <w:rFonts w:ascii="Arial" w:hAnsi="Arial" w:cs="Arial"/>
          <w:spacing w:val="-4"/>
        </w:rPr>
        <w:t xml:space="preserve"> </w:t>
      </w:r>
      <w:r w:rsidRPr="009645D6">
        <w:rPr>
          <w:rFonts w:ascii="Arial" w:hAnsi="Arial" w:cs="Arial"/>
        </w:rPr>
        <w:t>the</w:t>
      </w:r>
      <w:r w:rsidRPr="009645D6">
        <w:rPr>
          <w:rFonts w:ascii="Arial" w:hAnsi="Arial" w:cs="Arial"/>
          <w:spacing w:val="-3"/>
        </w:rPr>
        <w:t xml:space="preserve"> </w:t>
      </w:r>
      <w:r w:rsidRPr="009645D6">
        <w:rPr>
          <w:rFonts w:ascii="Arial" w:hAnsi="Arial" w:cs="Arial"/>
          <w:spacing w:val="-1"/>
        </w:rPr>
        <w:t xml:space="preserve">year </w:t>
      </w:r>
      <w:r w:rsidRPr="009645D6">
        <w:rPr>
          <w:rFonts w:ascii="Arial" w:hAnsi="Arial" w:cs="Arial"/>
        </w:rPr>
        <w:t xml:space="preserve">as </w:t>
      </w:r>
      <w:r w:rsidRPr="009645D6">
        <w:rPr>
          <w:rFonts w:ascii="Arial" w:hAnsi="Arial" w:cs="Arial"/>
          <w:spacing w:val="-1"/>
        </w:rPr>
        <w:t>planned</w:t>
      </w:r>
      <w:r w:rsidRPr="009645D6">
        <w:rPr>
          <w:rFonts w:ascii="Arial" w:hAnsi="Arial" w:cs="Arial"/>
          <w:spacing w:val="-3"/>
        </w:rPr>
        <w:t xml:space="preserve"> </w:t>
      </w:r>
      <w:r w:rsidRPr="009645D6">
        <w:rPr>
          <w:rFonts w:ascii="Arial" w:hAnsi="Arial" w:cs="Arial"/>
        </w:rPr>
        <w:t>by the</w:t>
      </w:r>
      <w:r w:rsidRPr="009645D6">
        <w:rPr>
          <w:rFonts w:ascii="Arial" w:hAnsi="Arial" w:cs="Arial"/>
          <w:spacing w:val="-3"/>
        </w:rPr>
        <w:t xml:space="preserve"> </w:t>
      </w:r>
      <w:r w:rsidRPr="009645D6">
        <w:rPr>
          <w:rFonts w:ascii="Arial" w:hAnsi="Arial" w:cs="Arial"/>
          <w:spacing w:val="-1"/>
        </w:rPr>
        <w:t>Title</w:t>
      </w:r>
      <w:r w:rsidRPr="009645D6">
        <w:rPr>
          <w:rFonts w:ascii="Arial" w:hAnsi="Arial" w:cs="Arial"/>
          <w:spacing w:val="-4"/>
        </w:rPr>
        <w:t xml:space="preserve"> </w:t>
      </w:r>
      <w:r w:rsidRPr="009645D6">
        <w:rPr>
          <w:rFonts w:ascii="Arial" w:hAnsi="Arial" w:cs="Arial"/>
          <w:spacing w:val="-1"/>
        </w:rPr>
        <w:t>staff.</w:t>
      </w:r>
    </w:p>
    <w:p w14:paraId="5AB26755" w14:textId="77777777" w:rsidR="00713733" w:rsidRDefault="00713733" w:rsidP="00713733">
      <w:pPr>
        <w:pStyle w:val="BodyText"/>
        <w:spacing w:before="1"/>
        <w:ind w:left="0" w:right="77"/>
        <w:rPr>
          <w:rFonts w:ascii="Arial" w:hAnsi="Arial" w:cs="Arial"/>
          <w:spacing w:val="-1"/>
        </w:rPr>
      </w:pPr>
    </w:p>
    <w:p w14:paraId="093319EC" w14:textId="77777777" w:rsidR="00713733" w:rsidRPr="00A610CA" w:rsidRDefault="00713733" w:rsidP="00FC737E">
      <w:pPr>
        <w:pStyle w:val="BodyText"/>
        <w:spacing w:before="58"/>
        <w:ind w:left="0" w:right="174"/>
        <w:rPr>
          <w:rFonts w:ascii="Arial" w:hAnsi="Arial" w:cs="Arial"/>
        </w:rPr>
      </w:pPr>
      <w:r w:rsidRPr="009645D6">
        <w:rPr>
          <w:rFonts w:ascii="Arial" w:hAnsi="Arial" w:cs="Arial"/>
        </w:rPr>
        <w:lastRenderedPageBreak/>
        <w:t>All</w:t>
      </w:r>
      <w:r w:rsidRPr="009645D6">
        <w:rPr>
          <w:rFonts w:ascii="Arial" w:hAnsi="Arial" w:cs="Arial"/>
          <w:spacing w:val="-2"/>
        </w:rPr>
        <w:t xml:space="preserve"> </w:t>
      </w:r>
      <w:r w:rsidRPr="009645D6">
        <w:rPr>
          <w:rFonts w:ascii="Arial" w:hAnsi="Arial" w:cs="Arial"/>
          <w:spacing w:val="-1"/>
        </w:rPr>
        <w:t>parents</w:t>
      </w:r>
      <w:r w:rsidRPr="009645D6">
        <w:rPr>
          <w:rFonts w:ascii="Arial" w:hAnsi="Arial" w:cs="Arial"/>
          <w:spacing w:val="-2"/>
        </w:rPr>
        <w:t xml:space="preserve"> </w:t>
      </w:r>
      <w:r w:rsidRPr="009645D6">
        <w:rPr>
          <w:rFonts w:ascii="Arial" w:hAnsi="Arial" w:cs="Arial"/>
          <w:spacing w:val="-1"/>
        </w:rPr>
        <w:t>will</w:t>
      </w:r>
      <w:r w:rsidRPr="009645D6">
        <w:rPr>
          <w:rFonts w:ascii="Arial" w:hAnsi="Arial" w:cs="Arial"/>
          <w:spacing w:val="-2"/>
        </w:rPr>
        <w:t xml:space="preserve"> </w:t>
      </w:r>
      <w:r w:rsidRPr="009645D6">
        <w:rPr>
          <w:rFonts w:ascii="Arial" w:hAnsi="Arial" w:cs="Arial"/>
          <w:spacing w:val="-1"/>
        </w:rPr>
        <w:t>receive</w:t>
      </w:r>
      <w:r w:rsidRPr="009645D6">
        <w:rPr>
          <w:rFonts w:ascii="Arial" w:hAnsi="Arial" w:cs="Arial"/>
          <w:spacing w:val="1"/>
        </w:rPr>
        <w:t xml:space="preserve"> </w:t>
      </w:r>
      <w:r w:rsidRPr="009645D6">
        <w:rPr>
          <w:rFonts w:ascii="Arial" w:hAnsi="Arial" w:cs="Arial"/>
          <w:spacing w:val="-1"/>
        </w:rPr>
        <w:t>an updated</w:t>
      </w:r>
      <w:r w:rsidRPr="009645D6">
        <w:rPr>
          <w:rFonts w:ascii="Arial" w:hAnsi="Arial" w:cs="Arial"/>
          <w:spacing w:val="-2"/>
        </w:rPr>
        <w:t xml:space="preserve"> </w:t>
      </w:r>
      <w:r w:rsidRPr="009645D6">
        <w:rPr>
          <w:rFonts w:ascii="Arial" w:hAnsi="Arial" w:cs="Arial"/>
          <w:spacing w:val="-1"/>
        </w:rPr>
        <w:t>list</w:t>
      </w:r>
      <w:r w:rsidRPr="009645D6">
        <w:rPr>
          <w:rFonts w:ascii="Arial" w:hAnsi="Arial" w:cs="Arial"/>
          <w:spacing w:val="-2"/>
        </w:rPr>
        <w:t xml:space="preserve"> </w:t>
      </w:r>
      <w:r w:rsidRPr="009645D6">
        <w:rPr>
          <w:rFonts w:ascii="Arial" w:hAnsi="Arial" w:cs="Arial"/>
        </w:rPr>
        <w:t>of</w:t>
      </w:r>
      <w:r w:rsidRPr="009645D6">
        <w:rPr>
          <w:rFonts w:ascii="Arial" w:hAnsi="Arial" w:cs="Arial"/>
          <w:spacing w:val="-2"/>
        </w:rPr>
        <w:t xml:space="preserve"> </w:t>
      </w:r>
      <w:r w:rsidRPr="009645D6">
        <w:rPr>
          <w:rFonts w:ascii="Arial" w:hAnsi="Arial" w:cs="Arial"/>
          <w:spacing w:val="-1"/>
        </w:rPr>
        <w:t>goals/benchmarks</w:t>
      </w:r>
      <w:r w:rsidRPr="009645D6">
        <w:rPr>
          <w:rFonts w:ascii="Arial" w:hAnsi="Arial" w:cs="Arial"/>
          <w:spacing w:val="-2"/>
        </w:rPr>
        <w:t xml:space="preserve"> </w:t>
      </w:r>
      <w:r w:rsidRPr="009645D6">
        <w:rPr>
          <w:rFonts w:ascii="Arial" w:hAnsi="Arial" w:cs="Arial"/>
          <w:spacing w:val="-1"/>
        </w:rPr>
        <w:t xml:space="preserve">at </w:t>
      </w:r>
      <w:r w:rsidRPr="009645D6">
        <w:rPr>
          <w:rFonts w:ascii="Arial" w:hAnsi="Arial" w:cs="Arial"/>
        </w:rPr>
        <w:t>the</w:t>
      </w:r>
      <w:r w:rsidRPr="009645D6">
        <w:rPr>
          <w:rFonts w:ascii="Arial" w:hAnsi="Arial" w:cs="Arial"/>
          <w:spacing w:val="-4"/>
        </w:rPr>
        <w:t xml:space="preserve"> </w:t>
      </w:r>
      <w:r w:rsidRPr="009645D6">
        <w:rPr>
          <w:rFonts w:ascii="Arial" w:hAnsi="Arial" w:cs="Arial"/>
        </w:rPr>
        <w:t>time</w:t>
      </w:r>
      <w:r w:rsidRPr="009645D6">
        <w:rPr>
          <w:rFonts w:ascii="Arial" w:hAnsi="Arial" w:cs="Arial"/>
          <w:spacing w:val="-3"/>
        </w:rPr>
        <w:t xml:space="preserve"> </w:t>
      </w:r>
      <w:r w:rsidRPr="009645D6">
        <w:rPr>
          <w:rFonts w:ascii="Arial" w:hAnsi="Arial" w:cs="Arial"/>
        </w:rPr>
        <w:t>of</w:t>
      </w:r>
      <w:r w:rsidRPr="009645D6">
        <w:rPr>
          <w:rFonts w:ascii="Arial" w:hAnsi="Arial" w:cs="Arial"/>
          <w:spacing w:val="-1"/>
        </w:rPr>
        <w:t xml:space="preserve"> report</w:t>
      </w:r>
      <w:r w:rsidRPr="009645D6">
        <w:rPr>
          <w:rFonts w:ascii="Arial" w:hAnsi="Arial" w:cs="Arial"/>
          <w:spacing w:val="38"/>
        </w:rPr>
        <w:t xml:space="preserve"> </w:t>
      </w:r>
      <w:r w:rsidRPr="009645D6">
        <w:rPr>
          <w:rFonts w:ascii="Arial" w:hAnsi="Arial" w:cs="Arial"/>
          <w:spacing w:val="-1"/>
        </w:rPr>
        <w:t>cards.</w:t>
      </w:r>
      <w:r w:rsidRPr="009645D6">
        <w:rPr>
          <w:rFonts w:ascii="Arial" w:hAnsi="Arial" w:cs="Arial"/>
          <w:spacing w:val="-3"/>
        </w:rPr>
        <w:t xml:space="preserve"> </w:t>
      </w:r>
      <w:r w:rsidRPr="009645D6">
        <w:rPr>
          <w:rFonts w:ascii="Arial" w:hAnsi="Arial" w:cs="Arial"/>
        </w:rPr>
        <w:t>The</w:t>
      </w:r>
      <w:r w:rsidRPr="009645D6">
        <w:rPr>
          <w:rFonts w:ascii="Arial" w:hAnsi="Arial" w:cs="Arial"/>
          <w:spacing w:val="-3"/>
        </w:rPr>
        <w:t xml:space="preserve"> </w:t>
      </w:r>
      <w:r w:rsidRPr="009645D6">
        <w:rPr>
          <w:rFonts w:ascii="Arial" w:hAnsi="Arial" w:cs="Arial"/>
          <w:spacing w:val="-1"/>
        </w:rPr>
        <w:t>Title</w:t>
      </w:r>
      <w:r w:rsidRPr="009645D6">
        <w:rPr>
          <w:rFonts w:ascii="Arial" w:hAnsi="Arial" w:cs="Arial"/>
          <w:spacing w:val="-4"/>
        </w:rPr>
        <w:t xml:space="preserve"> </w:t>
      </w:r>
      <w:r w:rsidRPr="009645D6">
        <w:rPr>
          <w:rFonts w:ascii="Arial" w:hAnsi="Arial" w:cs="Arial"/>
          <w:spacing w:val="-1"/>
        </w:rPr>
        <w:t>teachers</w:t>
      </w:r>
      <w:r w:rsidRPr="009645D6">
        <w:rPr>
          <w:rFonts w:ascii="Arial" w:hAnsi="Arial" w:cs="Arial"/>
          <w:spacing w:val="-2"/>
        </w:rPr>
        <w:t xml:space="preserve"> </w:t>
      </w:r>
      <w:r w:rsidRPr="009645D6">
        <w:rPr>
          <w:rFonts w:ascii="Arial" w:hAnsi="Arial" w:cs="Arial"/>
          <w:spacing w:val="-1"/>
        </w:rPr>
        <w:t>will complete</w:t>
      </w:r>
      <w:r w:rsidRPr="009645D6">
        <w:rPr>
          <w:rFonts w:ascii="Arial" w:hAnsi="Arial" w:cs="Arial"/>
          <w:spacing w:val="-2"/>
        </w:rPr>
        <w:t xml:space="preserve"> </w:t>
      </w:r>
      <w:r w:rsidRPr="009645D6">
        <w:rPr>
          <w:rFonts w:ascii="Arial" w:hAnsi="Arial" w:cs="Arial"/>
        </w:rPr>
        <w:t>a</w:t>
      </w:r>
      <w:r w:rsidRPr="009645D6">
        <w:rPr>
          <w:rFonts w:ascii="Arial" w:hAnsi="Arial" w:cs="Arial"/>
          <w:spacing w:val="-3"/>
        </w:rPr>
        <w:t xml:space="preserve"> </w:t>
      </w:r>
      <w:r w:rsidRPr="009645D6">
        <w:rPr>
          <w:rFonts w:ascii="Arial" w:hAnsi="Arial" w:cs="Arial"/>
          <w:spacing w:val="-1"/>
        </w:rPr>
        <w:t>progress</w:t>
      </w:r>
      <w:r w:rsidRPr="009645D6">
        <w:rPr>
          <w:rFonts w:ascii="Arial" w:hAnsi="Arial" w:cs="Arial"/>
          <w:spacing w:val="-3"/>
        </w:rPr>
        <w:t xml:space="preserve"> </w:t>
      </w:r>
      <w:r w:rsidRPr="009645D6">
        <w:rPr>
          <w:rFonts w:ascii="Arial" w:hAnsi="Arial" w:cs="Arial"/>
          <w:spacing w:val="-1"/>
        </w:rPr>
        <w:t>report</w:t>
      </w:r>
      <w:r w:rsidRPr="009645D6">
        <w:rPr>
          <w:rFonts w:ascii="Arial" w:hAnsi="Arial" w:cs="Arial"/>
        </w:rPr>
        <w:t xml:space="preserve"> </w:t>
      </w:r>
      <w:r w:rsidRPr="009645D6">
        <w:rPr>
          <w:rFonts w:ascii="Arial" w:hAnsi="Arial" w:cs="Arial"/>
          <w:spacing w:val="-1"/>
        </w:rPr>
        <w:t>for</w:t>
      </w:r>
      <w:r w:rsidRPr="009645D6">
        <w:rPr>
          <w:rFonts w:ascii="Arial" w:hAnsi="Arial" w:cs="Arial"/>
          <w:spacing w:val="-2"/>
        </w:rPr>
        <w:t xml:space="preserve"> </w:t>
      </w:r>
      <w:r w:rsidRPr="009645D6">
        <w:rPr>
          <w:rFonts w:ascii="Arial" w:hAnsi="Arial" w:cs="Arial"/>
          <w:spacing w:val="-1"/>
        </w:rPr>
        <w:t>all students</w:t>
      </w:r>
      <w:r w:rsidRPr="009645D6">
        <w:rPr>
          <w:rFonts w:ascii="Arial" w:hAnsi="Arial" w:cs="Arial"/>
          <w:spacing w:val="-2"/>
        </w:rPr>
        <w:t xml:space="preserve"> </w:t>
      </w:r>
      <w:r w:rsidRPr="009645D6">
        <w:rPr>
          <w:rFonts w:ascii="Arial" w:hAnsi="Arial" w:cs="Arial"/>
          <w:spacing w:val="-1"/>
        </w:rPr>
        <w:t>being</w:t>
      </w:r>
      <w:r w:rsidRPr="009645D6">
        <w:rPr>
          <w:rFonts w:ascii="Arial" w:hAnsi="Arial" w:cs="Arial"/>
          <w:spacing w:val="-3"/>
        </w:rPr>
        <w:t xml:space="preserve"> </w:t>
      </w:r>
      <w:r w:rsidRPr="009645D6">
        <w:rPr>
          <w:rFonts w:ascii="Arial" w:hAnsi="Arial" w:cs="Arial"/>
          <w:spacing w:val="-1"/>
        </w:rPr>
        <w:t>taught</w:t>
      </w:r>
      <w:r w:rsidRPr="009645D6">
        <w:rPr>
          <w:rFonts w:ascii="Arial" w:hAnsi="Arial" w:cs="Arial"/>
          <w:spacing w:val="82"/>
        </w:rPr>
        <w:t xml:space="preserve"> </w:t>
      </w:r>
      <w:r w:rsidRPr="009645D6">
        <w:rPr>
          <w:rFonts w:ascii="Arial" w:hAnsi="Arial" w:cs="Arial"/>
          <w:spacing w:val="-1"/>
        </w:rPr>
        <w:t>in</w:t>
      </w:r>
      <w:r w:rsidRPr="009645D6">
        <w:rPr>
          <w:rFonts w:ascii="Arial" w:hAnsi="Arial" w:cs="Arial"/>
          <w:spacing w:val="-6"/>
        </w:rPr>
        <w:t xml:space="preserve"> </w:t>
      </w:r>
      <w:r w:rsidRPr="009645D6">
        <w:rPr>
          <w:rFonts w:ascii="Arial" w:hAnsi="Arial" w:cs="Arial"/>
          <w:spacing w:val="-1"/>
        </w:rPr>
        <w:t>their</w:t>
      </w:r>
      <w:r w:rsidRPr="009645D6">
        <w:rPr>
          <w:rFonts w:ascii="Arial" w:hAnsi="Arial" w:cs="Arial"/>
          <w:spacing w:val="-6"/>
        </w:rPr>
        <w:t xml:space="preserve"> </w:t>
      </w:r>
      <w:r w:rsidRPr="009645D6">
        <w:rPr>
          <w:rFonts w:ascii="Arial" w:hAnsi="Arial" w:cs="Arial"/>
          <w:spacing w:val="-1"/>
        </w:rPr>
        <w:t>classrooms.</w:t>
      </w:r>
    </w:p>
    <w:p w14:paraId="087637BF"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All students will be asked to have parent permission for title interventions when needed throughout the</w:t>
      </w:r>
      <w:r w:rsidR="00FC737E">
        <w:rPr>
          <w:rFonts w:ascii="Arial" w:hAnsi="Arial" w:cs="Arial"/>
        </w:rPr>
        <w:t xml:space="preserve"> year. There will be scheduled Title N</w:t>
      </w:r>
      <w:r w:rsidRPr="00A610CA">
        <w:rPr>
          <w:rFonts w:ascii="Arial" w:hAnsi="Arial" w:cs="Arial"/>
        </w:rPr>
        <w:t xml:space="preserve">ights throughout the year as planned by the Title staff. </w:t>
      </w:r>
    </w:p>
    <w:p w14:paraId="3A455907"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 xml:space="preserve">The Title teacher will complete a progress report for all students being taught in their classrooms. </w:t>
      </w:r>
    </w:p>
    <w:p w14:paraId="117535B1" w14:textId="77777777" w:rsidR="003A2AEC" w:rsidRPr="00A610CA" w:rsidRDefault="003A2AEC" w:rsidP="003A2AEC">
      <w:pPr>
        <w:pStyle w:val="NormalWeb"/>
        <w:shd w:val="clear" w:color="auto" w:fill="FFFFFF"/>
        <w:rPr>
          <w:rFonts w:ascii="Arial" w:hAnsi="Arial" w:cs="Arial"/>
          <w:sz w:val="28"/>
          <w:szCs w:val="28"/>
        </w:rPr>
      </w:pPr>
      <w:r w:rsidRPr="00A610CA">
        <w:rPr>
          <w:rFonts w:ascii="Arial" w:hAnsi="Arial" w:cs="Arial"/>
          <w:b/>
          <w:bCs/>
          <w:sz w:val="28"/>
          <w:szCs w:val="28"/>
        </w:rPr>
        <w:t xml:space="preserve">Multi-Tiered Systems of Support </w:t>
      </w:r>
    </w:p>
    <w:p w14:paraId="58997A1A"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 xml:space="preserve">The Multi-Tiered Systems of Support (MTSS) begins with students receiving a core Reading instruction from their classroom teacher. Teachers will differentiate this instruction based on the specific needs of individual and/or small groups of students. </w:t>
      </w:r>
    </w:p>
    <w:p w14:paraId="12EE1722"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 xml:space="preserve">Intervention and support instruction will be provided for students identified as not making grade-level progress through the formal screening assessment. Communication between the support teachers and the classroom teacher will be instrumental in creating a successful reading experience for all students. </w:t>
      </w:r>
    </w:p>
    <w:p w14:paraId="52FA251A"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 xml:space="preserve">Administration will </w:t>
      </w:r>
      <w:r w:rsidR="00FC737E">
        <w:rPr>
          <w:rFonts w:ascii="Arial" w:hAnsi="Arial" w:cs="Arial"/>
        </w:rPr>
        <w:t>be involved in all areas of the Instruction/Assessment/Review process</w:t>
      </w:r>
      <w:r w:rsidRPr="00A610CA">
        <w:rPr>
          <w:rFonts w:ascii="Arial" w:hAnsi="Arial" w:cs="Arial"/>
        </w:rPr>
        <w:t xml:space="preserve"> on an as needed basis. Teachers will be encouraged to seek out staff development opportunities as well as work with other teachers to continue to support our students. </w:t>
      </w:r>
      <w:r w:rsidR="00FC737E">
        <w:rPr>
          <w:rFonts w:ascii="Arial" w:hAnsi="Arial" w:cs="Arial"/>
        </w:rPr>
        <w:t>Staff development will also be provided throughout the year by administration.</w:t>
      </w:r>
    </w:p>
    <w:p w14:paraId="616E47A9" w14:textId="77777777" w:rsidR="003A2AEC" w:rsidRPr="00A610CA" w:rsidRDefault="003A2AEC" w:rsidP="003A2AEC">
      <w:pPr>
        <w:pStyle w:val="NormalWeb"/>
        <w:shd w:val="clear" w:color="auto" w:fill="FFFFFF"/>
        <w:rPr>
          <w:rFonts w:ascii="Arial" w:hAnsi="Arial" w:cs="Arial"/>
          <w:sz w:val="28"/>
          <w:szCs w:val="28"/>
        </w:rPr>
      </w:pPr>
      <w:r w:rsidRPr="00A610CA">
        <w:rPr>
          <w:rFonts w:ascii="Arial" w:hAnsi="Arial" w:cs="Arial"/>
          <w:b/>
          <w:bCs/>
          <w:sz w:val="28"/>
          <w:szCs w:val="28"/>
        </w:rPr>
        <w:t xml:space="preserve">Scientifically-Based Reading Instruction </w:t>
      </w:r>
    </w:p>
    <w:p w14:paraId="5EC009D7" w14:textId="77777777" w:rsidR="003A2AEC" w:rsidRDefault="003A2AEC" w:rsidP="003A2AEC">
      <w:pPr>
        <w:pStyle w:val="NormalWeb"/>
        <w:shd w:val="clear" w:color="auto" w:fill="FFFFFF"/>
        <w:rPr>
          <w:rFonts w:ascii="Cambria" w:hAnsi="Cambria"/>
          <w:sz w:val="28"/>
          <w:szCs w:val="28"/>
        </w:rPr>
      </w:pPr>
      <w:r w:rsidRPr="00A610CA">
        <w:rPr>
          <w:rFonts w:ascii="Arial" w:hAnsi="Arial" w:cs="Arial"/>
        </w:rPr>
        <w:t>All literacy initiatives in the district are scientifically and researched based</w:t>
      </w:r>
      <w:r>
        <w:rPr>
          <w:rFonts w:ascii="Cambria" w:hAnsi="Cambria"/>
          <w:sz w:val="28"/>
          <w:szCs w:val="28"/>
        </w:rPr>
        <w:t xml:space="preserve">. </w:t>
      </w:r>
    </w:p>
    <w:p w14:paraId="08466915" w14:textId="77777777" w:rsidR="00177277" w:rsidRPr="00177277" w:rsidRDefault="00177277" w:rsidP="00177277">
      <w:pPr>
        <w:pStyle w:val="Heading1"/>
        <w:ind w:left="3490" w:right="3636"/>
        <w:jc w:val="center"/>
        <w:rPr>
          <w:rFonts w:ascii="Arial" w:hAnsi="Arial" w:cs="Arial"/>
          <w:b w:val="0"/>
          <w:bCs w:val="0"/>
          <w:color w:val="000000" w:themeColor="text1"/>
          <w:sz w:val="24"/>
          <w:szCs w:val="24"/>
        </w:rPr>
      </w:pPr>
      <w:r w:rsidRPr="00177277">
        <w:rPr>
          <w:rFonts w:ascii="Arial" w:hAnsi="Arial" w:cs="Arial"/>
          <w:color w:val="000000" w:themeColor="text1"/>
          <w:spacing w:val="-1"/>
          <w:sz w:val="24"/>
          <w:szCs w:val="24"/>
        </w:rPr>
        <w:t>INSTRUCTION</w:t>
      </w:r>
    </w:p>
    <w:p w14:paraId="1039F44B" w14:textId="77777777" w:rsidR="00177277" w:rsidRPr="009645D6" w:rsidRDefault="00177277" w:rsidP="00177277">
      <w:pPr>
        <w:spacing w:before="2"/>
        <w:rPr>
          <w:rFonts w:ascii="Arial" w:eastAsia="Georgia" w:hAnsi="Arial" w:cs="Arial"/>
          <w:b/>
          <w:bCs/>
        </w:rPr>
      </w:pPr>
    </w:p>
    <w:p w14:paraId="1A5D946D" w14:textId="77777777" w:rsidR="00177277" w:rsidRPr="009645D6" w:rsidRDefault="00177277" w:rsidP="00F002FC">
      <w:pPr>
        <w:pStyle w:val="BodyText"/>
        <w:ind w:left="0" w:right="420"/>
        <w:rPr>
          <w:rFonts w:ascii="Arial" w:hAnsi="Arial" w:cs="Arial"/>
        </w:rPr>
      </w:pPr>
      <w:r w:rsidRPr="009645D6">
        <w:rPr>
          <w:rFonts w:ascii="Arial" w:hAnsi="Arial" w:cs="Arial"/>
          <w:spacing w:val="-1"/>
        </w:rPr>
        <w:t>Teachers</w:t>
      </w:r>
      <w:r w:rsidRPr="009645D6">
        <w:rPr>
          <w:rFonts w:ascii="Arial" w:hAnsi="Arial" w:cs="Arial"/>
          <w:spacing w:val="-6"/>
        </w:rPr>
        <w:t xml:space="preserve"> </w:t>
      </w:r>
      <w:r w:rsidRPr="009645D6">
        <w:rPr>
          <w:rFonts w:ascii="Arial" w:hAnsi="Arial" w:cs="Arial"/>
          <w:spacing w:val="-1"/>
        </w:rPr>
        <w:t>in</w:t>
      </w:r>
      <w:r w:rsidRPr="009645D6">
        <w:rPr>
          <w:rFonts w:ascii="Arial" w:hAnsi="Arial" w:cs="Arial"/>
          <w:spacing w:val="-4"/>
        </w:rPr>
        <w:t xml:space="preserve"> </w:t>
      </w:r>
      <w:r w:rsidRPr="009645D6">
        <w:rPr>
          <w:rFonts w:ascii="Arial" w:hAnsi="Arial" w:cs="Arial"/>
          <w:spacing w:val="-1"/>
        </w:rPr>
        <w:t>Butterfield-Odin</w:t>
      </w:r>
      <w:r w:rsidRPr="009645D6">
        <w:rPr>
          <w:rFonts w:ascii="Arial" w:hAnsi="Arial" w:cs="Arial"/>
          <w:spacing w:val="-4"/>
        </w:rPr>
        <w:t xml:space="preserve"> </w:t>
      </w:r>
      <w:r w:rsidRPr="009645D6">
        <w:rPr>
          <w:rFonts w:ascii="Arial" w:hAnsi="Arial" w:cs="Arial"/>
          <w:spacing w:val="-1"/>
        </w:rPr>
        <w:t>use</w:t>
      </w:r>
      <w:r w:rsidRPr="009645D6">
        <w:rPr>
          <w:rFonts w:ascii="Arial" w:hAnsi="Arial" w:cs="Arial"/>
          <w:spacing w:val="-5"/>
        </w:rPr>
        <w:t xml:space="preserve"> </w:t>
      </w:r>
      <w:r w:rsidRPr="009645D6">
        <w:rPr>
          <w:rFonts w:ascii="Arial" w:hAnsi="Arial" w:cs="Arial"/>
        </w:rPr>
        <w:t>data</w:t>
      </w:r>
      <w:r w:rsidRPr="009645D6">
        <w:rPr>
          <w:rFonts w:ascii="Arial" w:hAnsi="Arial" w:cs="Arial"/>
          <w:spacing w:val="-5"/>
        </w:rPr>
        <w:t xml:space="preserve"> </w:t>
      </w:r>
      <w:r w:rsidRPr="009645D6">
        <w:rPr>
          <w:rFonts w:ascii="Arial" w:hAnsi="Arial" w:cs="Arial"/>
        </w:rPr>
        <w:t>to</w:t>
      </w:r>
      <w:r w:rsidRPr="009645D6">
        <w:rPr>
          <w:rFonts w:ascii="Arial" w:hAnsi="Arial" w:cs="Arial"/>
          <w:spacing w:val="-4"/>
        </w:rPr>
        <w:t xml:space="preserve"> </w:t>
      </w:r>
      <w:r w:rsidRPr="009645D6">
        <w:rPr>
          <w:rFonts w:ascii="Arial" w:hAnsi="Arial" w:cs="Arial"/>
          <w:spacing w:val="-1"/>
        </w:rPr>
        <w:t>inform</w:t>
      </w:r>
      <w:r w:rsidRPr="009645D6">
        <w:rPr>
          <w:rFonts w:ascii="Arial" w:hAnsi="Arial" w:cs="Arial"/>
          <w:spacing w:val="-4"/>
        </w:rPr>
        <w:t xml:space="preserve"> </w:t>
      </w:r>
      <w:r w:rsidRPr="009645D6">
        <w:rPr>
          <w:rFonts w:ascii="Arial" w:hAnsi="Arial" w:cs="Arial"/>
          <w:spacing w:val="-1"/>
        </w:rPr>
        <w:t>their</w:t>
      </w:r>
      <w:r w:rsidRPr="009645D6">
        <w:rPr>
          <w:rFonts w:ascii="Arial" w:hAnsi="Arial" w:cs="Arial"/>
          <w:spacing w:val="-4"/>
        </w:rPr>
        <w:t xml:space="preserve"> </w:t>
      </w:r>
      <w:r w:rsidRPr="009645D6">
        <w:rPr>
          <w:rFonts w:ascii="Arial" w:hAnsi="Arial" w:cs="Arial"/>
          <w:spacing w:val="-1"/>
        </w:rPr>
        <w:t>instructional</w:t>
      </w:r>
      <w:r w:rsidRPr="009645D6">
        <w:rPr>
          <w:rFonts w:ascii="Arial" w:hAnsi="Arial" w:cs="Arial"/>
          <w:spacing w:val="-4"/>
        </w:rPr>
        <w:t xml:space="preserve"> </w:t>
      </w:r>
      <w:r w:rsidRPr="009645D6">
        <w:rPr>
          <w:rFonts w:ascii="Arial" w:hAnsi="Arial" w:cs="Arial"/>
          <w:spacing w:val="-1"/>
        </w:rPr>
        <w:t>decisions.</w:t>
      </w:r>
      <w:r w:rsidRPr="009645D6">
        <w:rPr>
          <w:rFonts w:ascii="Arial" w:hAnsi="Arial" w:cs="Arial"/>
          <w:spacing w:val="58"/>
          <w:w w:val="99"/>
        </w:rPr>
        <w:t xml:space="preserve"> </w:t>
      </w:r>
      <w:r w:rsidRPr="009645D6">
        <w:rPr>
          <w:rFonts w:ascii="Arial" w:hAnsi="Arial" w:cs="Arial"/>
          <w:spacing w:val="-1"/>
        </w:rPr>
        <w:t>Analyzing</w:t>
      </w:r>
      <w:r w:rsidRPr="009645D6">
        <w:rPr>
          <w:rFonts w:ascii="Arial" w:hAnsi="Arial" w:cs="Arial"/>
          <w:spacing w:val="-4"/>
        </w:rPr>
        <w:t xml:space="preserve"> </w:t>
      </w:r>
      <w:r w:rsidRPr="009645D6">
        <w:rPr>
          <w:rFonts w:ascii="Arial" w:hAnsi="Arial" w:cs="Arial"/>
          <w:spacing w:val="-1"/>
        </w:rPr>
        <w:t>results</w:t>
      </w:r>
      <w:r w:rsidRPr="009645D6">
        <w:rPr>
          <w:rFonts w:ascii="Arial" w:hAnsi="Arial" w:cs="Arial"/>
          <w:spacing w:val="-3"/>
        </w:rPr>
        <w:t xml:space="preserve"> </w:t>
      </w:r>
      <w:r w:rsidRPr="009645D6">
        <w:rPr>
          <w:rFonts w:ascii="Arial" w:hAnsi="Arial" w:cs="Arial"/>
        </w:rPr>
        <w:t>from</w:t>
      </w:r>
      <w:r w:rsidRPr="009645D6">
        <w:rPr>
          <w:rFonts w:ascii="Arial" w:hAnsi="Arial" w:cs="Arial"/>
          <w:spacing w:val="-5"/>
        </w:rPr>
        <w:t xml:space="preserve"> </w:t>
      </w:r>
      <w:r w:rsidRPr="009645D6">
        <w:rPr>
          <w:rFonts w:ascii="Arial" w:hAnsi="Arial" w:cs="Arial"/>
        </w:rPr>
        <w:t>the</w:t>
      </w:r>
      <w:r w:rsidRPr="009645D6">
        <w:rPr>
          <w:rFonts w:ascii="Arial" w:hAnsi="Arial" w:cs="Arial"/>
          <w:spacing w:val="-4"/>
        </w:rPr>
        <w:t xml:space="preserve"> </w:t>
      </w:r>
      <w:r w:rsidRPr="009645D6">
        <w:rPr>
          <w:rFonts w:ascii="Arial" w:hAnsi="Arial" w:cs="Arial"/>
          <w:spacing w:val="-1"/>
        </w:rPr>
        <w:t>FAST</w:t>
      </w:r>
      <w:r w:rsidRPr="009645D6">
        <w:rPr>
          <w:rFonts w:ascii="Arial" w:hAnsi="Arial" w:cs="Arial"/>
          <w:spacing w:val="-3"/>
        </w:rPr>
        <w:t xml:space="preserve"> </w:t>
      </w:r>
      <w:r w:rsidRPr="009645D6">
        <w:rPr>
          <w:rFonts w:ascii="Arial" w:hAnsi="Arial" w:cs="Arial"/>
          <w:spacing w:val="-1"/>
        </w:rPr>
        <w:t>and</w:t>
      </w:r>
      <w:r w:rsidRPr="009645D6">
        <w:rPr>
          <w:rFonts w:ascii="Arial" w:hAnsi="Arial" w:cs="Arial"/>
          <w:spacing w:val="-4"/>
        </w:rPr>
        <w:t xml:space="preserve"> </w:t>
      </w:r>
      <w:r w:rsidRPr="009645D6">
        <w:rPr>
          <w:rFonts w:ascii="Arial" w:hAnsi="Arial" w:cs="Arial"/>
          <w:spacing w:val="-1"/>
        </w:rPr>
        <w:t>Star</w:t>
      </w:r>
      <w:r w:rsidRPr="009645D6">
        <w:rPr>
          <w:rFonts w:ascii="Arial" w:hAnsi="Arial" w:cs="Arial"/>
        </w:rPr>
        <w:t xml:space="preserve"> </w:t>
      </w:r>
      <w:r w:rsidRPr="009645D6">
        <w:rPr>
          <w:rFonts w:ascii="Arial" w:hAnsi="Arial" w:cs="Arial"/>
          <w:spacing w:val="-1"/>
        </w:rPr>
        <w:t>assessments,</w:t>
      </w:r>
      <w:r w:rsidRPr="009645D6">
        <w:rPr>
          <w:rFonts w:ascii="Arial" w:hAnsi="Arial" w:cs="Arial"/>
          <w:spacing w:val="-4"/>
        </w:rPr>
        <w:t xml:space="preserve"> </w:t>
      </w:r>
      <w:r w:rsidRPr="009645D6">
        <w:rPr>
          <w:rFonts w:ascii="Arial" w:hAnsi="Arial" w:cs="Arial"/>
          <w:spacing w:val="-1"/>
        </w:rPr>
        <w:t xml:space="preserve">teachers are </w:t>
      </w:r>
      <w:r w:rsidRPr="009645D6">
        <w:rPr>
          <w:rFonts w:ascii="Arial" w:hAnsi="Arial" w:cs="Arial"/>
        </w:rPr>
        <w:t>able</w:t>
      </w:r>
      <w:r w:rsidRPr="009645D6">
        <w:rPr>
          <w:rFonts w:ascii="Arial" w:hAnsi="Arial" w:cs="Arial"/>
          <w:spacing w:val="-5"/>
        </w:rPr>
        <w:t xml:space="preserve"> </w:t>
      </w:r>
      <w:r w:rsidRPr="009645D6">
        <w:rPr>
          <w:rFonts w:ascii="Arial" w:hAnsi="Arial" w:cs="Arial"/>
        </w:rPr>
        <w:t>to</w:t>
      </w:r>
      <w:r w:rsidRPr="009645D6">
        <w:rPr>
          <w:rFonts w:ascii="Arial" w:hAnsi="Arial" w:cs="Arial"/>
          <w:spacing w:val="4"/>
        </w:rPr>
        <w:t xml:space="preserve"> </w:t>
      </w:r>
      <w:r w:rsidRPr="009645D6">
        <w:rPr>
          <w:rFonts w:ascii="Arial" w:hAnsi="Arial" w:cs="Arial"/>
          <w:spacing w:val="-1"/>
        </w:rPr>
        <w:t>build</w:t>
      </w:r>
      <w:r w:rsidRPr="009645D6">
        <w:rPr>
          <w:rFonts w:ascii="Arial" w:hAnsi="Arial" w:cs="Arial"/>
          <w:spacing w:val="65"/>
        </w:rPr>
        <w:t xml:space="preserve"> </w:t>
      </w:r>
      <w:r w:rsidRPr="009645D6">
        <w:rPr>
          <w:rFonts w:ascii="Arial" w:hAnsi="Arial" w:cs="Arial"/>
          <w:spacing w:val="-1"/>
        </w:rPr>
        <w:t>learning</w:t>
      </w:r>
      <w:r w:rsidRPr="009645D6">
        <w:rPr>
          <w:rFonts w:ascii="Arial" w:hAnsi="Arial" w:cs="Arial"/>
          <w:spacing w:val="-4"/>
        </w:rPr>
        <w:t xml:space="preserve"> </w:t>
      </w:r>
      <w:r w:rsidRPr="009645D6">
        <w:rPr>
          <w:rFonts w:ascii="Arial" w:hAnsi="Arial" w:cs="Arial"/>
          <w:spacing w:val="-1"/>
        </w:rPr>
        <w:t>goals</w:t>
      </w:r>
      <w:r w:rsidRPr="009645D6">
        <w:rPr>
          <w:rFonts w:ascii="Arial" w:hAnsi="Arial" w:cs="Arial"/>
          <w:spacing w:val="-4"/>
        </w:rPr>
        <w:t xml:space="preserve"> </w:t>
      </w:r>
      <w:r w:rsidRPr="009645D6">
        <w:rPr>
          <w:rFonts w:ascii="Arial" w:hAnsi="Arial" w:cs="Arial"/>
          <w:spacing w:val="-1"/>
        </w:rPr>
        <w:t>for</w:t>
      </w:r>
      <w:r w:rsidRPr="009645D6">
        <w:rPr>
          <w:rFonts w:ascii="Arial" w:hAnsi="Arial" w:cs="Arial"/>
          <w:spacing w:val="-4"/>
        </w:rPr>
        <w:t xml:space="preserve"> </w:t>
      </w:r>
      <w:r w:rsidRPr="009645D6">
        <w:rPr>
          <w:rFonts w:ascii="Arial" w:hAnsi="Arial" w:cs="Arial"/>
          <w:spacing w:val="-1"/>
        </w:rPr>
        <w:t>individual</w:t>
      </w:r>
      <w:r w:rsidRPr="009645D6">
        <w:rPr>
          <w:rFonts w:ascii="Arial" w:hAnsi="Arial" w:cs="Arial"/>
          <w:spacing w:val="-3"/>
        </w:rPr>
        <w:t xml:space="preserve"> </w:t>
      </w:r>
      <w:r w:rsidRPr="009645D6">
        <w:rPr>
          <w:rFonts w:ascii="Arial" w:hAnsi="Arial" w:cs="Arial"/>
          <w:spacing w:val="-1"/>
        </w:rPr>
        <w:t>students</w:t>
      </w:r>
      <w:r w:rsidRPr="009645D6">
        <w:rPr>
          <w:rFonts w:ascii="Arial" w:hAnsi="Arial" w:cs="Arial"/>
          <w:spacing w:val="-4"/>
        </w:rPr>
        <w:t xml:space="preserve"> </w:t>
      </w:r>
      <w:r w:rsidRPr="009645D6">
        <w:rPr>
          <w:rFonts w:ascii="Arial" w:hAnsi="Arial" w:cs="Arial"/>
          <w:spacing w:val="-1"/>
        </w:rPr>
        <w:t>in</w:t>
      </w:r>
      <w:r w:rsidRPr="009645D6">
        <w:rPr>
          <w:rFonts w:ascii="Arial" w:hAnsi="Arial" w:cs="Arial"/>
          <w:spacing w:val="-3"/>
        </w:rPr>
        <w:t xml:space="preserve"> </w:t>
      </w:r>
      <w:r w:rsidRPr="009645D6">
        <w:rPr>
          <w:rFonts w:ascii="Arial" w:hAnsi="Arial" w:cs="Arial"/>
          <w:spacing w:val="-1"/>
        </w:rPr>
        <w:t>their classrooms.</w:t>
      </w:r>
      <w:r w:rsidRPr="009645D6">
        <w:rPr>
          <w:rFonts w:ascii="Arial" w:hAnsi="Arial" w:cs="Arial"/>
          <w:spacing w:val="-4"/>
        </w:rPr>
        <w:t xml:space="preserve"> </w:t>
      </w:r>
      <w:r w:rsidRPr="009645D6">
        <w:rPr>
          <w:rFonts w:ascii="Arial" w:hAnsi="Arial" w:cs="Arial"/>
          <w:spacing w:val="-1"/>
        </w:rPr>
        <w:t>Butterfield-Odin</w:t>
      </w:r>
      <w:r w:rsidRPr="009645D6">
        <w:rPr>
          <w:rFonts w:ascii="Arial" w:hAnsi="Arial" w:cs="Arial"/>
          <w:spacing w:val="-3"/>
        </w:rPr>
        <w:t xml:space="preserve"> </w:t>
      </w:r>
      <w:r w:rsidRPr="009645D6">
        <w:rPr>
          <w:rFonts w:ascii="Arial" w:hAnsi="Arial" w:cs="Arial"/>
          <w:spacing w:val="-1"/>
        </w:rPr>
        <w:t>is</w:t>
      </w:r>
      <w:r w:rsidRPr="009645D6">
        <w:rPr>
          <w:rFonts w:ascii="Arial" w:hAnsi="Arial" w:cs="Arial"/>
          <w:spacing w:val="77"/>
        </w:rPr>
        <w:t xml:space="preserve"> </w:t>
      </w:r>
      <w:r w:rsidRPr="009645D6">
        <w:rPr>
          <w:rFonts w:ascii="Arial" w:hAnsi="Arial" w:cs="Arial"/>
          <w:spacing w:val="-1"/>
        </w:rPr>
        <w:t>currently</w:t>
      </w:r>
      <w:r w:rsidRPr="009645D6">
        <w:rPr>
          <w:rFonts w:ascii="Arial" w:hAnsi="Arial" w:cs="Arial"/>
          <w:spacing w:val="-5"/>
        </w:rPr>
        <w:t xml:space="preserve"> </w:t>
      </w:r>
      <w:r w:rsidRPr="009645D6">
        <w:rPr>
          <w:rFonts w:ascii="Arial" w:hAnsi="Arial" w:cs="Arial"/>
          <w:spacing w:val="-1"/>
        </w:rPr>
        <w:t>using</w:t>
      </w:r>
      <w:r w:rsidRPr="009645D6">
        <w:rPr>
          <w:rFonts w:ascii="Arial" w:hAnsi="Arial" w:cs="Arial"/>
          <w:spacing w:val="-4"/>
        </w:rPr>
        <w:t xml:space="preserve"> </w:t>
      </w:r>
      <w:r w:rsidRPr="009645D6">
        <w:rPr>
          <w:rFonts w:ascii="Arial" w:hAnsi="Arial" w:cs="Arial"/>
          <w:spacing w:val="-1"/>
        </w:rPr>
        <w:t>Treasures</w:t>
      </w:r>
      <w:r w:rsidRPr="009645D6">
        <w:rPr>
          <w:rFonts w:ascii="Arial" w:hAnsi="Arial" w:cs="Arial"/>
          <w:spacing w:val="-4"/>
        </w:rPr>
        <w:t xml:space="preserve"> </w:t>
      </w:r>
      <w:r w:rsidRPr="009645D6">
        <w:rPr>
          <w:rFonts w:ascii="Arial" w:hAnsi="Arial" w:cs="Arial"/>
          <w:spacing w:val="-1"/>
        </w:rPr>
        <w:t>(MacMillan/McGraw-Hill,</w:t>
      </w:r>
      <w:r w:rsidRPr="009645D6">
        <w:rPr>
          <w:rFonts w:ascii="Arial" w:hAnsi="Arial" w:cs="Arial"/>
          <w:spacing w:val="-4"/>
        </w:rPr>
        <w:t xml:space="preserve"> </w:t>
      </w:r>
      <w:r w:rsidRPr="009645D6">
        <w:rPr>
          <w:rFonts w:ascii="Arial" w:hAnsi="Arial" w:cs="Arial"/>
          <w:spacing w:val="-1"/>
        </w:rPr>
        <w:t>c2011)</w:t>
      </w:r>
      <w:r w:rsidRPr="009645D6">
        <w:rPr>
          <w:rFonts w:ascii="Arial" w:hAnsi="Arial" w:cs="Arial"/>
          <w:spacing w:val="-3"/>
        </w:rPr>
        <w:t xml:space="preserve"> </w:t>
      </w:r>
      <w:r w:rsidRPr="009645D6">
        <w:rPr>
          <w:rFonts w:ascii="Arial" w:hAnsi="Arial" w:cs="Arial"/>
        </w:rPr>
        <w:t>to</w:t>
      </w:r>
      <w:r w:rsidRPr="009645D6">
        <w:rPr>
          <w:rFonts w:ascii="Arial" w:hAnsi="Arial" w:cs="Arial"/>
          <w:spacing w:val="-3"/>
        </w:rPr>
        <w:t xml:space="preserve"> </w:t>
      </w:r>
      <w:r w:rsidRPr="009645D6">
        <w:rPr>
          <w:rFonts w:ascii="Arial" w:hAnsi="Arial" w:cs="Arial"/>
          <w:spacing w:val="-1"/>
        </w:rPr>
        <w:t>teach</w:t>
      </w:r>
      <w:r w:rsidRPr="009645D6">
        <w:rPr>
          <w:rFonts w:ascii="Arial" w:hAnsi="Arial" w:cs="Arial"/>
          <w:spacing w:val="-3"/>
        </w:rPr>
        <w:t xml:space="preserve"> </w:t>
      </w:r>
      <w:r w:rsidRPr="009645D6">
        <w:rPr>
          <w:rFonts w:ascii="Arial" w:hAnsi="Arial" w:cs="Arial"/>
          <w:spacing w:val="-1"/>
        </w:rPr>
        <w:t>reading</w:t>
      </w:r>
      <w:r w:rsidRPr="009645D6">
        <w:rPr>
          <w:rFonts w:ascii="Arial" w:hAnsi="Arial" w:cs="Arial"/>
          <w:spacing w:val="-4"/>
        </w:rPr>
        <w:t xml:space="preserve"> </w:t>
      </w:r>
      <w:r w:rsidRPr="009645D6">
        <w:rPr>
          <w:rFonts w:ascii="Arial" w:hAnsi="Arial" w:cs="Arial"/>
          <w:spacing w:val="-1"/>
        </w:rPr>
        <w:t>in</w:t>
      </w:r>
      <w:r w:rsidRPr="009645D6">
        <w:rPr>
          <w:rFonts w:ascii="Arial" w:hAnsi="Arial" w:cs="Arial"/>
          <w:spacing w:val="85"/>
          <w:w w:val="99"/>
        </w:rPr>
        <w:t xml:space="preserve"> </w:t>
      </w:r>
      <w:r w:rsidRPr="009645D6">
        <w:rPr>
          <w:rFonts w:ascii="Arial" w:hAnsi="Arial" w:cs="Arial"/>
          <w:spacing w:val="-1"/>
        </w:rPr>
        <w:t>Kindergarten</w:t>
      </w:r>
      <w:r w:rsidRPr="009645D6">
        <w:rPr>
          <w:rFonts w:ascii="Arial" w:hAnsi="Arial" w:cs="Arial"/>
          <w:spacing w:val="-5"/>
        </w:rPr>
        <w:t xml:space="preserve"> </w:t>
      </w:r>
      <w:r w:rsidRPr="009645D6">
        <w:rPr>
          <w:rFonts w:ascii="Arial" w:hAnsi="Arial" w:cs="Arial"/>
          <w:spacing w:val="-1"/>
        </w:rPr>
        <w:t>through</w:t>
      </w:r>
      <w:r w:rsidRPr="009645D6">
        <w:rPr>
          <w:rFonts w:ascii="Arial" w:hAnsi="Arial" w:cs="Arial"/>
          <w:spacing w:val="-3"/>
        </w:rPr>
        <w:t xml:space="preserve"> </w:t>
      </w:r>
      <w:r w:rsidRPr="009645D6">
        <w:rPr>
          <w:rFonts w:ascii="Arial" w:hAnsi="Arial" w:cs="Arial"/>
          <w:spacing w:val="-1"/>
        </w:rPr>
        <w:t>Grade</w:t>
      </w:r>
      <w:r w:rsidRPr="009645D6">
        <w:rPr>
          <w:rFonts w:ascii="Arial" w:hAnsi="Arial" w:cs="Arial"/>
          <w:spacing w:val="-5"/>
        </w:rPr>
        <w:t xml:space="preserve"> </w:t>
      </w:r>
      <w:r w:rsidRPr="009645D6">
        <w:rPr>
          <w:rFonts w:ascii="Arial" w:hAnsi="Arial" w:cs="Arial"/>
        </w:rPr>
        <w:t>6.</w:t>
      </w:r>
      <w:r w:rsidRPr="009645D6">
        <w:rPr>
          <w:rFonts w:ascii="Arial" w:hAnsi="Arial" w:cs="Arial"/>
          <w:spacing w:val="-4"/>
        </w:rPr>
        <w:t xml:space="preserve"> </w:t>
      </w:r>
      <w:r w:rsidRPr="009645D6">
        <w:rPr>
          <w:rFonts w:ascii="Arial" w:hAnsi="Arial" w:cs="Arial"/>
          <w:spacing w:val="-1"/>
        </w:rPr>
        <w:t>Included</w:t>
      </w:r>
      <w:r w:rsidRPr="009645D6">
        <w:rPr>
          <w:rFonts w:ascii="Arial" w:hAnsi="Arial" w:cs="Arial"/>
          <w:spacing w:val="-3"/>
        </w:rPr>
        <w:t xml:space="preserve"> </w:t>
      </w:r>
      <w:r w:rsidRPr="009645D6">
        <w:rPr>
          <w:rFonts w:ascii="Arial" w:hAnsi="Arial" w:cs="Arial"/>
          <w:spacing w:val="-1"/>
        </w:rPr>
        <w:t>in</w:t>
      </w:r>
      <w:r w:rsidRPr="009645D6">
        <w:rPr>
          <w:rFonts w:ascii="Arial" w:hAnsi="Arial" w:cs="Arial"/>
          <w:spacing w:val="-3"/>
        </w:rPr>
        <w:t xml:space="preserve"> </w:t>
      </w:r>
      <w:r w:rsidRPr="009645D6">
        <w:rPr>
          <w:rFonts w:ascii="Arial" w:hAnsi="Arial" w:cs="Arial"/>
          <w:spacing w:val="-1"/>
        </w:rPr>
        <w:t>this</w:t>
      </w:r>
      <w:r w:rsidRPr="009645D6">
        <w:rPr>
          <w:rFonts w:ascii="Arial" w:hAnsi="Arial" w:cs="Arial"/>
          <w:spacing w:val="-5"/>
        </w:rPr>
        <w:t xml:space="preserve"> </w:t>
      </w:r>
      <w:r w:rsidRPr="009645D6">
        <w:rPr>
          <w:rFonts w:ascii="Arial" w:hAnsi="Arial" w:cs="Arial"/>
          <w:spacing w:val="-1"/>
        </w:rPr>
        <w:t>program</w:t>
      </w:r>
      <w:r w:rsidRPr="009645D6">
        <w:rPr>
          <w:rFonts w:ascii="Arial" w:hAnsi="Arial" w:cs="Arial"/>
          <w:spacing w:val="-2"/>
        </w:rPr>
        <w:t xml:space="preserve"> </w:t>
      </w:r>
      <w:r w:rsidRPr="009645D6">
        <w:rPr>
          <w:rFonts w:ascii="Arial" w:hAnsi="Arial" w:cs="Arial"/>
          <w:spacing w:val="-1"/>
        </w:rPr>
        <w:t>are</w:t>
      </w:r>
      <w:r w:rsidRPr="009645D6">
        <w:rPr>
          <w:rFonts w:ascii="Arial" w:hAnsi="Arial" w:cs="Arial"/>
          <w:spacing w:val="-2"/>
        </w:rPr>
        <w:t xml:space="preserve"> </w:t>
      </w:r>
      <w:r w:rsidRPr="009645D6">
        <w:rPr>
          <w:rFonts w:ascii="Arial" w:hAnsi="Arial" w:cs="Arial"/>
          <w:spacing w:val="-1"/>
        </w:rPr>
        <w:t>components</w:t>
      </w:r>
      <w:r w:rsidRPr="009645D6">
        <w:rPr>
          <w:rFonts w:ascii="Arial" w:hAnsi="Arial" w:cs="Arial"/>
          <w:spacing w:val="-5"/>
        </w:rPr>
        <w:t xml:space="preserve"> </w:t>
      </w:r>
      <w:r w:rsidRPr="009645D6">
        <w:rPr>
          <w:rFonts w:ascii="Arial" w:hAnsi="Arial" w:cs="Arial"/>
          <w:spacing w:val="-1"/>
        </w:rPr>
        <w:t>for</w:t>
      </w:r>
      <w:r w:rsidRPr="009645D6">
        <w:rPr>
          <w:rFonts w:ascii="Arial" w:hAnsi="Arial" w:cs="Arial"/>
          <w:spacing w:val="56"/>
          <w:w w:val="99"/>
        </w:rPr>
        <w:t xml:space="preserve"> </w:t>
      </w:r>
      <w:r w:rsidRPr="009645D6">
        <w:rPr>
          <w:rFonts w:ascii="Arial" w:hAnsi="Arial" w:cs="Arial"/>
          <w:spacing w:val="-1"/>
        </w:rPr>
        <w:t>guided</w:t>
      </w:r>
      <w:r w:rsidRPr="009645D6">
        <w:rPr>
          <w:rFonts w:ascii="Arial" w:hAnsi="Arial" w:cs="Arial"/>
          <w:spacing w:val="-6"/>
        </w:rPr>
        <w:t xml:space="preserve"> </w:t>
      </w:r>
      <w:r w:rsidRPr="009645D6">
        <w:rPr>
          <w:rFonts w:ascii="Arial" w:hAnsi="Arial" w:cs="Arial"/>
        </w:rPr>
        <w:t>reading,</w:t>
      </w:r>
      <w:r w:rsidRPr="009645D6">
        <w:rPr>
          <w:rFonts w:ascii="Arial" w:hAnsi="Arial" w:cs="Arial"/>
          <w:spacing w:val="-5"/>
        </w:rPr>
        <w:t xml:space="preserve"> </w:t>
      </w:r>
      <w:r w:rsidRPr="009645D6">
        <w:rPr>
          <w:rFonts w:ascii="Arial" w:hAnsi="Arial" w:cs="Arial"/>
        </w:rPr>
        <w:t>vocabulary,</w:t>
      </w:r>
      <w:r w:rsidRPr="009645D6">
        <w:rPr>
          <w:rFonts w:ascii="Arial" w:hAnsi="Arial" w:cs="Arial"/>
          <w:spacing w:val="-5"/>
        </w:rPr>
        <w:t xml:space="preserve"> </w:t>
      </w:r>
      <w:r w:rsidRPr="009645D6">
        <w:rPr>
          <w:rFonts w:ascii="Arial" w:hAnsi="Arial" w:cs="Arial"/>
          <w:spacing w:val="-1"/>
        </w:rPr>
        <w:t>phonics,</w:t>
      </w:r>
      <w:r w:rsidRPr="009645D6">
        <w:rPr>
          <w:rFonts w:ascii="Arial" w:hAnsi="Arial" w:cs="Arial"/>
          <w:spacing w:val="-4"/>
        </w:rPr>
        <w:t xml:space="preserve"> </w:t>
      </w:r>
      <w:r w:rsidRPr="009645D6">
        <w:rPr>
          <w:rFonts w:ascii="Arial" w:hAnsi="Arial" w:cs="Arial"/>
          <w:spacing w:val="-1"/>
        </w:rPr>
        <w:t>spelling,</w:t>
      </w:r>
      <w:r w:rsidRPr="009645D6">
        <w:rPr>
          <w:rFonts w:ascii="Arial" w:hAnsi="Arial" w:cs="Arial"/>
          <w:spacing w:val="-5"/>
        </w:rPr>
        <w:t xml:space="preserve"> </w:t>
      </w:r>
      <w:r w:rsidRPr="009645D6">
        <w:rPr>
          <w:rFonts w:ascii="Arial" w:hAnsi="Arial" w:cs="Arial"/>
          <w:spacing w:val="-1"/>
        </w:rPr>
        <w:t>writing,</w:t>
      </w:r>
      <w:r w:rsidRPr="009645D6">
        <w:rPr>
          <w:rFonts w:ascii="Arial" w:hAnsi="Arial" w:cs="Arial"/>
          <w:spacing w:val="-5"/>
        </w:rPr>
        <w:t xml:space="preserve"> </w:t>
      </w:r>
      <w:r w:rsidRPr="009645D6">
        <w:rPr>
          <w:rFonts w:ascii="Arial" w:hAnsi="Arial" w:cs="Arial"/>
          <w:spacing w:val="-1"/>
        </w:rPr>
        <w:t>read</w:t>
      </w:r>
      <w:r w:rsidRPr="009645D6">
        <w:rPr>
          <w:rFonts w:ascii="Arial" w:hAnsi="Arial" w:cs="Arial"/>
          <w:spacing w:val="-4"/>
        </w:rPr>
        <w:t xml:space="preserve"> </w:t>
      </w:r>
      <w:r w:rsidRPr="009645D6">
        <w:rPr>
          <w:rFonts w:ascii="Arial" w:hAnsi="Arial" w:cs="Arial"/>
          <w:spacing w:val="-1"/>
        </w:rPr>
        <w:t>alouds,</w:t>
      </w:r>
      <w:r w:rsidRPr="009645D6">
        <w:rPr>
          <w:rFonts w:ascii="Arial" w:hAnsi="Arial" w:cs="Arial"/>
          <w:spacing w:val="-5"/>
        </w:rPr>
        <w:t xml:space="preserve"> </w:t>
      </w:r>
      <w:r w:rsidRPr="009645D6">
        <w:rPr>
          <w:rFonts w:ascii="Arial" w:hAnsi="Arial" w:cs="Arial"/>
          <w:spacing w:val="-1"/>
        </w:rPr>
        <w:t>shared</w:t>
      </w:r>
      <w:r w:rsidRPr="009645D6">
        <w:rPr>
          <w:rFonts w:ascii="Arial" w:hAnsi="Arial" w:cs="Arial"/>
          <w:spacing w:val="-4"/>
        </w:rPr>
        <w:t xml:space="preserve"> </w:t>
      </w:r>
      <w:r w:rsidRPr="009645D6">
        <w:rPr>
          <w:rFonts w:ascii="Arial" w:hAnsi="Arial" w:cs="Arial"/>
          <w:spacing w:val="-1"/>
        </w:rPr>
        <w:t>reading</w:t>
      </w:r>
      <w:r w:rsidRPr="009645D6">
        <w:rPr>
          <w:rFonts w:ascii="Arial" w:hAnsi="Arial" w:cs="Arial"/>
          <w:spacing w:val="61"/>
        </w:rPr>
        <w:t xml:space="preserve"> </w:t>
      </w:r>
      <w:r w:rsidRPr="009645D6">
        <w:rPr>
          <w:rFonts w:ascii="Arial" w:hAnsi="Arial" w:cs="Arial"/>
          <w:spacing w:val="-1"/>
        </w:rPr>
        <w:t>and</w:t>
      </w:r>
      <w:r w:rsidRPr="009645D6">
        <w:rPr>
          <w:rFonts w:ascii="Arial" w:hAnsi="Arial" w:cs="Arial"/>
          <w:spacing w:val="-5"/>
        </w:rPr>
        <w:t xml:space="preserve"> </w:t>
      </w:r>
      <w:r w:rsidRPr="009645D6">
        <w:rPr>
          <w:rFonts w:ascii="Arial" w:hAnsi="Arial" w:cs="Arial"/>
          <w:spacing w:val="-1"/>
        </w:rPr>
        <w:t>independent</w:t>
      </w:r>
      <w:r w:rsidRPr="009645D6">
        <w:rPr>
          <w:rFonts w:ascii="Arial" w:hAnsi="Arial" w:cs="Arial"/>
          <w:spacing w:val="-3"/>
        </w:rPr>
        <w:t xml:space="preserve"> </w:t>
      </w:r>
      <w:r w:rsidRPr="009645D6">
        <w:rPr>
          <w:rFonts w:ascii="Arial" w:hAnsi="Arial" w:cs="Arial"/>
          <w:spacing w:val="-1"/>
        </w:rPr>
        <w:t>reading.</w:t>
      </w:r>
      <w:r w:rsidRPr="009645D6">
        <w:rPr>
          <w:rFonts w:ascii="Arial" w:hAnsi="Arial" w:cs="Arial"/>
          <w:spacing w:val="-3"/>
        </w:rPr>
        <w:t xml:space="preserve"> </w:t>
      </w:r>
      <w:r w:rsidRPr="009645D6">
        <w:rPr>
          <w:rFonts w:ascii="Arial" w:hAnsi="Arial" w:cs="Arial"/>
          <w:spacing w:val="-1"/>
        </w:rPr>
        <w:t>Ninety</w:t>
      </w:r>
      <w:r w:rsidRPr="009645D6">
        <w:rPr>
          <w:rFonts w:ascii="Arial" w:hAnsi="Arial" w:cs="Arial"/>
          <w:spacing w:val="-4"/>
        </w:rPr>
        <w:t xml:space="preserve"> </w:t>
      </w:r>
      <w:r w:rsidRPr="009645D6">
        <w:rPr>
          <w:rFonts w:ascii="Arial" w:hAnsi="Arial" w:cs="Arial"/>
          <w:spacing w:val="-1"/>
        </w:rPr>
        <w:t>minutes</w:t>
      </w:r>
      <w:r w:rsidRPr="009645D6">
        <w:rPr>
          <w:rFonts w:ascii="Arial" w:hAnsi="Arial" w:cs="Arial"/>
          <w:spacing w:val="-4"/>
        </w:rPr>
        <w:t xml:space="preserve"> </w:t>
      </w:r>
      <w:r w:rsidRPr="009645D6">
        <w:rPr>
          <w:rFonts w:ascii="Arial" w:hAnsi="Arial" w:cs="Arial"/>
        </w:rPr>
        <w:t>of</w:t>
      </w:r>
      <w:r w:rsidRPr="009645D6">
        <w:rPr>
          <w:rFonts w:ascii="Arial" w:hAnsi="Arial" w:cs="Arial"/>
          <w:spacing w:val="-3"/>
        </w:rPr>
        <w:t xml:space="preserve"> </w:t>
      </w:r>
      <w:r w:rsidRPr="009645D6">
        <w:rPr>
          <w:rFonts w:ascii="Arial" w:hAnsi="Arial" w:cs="Arial"/>
          <w:spacing w:val="-1"/>
        </w:rPr>
        <w:t>Reading</w:t>
      </w:r>
      <w:r w:rsidRPr="009645D6">
        <w:rPr>
          <w:rFonts w:ascii="Arial" w:hAnsi="Arial" w:cs="Arial"/>
          <w:spacing w:val="-3"/>
        </w:rPr>
        <w:t xml:space="preserve"> </w:t>
      </w:r>
      <w:r w:rsidRPr="009645D6">
        <w:rPr>
          <w:rFonts w:ascii="Arial" w:hAnsi="Arial" w:cs="Arial"/>
          <w:spacing w:val="-1"/>
        </w:rPr>
        <w:t>instruction</w:t>
      </w:r>
      <w:r w:rsidRPr="009645D6">
        <w:rPr>
          <w:rFonts w:ascii="Arial" w:hAnsi="Arial" w:cs="Arial"/>
          <w:spacing w:val="-3"/>
        </w:rPr>
        <w:t xml:space="preserve"> </w:t>
      </w:r>
      <w:r w:rsidRPr="009645D6">
        <w:rPr>
          <w:rFonts w:ascii="Arial" w:hAnsi="Arial" w:cs="Arial"/>
          <w:spacing w:val="-1"/>
        </w:rPr>
        <w:t>is scheduled</w:t>
      </w:r>
      <w:r w:rsidRPr="009645D6">
        <w:rPr>
          <w:rFonts w:ascii="Arial" w:hAnsi="Arial" w:cs="Arial"/>
          <w:spacing w:val="-5"/>
        </w:rPr>
        <w:t xml:space="preserve"> </w:t>
      </w:r>
      <w:r w:rsidRPr="009645D6">
        <w:rPr>
          <w:rFonts w:ascii="Arial" w:hAnsi="Arial" w:cs="Arial"/>
          <w:spacing w:val="-1"/>
        </w:rPr>
        <w:t>in</w:t>
      </w:r>
      <w:r w:rsidRPr="009645D6">
        <w:rPr>
          <w:rFonts w:ascii="Arial" w:hAnsi="Arial" w:cs="Arial"/>
          <w:spacing w:val="75"/>
          <w:w w:val="99"/>
        </w:rPr>
        <w:t xml:space="preserve"> </w:t>
      </w:r>
      <w:r w:rsidRPr="009645D6">
        <w:rPr>
          <w:rFonts w:ascii="Arial" w:hAnsi="Arial" w:cs="Arial"/>
          <w:spacing w:val="-1"/>
        </w:rPr>
        <w:t>elementary</w:t>
      </w:r>
      <w:r w:rsidRPr="009645D6">
        <w:rPr>
          <w:rFonts w:ascii="Arial" w:hAnsi="Arial" w:cs="Arial"/>
          <w:spacing w:val="-4"/>
        </w:rPr>
        <w:t xml:space="preserve"> </w:t>
      </w:r>
      <w:r w:rsidRPr="009645D6">
        <w:rPr>
          <w:rFonts w:ascii="Arial" w:hAnsi="Arial" w:cs="Arial"/>
          <w:spacing w:val="-1"/>
        </w:rPr>
        <w:t>classrooms each day.</w:t>
      </w:r>
      <w:r w:rsidRPr="009645D6">
        <w:rPr>
          <w:rFonts w:ascii="Arial" w:hAnsi="Arial" w:cs="Arial"/>
          <w:spacing w:val="-4"/>
        </w:rPr>
        <w:t xml:space="preserve"> </w:t>
      </w:r>
      <w:r w:rsidRPr="009645D6">
        <w:rPr>
          <w:rFonts w:ascii="Arial" w:hAnsi="Arial" w:cs="Arial"/>
        </w:rPr>
        <w:t>The</w:t>
      </w:r>
      <w:r w:rsidRPr="009645D6">
        <w:rPr>
          <w:rFonts w:ascii="Arial" w:hAnsi="Arial" w:cs="Arial"/>
          <w:spacing w:val="-4"/>
        </w:rPr>
        <w:t xml:space="preserve"> </w:t>
      </w:r>
      <w:r w:rsidRPr="009645D6">
        <w:rPr>
          <w:rFonts w:ascii="Arial" w:hAnsi="Arial" w:cs="Arial"/>
          <w:spacing w:val="-1"/>
        </w:rPr>
        <w:t>Reading</w:t>
      </w:r>
      <w:r w:rsidRPr="009645D6">
        <w:rPr>
          <w:rFonts w:ascii="Arial" w:hAnsi="Arial" w:cs="Arial"/>
        </w:rPr>
        <w:t xml:space="preserve"> </w:t>
      </w:r>
      <w:r w:rsidRPr="009645D6">
        <w:rPr>
          <w:rFonts w:ascii="Arial" w:hAnsi="Arial" w:cs="Arial"/>
          <w:spacing w:val="-1"/>
        </w:rPr>
        <w:t>curriculum</w:t>
      </w:r>
      <w:r w:rsidRPr="009645D6">
        <w:rPr>
          <w:rFonts w:ascii="Arial" w:hAnsi="Arial" w:cs="Arial"/>
          <w:spacing w:val="-3"/>
        </w:rPr>
        <w:t xml:space="preserve"> </w:t>
      </w:r>
      <w:r w:rsidRPr="009645D6">
        <w:rPr>
          <w:rFonts w:ascii="Arial" w:hAnsi="Arial" w:cs="Arial"/>
          <w:spacing w:val="-1"/>
        </w:rPr>
        <w:t>is</w:t>
      </w:r>
      <w:r w:rsidRPr="009645D6">
        <w:rPr>
          <w:rFonts w:ascii="Arial" w:hAnsi="Arial" w:cs="Arial"/>
          <w:spacing w:val="-3"/>
        </w:rPr>
        <w:t xml:space="preserve"> </w:t>
      </w:r>
      <w:r w:rsidRPr="009645D6">
        <w:rPr>
          <w:rFonts w:ascii="Arial" w:hAnsi="Arial" w:cs="Arial"/>
        </w:rPr>
        <w:t>fully</w:t>
      </w:r>
      <w:r w:rsidRPr="009645D6">
        <w:rPr>
          <w:rFonts w:ascii="Arial" w:hAnsi="Arial" w:cs="Arial"/>
          <w:spacing w:val="-3"/>
        </w:rPr>
        <w:t xml:space="preserve"> </w:t>
      </w:r>
      <w:r w:rsidRPr="009645D6">
        <w:rPr>
          <w:rFonts w:ascii="Arial" w:hAnsi="Arial" w:cs="Arial"/>
          <w:spacing w:val="-1"/>
        </w:rPr>
        <w:t>aligned</w:t>
      </w:r>
      <w:r w:rsidRPr="009645D6">
        <w:rPr>
          <w:rFonts w:ascii="Arial" w:hAnsi="Arial" w:cs="Arial"/>
          <w:spacing w:val="-4"/>
        </w:rPr>
        <w:t xml:space="preserve"> </w:t>
      </w:r>
      <w:r w:rsidRPr="009645D6">
        <w:rPr>
          <w:rFonts w:ascii="Arial" w:hAnsi="Arial" w:cs="Arial"/>
          <w:spacing w:val="-1"/>
        </w:rPr>
        <w:t>with</w:t>
      </w:r>
      <w:r w:rsidRPr="009645D6">
        <w:rPr>
          <w:rFonts w:ascii="Arial" w:hAnsi="Arial" w:cs="Arial"/>
          <w:spacing w:val="-3"/>
        </w:rPr>
        <w:t xml:space="preserve"> </w:t>
      </w:r>
      <w:r w:rsidRPr="009645D6">
        <w:rPr>
          <w:rFonts w:ascii="Arial" w:hAnsi="Arial" w:cs="Arial"/>
        </w:rPr>
        <w:t>the</w:t>
      </w:r>
      <w:r w:rsidRPr="009645D6">
        <w:rPr>
          <w:rFonts w:ascii="Arial" w:hAnsi="Arial" w:cs="Arial"/>
          <w:spacing w:val="53"/>
        </w:rPr>
        <w:t xml:space="preserve"> </w:t>
      </w:r>
      <w:r w:rsidRPr="009645D6">
        <w:rPr>
          <w:rFonts w:ascii="Arial" w:hAnsi="Arial" w:cs="Arial"/>
          <w:spacing w:val="-1"/>
        </w:rPr>
        <w:t>most recent</w:t>
      </w:r>
      <w:r w:rsidRPr="009645D6">
        <w:rPr>
          <w:rFonts w:ascii="Arial" w:hAnsi="Arial" w:cs="Arial"/>
          <w:spacing w:val="-4"/>
        </w:rPr>
        <w:t xml:space="preserve"> </w:t>
      </w:r>
      <w:r w:rsidRPr="009645D6">
        <w:rPr>
          <w:rFonts w:ascii="Arial" w:hAnsi="Arial" w:cs="Arial"/>
          <w:spacing w:val="-1"/>
        </w:rPr>
        <w:t>English</w:t>
      </w:r>
      <w:r w:rsidRPr="009645D6">
        <w:rPr>
          <w:rFonts w:ascii="Arial" w:hAnsi="Arial" w:cs="Arial"/>
          <w:spacing w:val="-2"/>
        </w:rPr>
        <w:t xml:space="preserve"> </w:t>
      </w:r>
      <w:r w:rsidRPr="009645D6">
        <w:rPr>
          <w:rFonts w:ascii="Arial" w:hAnsi="Arial" w:cs="Arial"/>
          <w:spacing w:val="-1"/>
        </w:rPr>
        <w:t>Language</w:t>
      </w:r>
      <w:r w:rsidRPr="009645D6">
        <w:rPr>
          <w:rFonts w:ascii="Arial" w:hAnsi="Arial" w:cs="Arial"/>
          <w:spacing w:val="-5"/>
        </w:rPr>
        <w:t xml:space="preserve"> </w:t>
      </w:r>
      <w:r w:rsidRPr="009645D6">
        <w:rPr>
          <w:rFonts w:ascii="Arial" w:hAnsi="Arial" w:cs="Arial"/>
        </w:rPr>
        <w:t>Arts</w:t>
      </w:r>
      <w:r w:rsidRPr="009645D6">
        <w:rPr>
          <w:rFonts w:ascii="Arial" w:hAnsi="Arial" w:cs="Arial"/>
          <w:spacing w:val="-4"/>
        </w:rPr>
        <w:t xml:space="preserve"> </w:t>
      </w:r>
      <w:r w:rsidRPr="009645D6">
        <w:rPr>
          <w:rFonts w:ascii="Arial" w:hAnsi="Arial" w:cs="Arial"/>
          <w:spacing w:val="-1"/>
        </w:rPr>
        <w:t>Standards</w:t>
      </w:r>
      <w:r w:rsidRPr="009645D6">
        <w:rPr>
          <w:rFonts w:ascii="Arial" w:hAnsi="Arial" w:cs="Arial"/>
          <w:spacing w:val="-4"/>
        </w:rPr>
        <w:t xml:space="preserve"> </w:t>
      </w:r>
      <w:r w:rsidRPr="009645D6">
        <w:rPr>
          <w:rFonts w:ascii="Arial" w:hAnsi="Arial" w:cs="Arial"/>
          <w:spacing w:val="-1"/>
        </w:rPr>
        <w:t>at all</w:t>
      </w:r>
      <w:r w:rsidRPr="009645D6">
        <w:rPr>
          <w:rFonts w:ascii="Arial" w:hAnsi="Arial" w:cs="Arial"/>
          <w:spacing w:val="-3"/>
        </w:rPr>
        <w:t xml:space="preserve"> </w:t>
      </w:r>
      <w:r w:rsidRPr="009645D6">
        <w:rPr>
          <w:rFonts w:ascii="Arial" w:hAnsi="Arial" w:cs="Arial"/>
          <w:spacing w:val="-1"/>
        </w:rPr>
        <w:t>levels.</w:t>
      </w:r>
    </w:p>
    <w:p w14:paraId="1313CF66" w14:textId="77777777" w:rsidR="00177277" w:rsidRPr="009645D6" w:rsidRDefault="00177277" w:rsidP="00177277">
      <w:pPr>
        <w:spacing w:before="4"/>
        <w:rPr>
          <w:rFonts w:ascii="Arial" w:eastAsia="Georgia" w:hAnsi="Arial" w:cs="Arial"/>
        </w:rPr>
      </w:pPr>
    </w:p>
    <w:p w14:paraId="7A083F90" w14:textId="77777777" w:rsidR="00177277" w:rsidRPr="009645D6" w:rsidRDefault="00177277" w:rsidP="00F002FC">
      <w:pPr>
        <w:pStyle w:val="BodyText"/>
        <w:ind w:left="0" w:right="290"/>
        <w:rPr>
          <w:rFonts w:ascii="Arial" w:hAnsi="Arial" w:cs="Arial"/>
        </w:rPr>
      </w:pPr>
      <w:r w:rsidRPr="009645D6">
        <w:rPr>
          <w:rFonts w:ascii="Arial" w:hAnsi="Arial" w:cs="Arial"/>
        </w:rPr>
        <w:t>All</w:t>
      </w:r>
      <w:r w:rsidRPr="009645D6">
        <w:rPr>
          <w:rFonts w:ascii="Arial" w:hAnsi="Arial" w:cs="Arial"/>
          <w:spacing w:val="-3"/>
        </w:rPr>
        <w:t xml:space="preserve"> </w:t>
      </w:r>
      <w:r w:rsidRPr="009645D6">
        <w:rPr>
          <w:rFonts w:ascii="Arial" w:hAnsi="Arial" w:cs="Arial"/>
          <w:spacing w:val="-1"/>
        </w:rPr>
        <w:t>classrooms</w:t>
      </w:r>
      <w:r w:rsidRPr="009645D6">
        <w:rPr>
          <w:rFonts w:ascii="Arial" w:hAnsi="Arial" w:cs="Arial"/>
          <w:spacing w:val="-4"/>
        </w:rPr>
        <w:t xml:space="preserve"> </w:t>
      </w:r>
      <w:r w:rsidRPr="009645D6">
        <w:rPr>
          <w:rFonts w:ascii="Arial" w:hAnsi="Arial" w:cs="Arial"/>
          <w:spacing w:val="-1"/>
        </w:rPr>
        <w:t>have</w:t>
      </w:r>
      <w:r w:rsidRPr="009645D6">
        <w:rPr>
          <w:rFonts w:ascii="Arial" w:hAnsi="Arial" w:cs="Arial"/>
          <w:spacing w:val="-4"/>
        </w:rPr>
        <w:t xml:space="preserve"> </w:t>
      </w:r>
      <w:r w:rsidRPr="009645D6">
        <w:rPr>
          <w:rFonts w:ascii="Arial" w:hAnsi="Arial" w:cs="Arial"/>
        </w:rPr>
        <w:t>reading</w:t>
      </w:r>
      <w:r w:rsidRPr="009645D6">
        <w:rPr>
          <w:rFonts w:ascii="Arial" w:hAnsi="Arial" w:cs="Arial"/>
          <w:spacing w:val="-2"/>
        </w:rPr>
        <w:t xml:space="preserve"> </w:t>
      </w:r>
      <w:r w:rsidRPr="009645D6">
        <w:rPr>
          <w:rFonts w:ascii="Arial" w:hAnsi="Arial" w:cs="Arial"/>
          <w:spacing w:val="-1"/>
        </w:rPr>
        <w:t>centers</w:t>
      </w:r>
      <w:r w:rsidRPr="009645D6">
        <w:rPr>
          <w:rFonts w:ascii="Arial" w:hAnsi="Arial" w:cs="Arial"/>
          <w:spacing w:val="-5"/>
        </w:rPr>
        <w:t xml:space="preserve"> </w:t>
      </w:r>
      <w:r w:rsidRPr="009645D6">
        <w:rPr>
          <w:rFonts w:ascii="Arial" w:hAnsi="Arial" w:cs="Arial"/>
          <w:spacing w:val="-1"/>
        </w:rPr>
        <w:t>with</w:t>
      </w:r>
      <w:r w:rsidRPr="009645D6">
        <w:rPr>
          <w:rFonts w:ascii="Arial" w:hAnsi="Arial" w:cs="Arial"/>
          <w:spacing w:val="-3"/>
        </w:rPr>
        <w:t xml:space="preserve"> </w:t>
      </w:r>
      <w:r w:rsidRPr="009645D6">
        <w:rPr>
          <w:rFonts w:ascii="Arial" w:hAnsi="Arial" w:cs="Arial"/>
          <w:spacing w:val="-1"/>
        </w:rPr>
        <w:t>literature</w:t>
      </w:r>
      <w:r w:rsidRPr="009645D6">
        <w:rPr>
          <w:rFonts w:ascii="Arial" w:hAnsi="Arial" w:cs="Arial"/>
          <w:spacing w:val="-4"/>
        </w:rPr>
        <w:t xml:space="preserve"> </w:t>
      </w:r>
      <w:r w:rsidRPr="009645D6">
        <w:rPr>
          <w:rFonts w:ascii="Arial" w:hAnsi="Arial" w:cs="Arial"/>
        </w:rPr>
        <w:t>from</w:t>
      </w:r>
      <w:r w:rsidRPr="009645D6">
        <w:rPr>
          <w:rFonts w:ascii="Arial" w:hAnsi="Arial" w:cs="Arial"/>
          <w:spacing w:val="-4"/>
        </w:rPr>
        <w:t xml:space="preserve"> </w:t>
      </w: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formal</w:t>
      </w:r>
      <w:r w:rsidRPr="009645D6">
        <w:rPr>
          <w:rFonts w:ascii="Arial" w:hAnsi="Arial" w:cs="Arial"/>
          <w:spacing w:val="-2"/>
        </w:rPr>
        <w:t xml:space="preserve"> </w:t>
      </w:r>
      <w:r w:rsidRPr="009645D6">
        <w:rPr>
          <w:rFonts w:ascii="Arial" w:hAnsi="Arial" w:cs="Arial"/>
          <w:spacing w:val="-1"/>
        </w:rPr>
        <w:t>reading</w:t>
      </w:r>
      <w:r w:rsidRPr="009645D6">
        <w:rPr>
          <w:rFonts w:ascii="Arial" w:hAnsi="Arial" w:cs="Arial"/>
          <w:spacing w:val="51"/>
        </w:rPr>
        <w:t xml:space="preserve"> </w:t>
      </w:r>
      <w:r w:rsidRPr="009645D6">
        <w:rPr>
          <w:rFonts w:ascii="Arial" w:hAnsi="Arial" w:cs="Arial"/>
          <w:spacing w:val="-1"/>
        </w:rPr>
        <w:t>program.</w:t>
      </w:r>
      <w:r w:rsidRPr="009645D6">
        <w:rPr>
          <w:rFonts w:ascii="Arial" w:hAnsi="Arial" w:cs="Arial"/>
          <w:spacing w:val="-5"/>
        </w:rPr>
        <w:t xml:space="preserve"> </w:t>
      </w:r>
      <w:r w:rsidRPr="009645D6">
        <w:rPr>
          <w:rFonts w:ascii="Arial" w:hAnsi="Arial" w:cs="Arial"/>
          <w:spacing w:val="-1"/>
        </w:rPr>
        <w:lastRenderedPageBreak/>
        <w:t>Fiction</w:t>
      </w:r>
      <w:r w:rsidRPr="009645D6">
        <w:rPr>
          <w:rFonts w:ascii="Arial" w:hAnsi="Arial" w:cs="Arial"/>
          <w:spacing w:val="-4"/>
        </w:rPr>
        <w:t xml:space="preserve"> </w:t>
      </w:r>
      <w:r w:rsidRPr="009645D6">
        <w:rPr>
          <w:rFonts w:ascii="Arial" w:hAnsi="Arial" w:cs="Arial"/>
        </w:rPr>
        <w:t>and</w:t>
      </w:r>
      <w:r w:rsidRPr="009645D6">
        <w:rPr>
          <w:rFonts w:ascii="Arial" w:hAnsi="Arial" w:cs="Arial"/>
          <w:spacing w:val="-6"/>
        </w:rPr>
        <w:t xml:space="preserve"> </w:t>
      </w:r>
      <w:r w:rsidRPr="009645D6">
        <w:rPr>
          <w:rFonts w:ascii="Arial" w:hAnsi="Arial" w:cs="Arial"/>
          <w:spacing w:val="-1"/>
        </w:rPr>
        <w:t>non-fiction</w:t>
      </w:r>
      <w:r w:rsidRPr="009645D6">
        <w:rPr>
          <w:rFonts w:ascii="Arial" w:hAnsi="Arial" w:cs="Arial"/>
          <w:spacing w:val="-5"/>
        </w:rPr>
        <w:t xml:space="preserve"> </w:t>
      </w:r>
      <w:r w:rsidRPr="009645D6">
        <w:rPr>
          <w:rFonts w:ascii="Arial" w:hAnsi="Arial" w:cs="Arial"/>
          <w:spacing w:val="-1"/>
        </w:rPr>
        <w:t>volumes</w:t>
      </w:r>
      <w:r w:rsidRPr="009645D6">
        <w:rPr>
          <w:rFonts w:ascii="Arial" w:hAnsi="Arial" w:cs="Arial"/>
          <w:spacing w:val="-5"/>
        </w:rPr>
        <w:t xml:space="preserve"> </w:t>
      </w:r>
      <w:r w:rsidRPr="009645D6">
        <w:rPr>
          <w:rFonts w:ascii="Arial" w:hAnsi="Arial" w:cs="Arial"/>
          <w:spacing w:val="-1"/>
        </w:rPr>
        <w:t>are</w:t>
      </w:r>
      <w:r w:rsidRPr="009645D6">
        <w:rPr>
          <w:rFonts w:ascii="Arial" w:hAnsi="Arial" w:cs="Arial"/>
          <w:spacing w:val="-3"/>
        </w:rPr>
        <w:t xml:space="preserve"> </w:t>
      </w:r>
      <w:r w:rsidRPr="009645D6">
        <w:rPr>
          <w:rFonts w:ascii="Arial" w:hAnsi="Arial" w:cs="Arial"/>
          <w:spacing w:val="-1"/>
        </w:rPr>
        <w:t>available</w:t>
      </w:r>
      <w:r w:rsidRPr="009645D6">
        <w:rPr>
          <w:rFonts w:ascii="Arial" w:hAnsi="Arial" w:cs="Arial"/>
          <w:spacing w:val="-6"/>
        </w:rPr>
        <w:t xml:space="preserve"> </w:t>
      </w:r>
      <w:r w:rsidRPr="009645D6">
        <w:rPr>
          <w:rFonts w:ascii="Arial" w:hAnsi="Arial" w:cs="Arial"/>
          <w:spacing w:val="-1"/>
        </w:rPr>
        <w:t>for</w:t>
      </w:r>
      <w:r w:rsidRPr="009645D6">
        <w:rPr>
          <w:rFonts w:ascii="Arial" w:hAnsi="Arial" w:cs="Arial"/>
          <w:spacing w:val="-5"/>
        </w:rPr>
        <w:t xml:space="preserve"> </w:t>
      </w:r>
      <w:r w:rsidRPr="009645D6">
        <w:rPr>
          <w:rFonts w:ascii="Arial" w:hAnsi="Arial" w:cs="Arial"/>
          <w:spacing w:val="-1"/>
        </w:rPr>
        <w:t>individual</w:t>
      </w:r>
      <w:r w:rsidRPr="009645D6">
        <w:rPr>
          <w:rFonts w:ascii="Arial" w:hAnsi="Arial" w:cs="Arial"/>
          <w:spacing w:val="-4"/>
        </w:rPr>
        <w:t xml:space="preserve"> </w:t>
      </w:r>
      <w:r w:rsidRPr="009645D6">
        <w:rPr>
          <w:rFonts w:ascii="Arial" w:hAnsi="Arial" w:cs="Arial"/>
          <w:spacing w:val="-1"/>
        </w:rPr>
        <w:t>and</w:t>
      </w:r>
      <w:r w:rsidRPr="009645D6">
        <w:rPr>
          <w:rFonts w:ascii="Arial" w:hAnsi="Arial" w:cs="Arial"/>
          <w:spacing w:val="-6"/>
        </w:rPr>
        <w:t xml:space="preserve"> </w:t>
      </w:r>
      <w:r w:rsidRPr="009645D6">
        <w:rPr>
          <w:rFonts w:ascii="Arial" w:hAnsi="Arial" w:cs="Arial"/>
        </w:rPr>
        <w:t>shared</w:t>
      </w:r>
      <w:r w:rsidRPr="009645D6">
        <w:rPr>
          <w:rFonts w:ascii="Arial" w:hAnsi="Arial" w:cs="Arial"/>
          <w:spacing w:val="69"/>
        </w:rPr>
        <w:t xml:space="preserve"> </w:t>
      </w:r>
      <w:r w:rsidRPr="009645D6">
        <w:rPr>
          <w:rFonts w:ascii="Arial" w:hAnsi="Arial" w:cs="Arial"/>
          <w:spacing w:val="-1"/>
        </w:rPr>
        <w:t>reading.</w:t>
      </w:r>
      <w:r w:rsidRPr="009645D6">
        <w:rPr>
          <w:rFonts w:ascii="Arial" w:hAnsi="Arial" w:cs="Arial"/>
          <w:spacing w:val="-4"/>
        </w:rPr>
        <w:t xml:space="preserve"> </w:t>
      </w:r>
      <w:r w:rsidRPr="009645D6">
        <w:rPr>
          <w:rFonts w:ascii="Arial" w:hAnsi="Arial" w:cs="Arial"/>
          <w:spacing w:val="-1"/>
        </w:rPr>
        <w:t>Classrooms schedule</w:t>
      </w:r>
      <w:r w:rsidRPr="009645D6">
        <w:rPr>
          <w:rFonts w:ascii="Arial" w:hAnsi="Arial" w:cs="Arial"/>
          <w:spacing w:val="-5"/>
        </w:rPr>
        <w:t xml:space="preserve"> </w:t>
      </w:r>
      <w:r w:rsidRPr="009645D6">
        <w:rPr>
          <w:rFonts w:ascii="Arial" w:hAnsi="Arial" w:cs="Arial"/>
        </w:rPr>
        <w:t>a</w:t>
      </w:r>
      <w:r w:rsidRPr="009645D6">
        <w:rPr>
          <w:rFonts w:ascii="Arial" w:hAnsi="Arial" w:cs="Arial"/>
          <w:spacing w:val="-3"/>
        </w:rPr>
        <w:t xml:space="preserve"> </w:t>
      </w:r>
      <w:r w:rsidRPr="009645D6">
        <w:rPr>
          <w:rFonts w:ascii="Arial" w:hAnsi="Arial" w:cs="Arial"/>
          <w:spacing w:val="-1"/>
        </w:rPr>
        <w:t>weekly</w:t>
      </w:r>
      <w:r w:rsidRPr="009645D6">
        <w:rPr>
          <w:rFonts w:ascii="Arial" w:hAnsi="Arial" w:cs="Arial"/>
          <w:spacing w:val="-4"/>
        </w:rPr>
        <w:t xml:space="preserve"> </w:t>
      </w:r>
      <w:r w:rsidRPr="009645D6">
        <w:rPr>
          <w:rFonts w:ascii="Arial" w:hAnsi="Arial" w:cs="Arial"/>
        </w:rPr>
        <w:t>book</w:t>
      </w:r>
      <w:r w:rsidRPr="009645D6">
        <w:rPr>
          <w:rFonts w:ascii="Arial" w:hAnsi="Arial" w:cs="Arial"/>
          <w:spacing w:val="-1"/>
        </w:rPr>
        <w:t xml:space="preserve"> check-out</w:t>
      </w:r>
      <w:r w:rsidRPr="009645D6">
        <w:rPr>
          <w:rFonts w:ascii="Arial" w:hAnsi="Arial" w:cs="Arial"/>
          <w:spacing w:val="-3"/>
        </w:rPr>
        <w:t xml:space="preserve"> </w:t>
      </w:r>
      <w:r w:rsidRPr="009645D6">
        <w:rPr>
          <w:rFonts w:ascii="Arial" w:hAnsi="Arial" w:cs="Arial"/>
          <w:spacing w:val="-1"/>
        </w:rPr>
        <w:t>time.</w:t>
      </w:r>
      <w:r w:rsidRPr="009645D6">
        <w:rPr>
          <w:rFonts w:ascii="Arial" w:hAnsi="Arial" w:cs="Arial"/>
          <w:spacing w:val="-2"/>
        </w:rPr>
        <w:t xml:space="preserve"> </w:t>
      </w:r>
      <w:r w:rsidRPr="009645D6">
        <w:rPr>
          <w:rFonts w:ascii="Arial" w:hAnsi="Arial" w:cs="Arial"/>
        </w:rPr>
        <w:t>The</w:t>
      </w:r>
      <w:r w:rsidRPr="009645D6">
        <w:rPr>
          <w:rFonts w:ascii="Arial" w:hAnsi="Arial" w:cs="Arial"/>
          <w:spacing w:val="-4"/>
        </w:rPr>
        <w:t xml:space="preserve"> </w:t>
      </w:r>
      <w:r w:rsidRPr="009645D6">
        <w:rPr>
          <w:rFonts w:ascii="Arial" w:hAnsi="Arial" w:cs="Arial"/>
          <w:spacing w:val="-1"/>
        </w:rPr>
        <w:t>Media</w:t>
      </w:r>
      <w:r w:rsidRPr="009645D6">
        <w:rPr>
          <w:rFonts w:ascii="Arial" w:hAnsi="Arial" w:cs="Arial"/>
          <w:spacing w:val="-4"/>
        </w:rPr>
        <w:t xml:space="preserve"> </w:t>
      </w:r>
      <w:r w:rsidRPr="009645D6">
        <w:rPr>
          <w:rFonts w:ascii="Arial" w:hAnsi="Arial" w:cs="Arial"/>
          <w:spacing w:val="-1"/>
        </w:rPr>
        <w:t xml:space="preserve">Center </w:t>
      </w:r>
      <w:r w:rsidRPr="009645D6">
        <w:rPr>
          <w:rFonts w:ascii="Arial" w:hAnsi="Arial" w:cs="Arial"/>
        </w:rPr>
        <w:t>and</w:t>
      </w:r>
      <w:r w:rsidRPr="009645D6">
        <w:rPr>
          <w:rFonts w:ascii="Arial" w:hAnsi="Arial" w:cs="Arial"/>
          <w:spacing w:val="77"/>
        </w:rPr>
        <w:t xml:space="preserve"> </w:t>
      </w:r>
      <w:r w:rsidRPr="009645D6">
        <w:rPr>
          <w:rFonts w:ascii="Arial" w:hAnsi="Arial" w:cs="Arial"/>
          <w:spacing w:val="-1"/>
        </w:rPr>
        <w:t>classrooms,</w:t>
      </w:r>
      <w:r w:rsidRPr="009645D6">
        <w:rPr>
          <w:rFonts w:ascii="Arial" w:hAnsi="Arial" w:cs="Arial"/>
          <w:spacing w:val="-5"/>
        </w:rPr>
        <w:t xml:space="preserve"> </w:t>
      </w:r>
      <w:r w:rsidRPr="009645D6">
        <w:rPr>
          <w:rFonts w:ascii="Arial" w:hAnsi="Arial" w:cs="Arial"/>
        </w:rPr>
        <w:t>as</w:t>
      </w:r>
      <w:r w:rsidRPr="009645D6">
        <w:rPr>
          <w:rFonts w:ascii="Arial" w:hAnsi="Arial" w:cs="Arial"/>
          <w:spacing w:val="-4"/>
        </w:rPr>
        <w:t xml:space="preserve"> </w:t>
      </w:r>
      <w:r w:rsidRPr="009645D6">
        <w:rPr>
          <w:rFonts w:ascii="Arial" w:hAnsi="Arial" w:cs="Arial"/>
          <w:spacing w:val="-1"/>
        </w:rPr>
        <w:t>well</w:t>
      </w:r>
      <w:r w:rsidRPr="009645D6">
        <w:rPr>
          <w:rFonts w:ascii="Arial" w:hAnsi="Arial" w:cs="Arial"/>
          <w:spacing w:val="-3"/>
        </w:rPr>
        <w:t xml:space="preserve"> </w:t>
      </w:r>
      <w:r w:rsidRPr="009645D6">
        <w:rPr>
          <w:rFonts w:ascii="Arial" w:hAnsi="Arial" w:cs="Arial"/>
          <w:spacing w:val="-1"/>
        </w:rPr>
        <w:t>as</w:t>
      </w:r>
      <w:r w:rsidRPr="009645D6">
        <w:rPr>
          <w:rFonts w:ascii="Arial" w:hAnsi="Arial" w:cs="Arial"/>
          <w:spacing w:val="-4"/>
        </w:rPr>
        <w:t xml:space="preserve"> </w:t>
      </w:r>
      <w:r w:rsidRPr="009645D6">
        <w:rPr>
          <w:rFonts w:ascii="Arial" w:hAnsi="Arial" w:cs="Arial"/>
          <w:spacing w:val="1"/>
        </w:rPr>
        <w:t>the</w:t>
      </w:r>
      <w:r w:rsidRPr="009645D6">
        <w:rPr>
          <w:rFonts w:ascii="Arial" w:hAnsi="Arial" w:cs="Arial"/>
          <w:spacing w:val="-6"/>
        </w:rPr>
        <w:t xml:space="preserve"> </w:t>
      </w:r>
      <w:r w:rsidRPr="009645D6">
        <w:rPr>
          <w:rFonts w:ascii="Arial" w:hAnsi="Arial" w:cs="Arial"/>
          <w:spacing w:val="-1"/>
        </w:rPr>
        <w:t>Watonwan</w:t>
      </w:r>
      <w:r w:rsidRPr="009645D6">
        <w:rPr>
          <w:rFonts w:ascii="Arial" w:hAnsi="Arial" w:cs="Arial"/>
          <w:spacing w:val="-3"/>
        </w:rPr>
        <w:t xml:space="preserve"> </w:t>
      </w:r>
      <w:r w:rsidRPr="009645D6">
        <w:rPr>
          <w:rFonts w:ascii="Arial" w:hAnsi="Arial" w:cs="Arial"/>
        </w:rPr>
        <w:t>County</w:t>
      </w:r>
      <w:r w:rsidRPr="009645D6">
        <w:rPr>
          <w:rFonts w:ascii="Arial" w:hAnsi="Arial" w:cs="Arial"/>
          <w:spacing w:val="-5"/>
        </w:rPr>
        <w:t xml:space="preserve"> </w:t>
      </w:r>
      <w:r w:rsidRPr="009645D6">
        <w:rPr>
          <w:rFonts w:ascii="Arial" w:hAnsi="Arial" w:cs="Arial"/>
          <w:spacing w:val="-1"/>
        </w:rPr>
        <w:t>Public</w:t>
      </w:r>
      <w:r w:rsidRPr="009645D6">
        <w:rPr>
          <w:rFonts w:ascii="Arial" w:hAnsi="Arial" w:cs="Arial"/>
          <w:spacing w:val="-4"/>
        </w:rPr>
        <w:t xml:space="preserve"> </w:t>
      </w:r>
      <w:r w:rsidRPr="009645D6">
        <w:rPr>
          <w:rFonts w:ascii="Arial" w:hAnsi="Arial" w:cs="Arial"/>
          <w:spacing w:val="-1"/>
        </w:rPr>
        <w:t>Library,</w:t>
      </w:r>
      <w:r w:rsidRPr="009645D6">
        <w:rPr>
          <w:rFonts w:ascii="Arial" w:hAnsi="Arial" w:cs="Arial"/>
          <w:spacing w:val="-3"/>
        </w:rPr>
        <w:t xml:space="preserve"> </w:t>
      </w:r>
      <w:r w:rsidRPr="009645D6">
        <w:rPr>
          <w:rFonts w:ascii="Arial" w:hAnsi="Arial" w:cs="Arial"/>
          <w:spacing w:val="-1"/>
        </w:rPr>
        <w:t>have</w:t>
      </w:r>
      <w:r w:rsidRPr="009645D6">
        <w:rPr>
          <w:rFonts w:ascii="Arial" w:hAnsi="Arial" w:cs="Arial"/>
          <w:spacing w:val="-4"/>
        </w:rPr>
        <w:t xml:space="preserve"> </w:t>
      </w:r>
      <w:r w:rsidRPr="009645D6">
        <w:rPr>
          <w:rFonts w:ascii="Arial" w:hAnsi="Arial" w:cs="Arial"/>
          <w:spacing w:val="-1"/>
        </w:rPr>
        <w:t>significant</w:t>
      </w:r>
      <w:r w:rsidRPr="009645D6">
        <w:rPr>
          <w:rFonts w:ascii="Arial" w:hAnsi="Arial" w:cs="Arial"/>
          <w:spacing w:val="67"/>
        </w:rPr>
        <w:t xml:space="preserve"> </w:t>
      </w:r>
      <w:r w:rsidRPr="009645D6">
        <w:rPr>
          <w:rFonts w:ascii="Arial" w:hAnsi="Arial" w:cs="Arial"/>
          <w:spacing w:val="-1"/>
        </w:rPr>
        <w:t>collections</w:t>
      </w:r>
      <w:r w:rsidRPr="009645D6">
        <w:rPr>
          <w:rFonts w:ascii="Arial" w:hAnsi="Arial" w:cs="Arial"/>
          <w:spacing w:val="-4"/>
        </w:rPr>
        <w:t xml:space="preserve"> </w:t>
      </w:r>
      <w:r w:rsidRPr="009645D6">
        <w:rPr>
          <w:rFonts w:ascii="Arial" w:hAnsi="Arial" w:cs="Arial"/>
        </w:rPr>
        <w:t>of</w:t>
      </w:r>
      <w:r w:rsidRPr="009645D6">
        <w:rPr>
          <w:rFonts w:ascii="Arial" w:hAnsi="Arial" w:cs="Arial"/>
          <w:spacing w:val="-2"/>
        </w:rPr>
        <w:t xml:space="preserve"> </w:t>
      </w:r>
      <w:r w:rsidRPr="009645D6">
        <w:rPr>
          <w:rFonts w:ascii="Arial" w:hAnsi="Arial" w:cs="Arial"/>
        </w:rPr>
        <w:t>books.</w:t>
      </w:r>
      <w:r w:rsidRPr="009645D6">
        <w:rPr>
          <w:rFonts w:ascii="Arial" w:hAnsi="Arial" w:cs="Arial"/>
          <w:spacing w:val="-3"/>
        </w:rPr>
        <w:t xml:space="preserve"> </w:t>
      </w:r>
      <w:r w:rsidRPr="009645D6">
        <w:rPr>
          <w:rFonts w:ascii="Arial" w:hAnsi="Arial" w:cs="Arial"/>
          <w:spacing w:val="-1"/>
        </w:rPr>
        <w:t>Additional</w:t>
      </w:r>
      <w:r w:rsidRPr="009645D6">
        <w:rPr>
          <w:rFonts w:ascii="Arial" w:hAnsi="Arial" w:cs="Arial"/>
          <w:spacing w:val="-3"/>
        </w:rPr>
        <w:t xml:space="preserve"> </w:t>
      </w:r>
      <w:r w:rsidRPr="009645D6">
        <w:rPr>
          <w:rFonts w:ascii="Arial" w:hAnsi="Arial" w:cs="Arial"/>
          <w:spacing w:val="-1"/>
        </w:rPr>
        <w:t>financial</w:t>
      </w:r>
      <w:r w:rsidRPr="009645D6">
        <w:rPr>
          <w:rFonts w:ascii="Arial" w:hAnsi="Arial" w:cs="Arial"/>
          <w:spacing w:val="-2"/>
        </w:rPr>
        <w:t xml:space="preserve"> </w:t>
      </w:r>
      <w:r w:rsidRPr="009645D6">
        <w:rPr>
          <w:rFonts w:ascii="Arial" w:hAnsi="Arial" w:cs="Arial"/>
          <w:spacing w:val="-1"/>
        </w:rPr>
        <w:t>resources</w:t>
      </w:r>
      <w:r w:rsidRPr="009645D6">
        <w:rPr>
          <w:rFonts w:ascii="Arial" w:hAnsi="Arial" w:cs="Arial"/>
          <w:spacing w:val="-5"/>
        </w:rPr>
        <w:t xml:space="preserve"> </w:t>
      </w:r>
      <w:r w:rsidRPr="009645D6">
        <w:rPr>
          <w:rFonts w:ascii="Arial" w:hAnsi="Arial" w:cs="Arial"/>
          <w:spacing w:val="-1"/>
        </w:rPr>
        <w:t>are</w:t>
      </w:r>
      <w:r w:rsidRPr="009645D6">
        <w:rPr>
          <w:rFonts w:ascii="Arial" w:hAnsi="Arial" w:cs="Arial"/>
          <w:spacing w:val="-3"/>
        </w:rPr>
        <w:t xml:space="preserve"> </w:t>
      </w:r>
      <w:r w:rsidRPr="009645D6">
        <w:rPr>
          <w:rFonts w:ascii="Arial" w:hAnsi="Arial" w:cs="Arial"/>
          <w:spacing w:val="-1"/>
        </w:rPr>
        <w:t>being</w:t>
      </w:r>
      <w:r w:rsidRPr="009645D6">
        <w:rPr>
          <w:rFonts w:ascii="Arial" w:hAnsi="Arial" w:cs="Arial"/>
          <w:spacing w:val="-2"/>
        </w:rPr>
        <w:t xml:space="preserve"> </w:t>
      </w:r>
      <w:r w:rsidRPr="009645D6">
        <w:rPr>
          <w:rFonts w:ascii="Arial" w:hAnsi="Arial" w:cs="Arial"/>
          <w:spacing w:val="-1"/>
        </w:rPr>
        <w:t>allocated</w:t>
      </w:r>
      <w:r w:rsidRPr="009645D6">
        <w:rPr>
          <w:rFonts w:ascii="Arial" w:hAnsi="Arial" w:cs="Arial"/>
          <w:spacing w:val="-4"/>
        </w:rPr>
        <w:t xml:space="preserve"> </w:t>
      </w:r>
      <w:r w:rsidRPr="009645D6">
        <w:rPr>
          <w:rFonts w:ascii="Arial" w:hAnsi="Arial" w:cs="Arial"/>
        </w:rPr>
        <w:t>to</w:t>
      </w:r>
      <w:r w:rsidRPr="009645D6">
        <w:rPr>
          <w:rFonts w:ascii="Arial" w:hAnsi="Arial" w:cs="Arial"/>
          <w:spacing w:val="-3"/>
        </w:rPr>
        <w:t xml:space="preserve"> </w:t>
      </w:r>
      <w:r w:rsidRPr="009645D6">
        <w:rPr>
          <w:rFonts w:ascii="Arial" w:hAnsi="Arial" w:cs="Arial"/>
          <w:spacing w:val="-1"/>
        </w:rPr>
        <w:t>building</w:t>
      </w:r>
      <w:r w:rsidRPr="009645D6">
        <w:rPr>
          <w:rFonts w:ascii="Arial" w:hAnsi="Arial" w:cs="Arial"/>
          <w:spacing w:val="67"/>
        </w:rPr>
        <w:t xml:space="preserve"> </w:t>
      </w:r>
      <w:r w:rsidRPr="009645D6">
        <w:rPr>
          <w:rFonts w:ascii="Arial" w:hAnsi="Arial" w:cs="Arial"/>
          <w:spacing w:val="-1"/>
        </w:rPr>
        <w:t>bigger</w:t>
      </w:r>
      <w:r w:rsidRPr="009645D6">
        <w:rPr>
          <w:rFonts w:ascii="Arial" w:hAnsi="Arial" w:cs="Arial"/>
          <w:spacing w:val="-4"/>
        </w:rPr>
        <w:t xml:space="preserve"> </w:t>
      </w:r>
      <w:r w:rsidRPr="009645D6">
        <w:rPr>
          <w:rFonts w:ascii="Arial" w:hAnsi="Arial" w:cs="Arial"/>
          <w:spacing w:val="-1"/>
        </w:rPr>
        <w:t>libraries</w:t>
      </w:r>
      <w:r w:rsidRPr="009645D6">
        <w:rPr>
          <w:rFonts w:ascii="Arial" w:hAnsi="Arial" w:cs="Arial"/>
          <w:spacing w:val="-5"/>
        </w:rPr>
        <w:t xml:space="preserve"> </w:t>
      </w:r>
      <w:r w:rsidRPr="009645D6">
        <w:rPr>
          <w:rFonts w:ascii="Arial" w:hAnsi="Arial" w:cs="Arial"/>
          <w:spacing w:val="-1"/>
        </w:rPr>
        <w:t>that</w:t>
      </w:r>
      <w:r w:rsidRPr="009645D6">
        <w:rPr>
          <w:rFonts w:ascii="Arial" w:hAnsi="Arial" w:cs="Arial"/>
          <w:spacing w:val="-3"/>
        </w:rPr>
        <w:t xml:space="preserve"> </w:t>
      </w:r>
      <w:r w:rsidRPr="009645D6">
        <w:rPr>
          <w:rFonts w:ascii="Arial" w:hAnsi="Arial" w:cs="Arial"/>
          <w:spacing w:val="-1"/>
        </w:rPr>
        <w:t>contain</w:t>
      </w:r>
      <w:r w:rsidRPr="009645D6">
        <w:rPr>
          <w:rFonts w:ascii="Arial" w:hAnsi="Arial" w:cs="Arial"/>
          <w:spacing w:val="-3"/>
        </w:rPr>
        <w:t xml:space="preserve"> </w:t>
      </w:r>
      <w:r w:rsidRPr="009645D6">
        <w:rPr>
          <w:rFonts w:ascii="Arial" w:hAnsi="Arial" w:cs="Arial"/>
          <w:spacing w:val="-1"/>
        </w:rPr>
        <w:t>an</w:t>
      </w:r>
      <w:r w:rsidRPr="009645D6">
        <w:rPr>
          <w:rFonts w:ascii="Arial" w:hAnsi="Arial" w:cs="Arial"/>
          <w:spacing w:val="-2"/>
        </w:rPr>
        <w:t xml:space="preserve"> </w:t>
      </w:r>
      <w:r w:rsidRPr="009645D6">
        <w:rPr>
          <w:rFonts w:ascii="Arial" w:hAnsi="Arial" w:cs="Arial"/>
          <w:spacing w:val="-1"/>
        </w:rPr>
        <w:t>assortment</w:t>
      </w:r>
      <w:r w:rsidRPr="009645D6">
        <w:rPr>
          <w:rFonts w:ascii="Arial" w:hAnsi="Arial" w:cs="Arial"/>
          <w:spacing w:val="-4"/>
        </w:rPr>
        <w:t xml:space="preserve"> </w:t>
      </w:r>
      <w:r w:rsidRPr="009645D6">
        <w:rPr>
          <w:rFonts w:ascii="Arial" w:hAnsi="Arial" w:cs="Arial"/>
        </w:rPr>
        <w:t>of</w:t>
      </w:r>
      <w:r w:rsidRPr="009645D6">
        <w:rPr>
          <w:rFonts w:ascii="Arial" w:hAnsi="Arial" w:cs="Arial"/>
          <w:spacing w:val="-3"/>
        </w:rPr>
        <w:t xml:space="preserve"> </w:t>
      </w:r>
      <w:r w:rsidRPr="009645D6">
        <w:rPr>
          <w:rFonts w:ascii="Arial" w:hAnsi="Arial" w:cs="Arial"/>
        </w:rPr>
        <w:t>books</w:t>
      </w:r>
      <w:r w:rsidRPr="009645D6">
        <w:rPr>
          <w:rFonts w:ascii="Arial" w:hAnsi="Arial" w:cs="Arial"/>
          <w:spacing w:val="-4"/>
        </w:rPr>
        <w:t xml:space="preserve"> </w:t>
      </w:r>
      <w:r w:rsidRPr="009645D6">
        <w:rPr>
          <w:rFonts w:ascii="Arial" w:hAnsi="Arial" w:cs="Arial"/>
        </w:rPr>
        <w:t>from</w:t>
      </w:r>
      <w:r w:rsidRPr="009645D6">
        <w:rPr>
          <w:rFonts w:ascii="Arial" w:hAnsi="Arial" w:cs="Arial"/>
          <w:spacing w:val="-4"/>
        </w:rPr>
        <w:t xml:space="preserve"> </w:t>
      </w:r>
      <w:r w:rsidRPr="009645D6">
        <w:rPr>
          <w:rFonts w:ascii="Arial" w:hAnsi="Arial" w:cs="Arial"/>
          <w:spacing w:val="-1"/>
        </w:rPr>
        <w:t>various</w:t>
      </w:r>
      <w:r w:rsidRPr="009645D6">
        <w:rPr>
          <w:rFonts w:ascii="Arial" w:hAnsi="Arial" w:cs="Arial"/>
          <w:spacing w:val="-4"/>
        </w:rPr>
        <w:t xml:space="preserve"> </w:t>
      </w:r>
      <w:r w:rsidRPr="009645D6">
        <w:rPr>
          <w:rFonts w:ascii="Arial" w:hAnsi="Arial" w:cs="Arial"/>
          <w:spacing w:val="-1"/>
        </w:rPr>
        <w:t>genres.</w:t>
      </w:r>
      <w:r w:rsidRPr="009645D6">
        <w:rPr>
          <w:rFonts w:ascii="Arial" w:hAnsi="Arial" w:cs="Arial"/>
          <w:spacing w:val="-4"/>
        </w:rPr>
        <w:t xml:space="preserve"> We recently received 250 English and Spanish language books for student reading through a SMIF grant (Southern Minnesota Initiative Foundation). </w:t>
      </w:r>
      <w:r w:rsidRPr="009645D6">
        <w:rPr>
          <w:rFonts w:ascii="Arial" w:hAnsi="Arial" w:cs="Arial"/>
          <w:spacing w:val="-1"/>
        </w:rPr>
        <w:t>Each</w:t>
      </w:r>
      <w:r w:rsidRPr="009645D6">
        <w:rPr>
          <w:rFonts w:ascii="Arial" w:hAnsi="Arial" w:cs="Arial"/>
          <w:spacing w:val="57"/>
        </w:rPr>
        <w:t xml:space="preserve"> </w:t>
      </w:r>
      <w:r w:rsidRPr="009645D6">
        <w:rPr>
          <w:rFonts w:ascii="Arial" w:hAnsi="Arial" w:cs="Arial"/>
          <w:spacing w:val="-1"/>
        </w:rPr>
        <w:t>classroom</w:t>
      </w:r>
      <w:r w:rsidRPr="009645D6">
        <w:rPr>
          <w:rFonts w:ascii="Arial" w:hAnsi="Arial" w:cs="Arial"/>
          <w:spacing w:val="-3"/>
        </w:rPr>
        <w:t xml:space="preserve"> </w:t>
      </w:r>
      <w:r w:rsidRPr="009645D6">
        <w:rPr>
          <w:rFonts w:ascii="Arial" w:hAnsi="Arial" w:cs="Arial"/>
          <w:spacing w:val="-1"/>
        </w:rPr>
        <w:t xml:space="preserve">will </w:t>
      </w:r>
      <w:r w:rsidRPr="009645D6">
        <w:rPr>
          <w:rFonts w:ascii="Arial" w:hAnsi="Arial" w:cs="Arial"/>
        </w:rPr>
        <w:t>be</w:t>
      </w:r>
      <w:r w:rsidRPr="009645D6">
        <w:rPr>
          <w:rFonts w:ascii="Arial" w:hAnsi="Arial" w:cs="Arial"/>
          <w:spacing w:val="-3"/>
        </w:rPr>
        <w:t xml:space="preserve"> </w:t>
      </w:r>
      <w:r w:rsidRPr="009645D6">
        <w:rPr>
          <w:rFonts w:ascii="Arial" w:hAnsi="Arial" w:cs="Arial"/>
          <w:spacing w:val="-1"/>
        </w:rPr>
        <w:t>stocked</w:t>
      </w:r>
      <w:r w:rsidRPr="009645D6">
        <w:rPr>
          <w:rFonts w:ascii="Arial" w:hAnsi="Arial" w:cs="Arial"/>
          <w:spacing w:val="-4"/>
        </w:rPr>
        <w:t xml:space="preserve"> </w:t>
      </w:r>
      <w:r w:rsidRPr="009645D6">
        <w:rPr>
          <w:rFonts w:ascii="Arial" w:hAnsi="Arial" w:cs="Arial"/>
          <w:spacing w:val="-1"/>
        </w:rPr>
        <w:t>with</w:t>
      </w:r>
      <w:r w:rsidRPr="009645D6">
        <w:rPr>
          <w:rFonts w:ascii="Arial" w:hAnsi="Arial" w:cs="Arial"/>
          <w:spacing w:val="-3"/>
        </w:rPr>
        <w:t xml:space="preserve"> </w:t>
      </w:r>
      <w:r w:rsidRPr="009645D6">
        <w:rPr>
          <w:rFonts w:ascii="Arial" w:hAnsi="Arial" w:cs="Arial"/>
          <w:spacing w:val="-1"/>
        </w:rPr>
        <w:t>many</w:t>
      </w:r>
      <w:r w:rsidRPr="009645D6">
        <w:rPr>
          <w:rFonts w:ascii="Arial" w:hAnsi="Arial" w:cs="Arial"/>
          <w:spacing w:val="-4"/>
        </w:rPr>
        <w:t xml:space="preserve"> </w:t>
      </w:r>
      <w:r w:rsidRPr="009645D6">
        <w:rPr>
          <w:rFonts w:ascii="Arial" w:hAnsi="Arial" w:cs="Arial"/>
        </w:rPr>
        <w:t>books</w:t>
      </w:r>
      <w:r w:rsidRPr="009645D6">
        <w:rPr>
          <w:rFonts w:ascii="Arial" w:hAnsi="Arial" w:cs="Arial"/>
          <w:spacing w:val="-3"/>
        </w:rPr>
        <w:t xml:space="preserve"> </w:t>
      </w:r>
      <w:r w:rsidRPr="009645D6">
        <w:rPr>
          <w:rFonts w:ascii="Arial" w:hAnsi="Arial" w:cs="Arial"/>
        </w:rPr>
        <w:t>from</w:t>
      </w:r>
      <w:r w:rsidRPr="009645D6">
        <w:rPr>
          <w:rFonts w:ascii="Arial" w:hAnsi="Arial" w:cs="Arial"/>
          <w:spacing w:val="-2"/>
        </w:rPr>
        <w:t xml:space="preserve"> </w:t>
      </w:r>
      <w:r w:rsidRPr="009645D6">
        <w:rPr>
          <w:rFonts w:ascii="Arial" w:hAnsi="Arial" w:cs="Arial"/>
          <w:spacing w:val="-1"/>
        </w:rPr>
        <w:t>which</w:t>
      </w:r>
      <w:r w:rsidRPr="009645D6">
        <w:rPr>
          <w:rFonts w:ascii="Arial" w:hAnsi="Arial" w:cs="Arial"/>
          <w:spacing w:val="-3"/>
        </w:rPr>
        <w:t xml:space="preserve"> </w:t>
      </w:r>
      <w:r w:rsidRPr="009645D6">
        <w:rPr>
          <w:rFonts w:ascii="Arial" w:hAnsi="Arial" w:cs="Arial"/>
          <w:spacing w:val="-1"/>
        </w:rPr>
        <w:t>students</w:t>
      </w:r>
      <w:r w:rsidRPr="009645D6">
        <w:rPr>
          <w:rFonts w:ascii="Arial" w:hAnsi="Arial" w:cs="Arial"/>
          <w:spacing w:val="-3"/>
        </w:rPr>
        <w:t xml:space="preserve"> </w:t>
      </w:r>
      <w:r w:rsidRPr="009645D6">
        <w:rPr>
          <w:rFonts w:ascii="Arial" w:hAnsi="Arial" w:cs="Arial"/>
        </w:rPr>
        <w:t>may</w:t>
      </w:r>
      <w:r w:rsidRPr="009645D6">
        <w:rPr>
          <w:rFonts w:ascii="Arial" w:hAnsi="Arial" w:cs="Arial"/>
          <w:spacing w:val="-1"/>
        </w:rPr>
        <w:t xml:space="preserve"> select</w:t>
      </w:r>
      <w:r w:rsidRPr="009645D6">
        <w:rPr>
          <w:rFonts w:ascii="Arial" w:hAnsi="Arial" w:cs="Arial"/>
          <w:spacing w:val="-2"/>
        </w:rPr>
        <w:t xml:space="preserve"> </w:t>
      </w:r>
      <w:r w:rsidRPr="009645D6">
        <w:rPr>
          <w:rFonts w:ascii="Arial" w:hAnsi="Arial" w:cs="Arial"/>
          <w:spacing w:val="-1"/>
        </w:rPr>
        <w:t>their</w:t>
      </w:r>
      <w:r w:rsidRPr="009645D6">
        <w:rPr>
          <w:rFonts w:ascii="Arial" w:hAnsi="Arial" w:cs="Arial"/>
          <w:spacing w:val="49"/>
          <w:w w:val="99"/>
        </w:rPr>
        <w:t xml:space="preserve"> </w:t>
      </w:r>
      <w:r w:rsidRPr="009645D6">
        <w:rPr>
          <w:rFonts w:ascii="Arial" w:hAnsi="Arial" w:cs="Arial"/>
          <w:spacing w:val="-1"/>
        </w:rPr>
        <w:t>independent</w:t>
      </w:r>
      <w:r w:rsidRPr="009645D6">
        <w:rPr>
          <w:rFonts w:ascii="Arial" w:hAnsi="Arial" w:cs="Arial"/>
          <w:spacing w:val="-5"/>
        </w:rPr>
        <w:t xml:space="preserve"> </w:t>
      </w:r>
      <w:r w:rsidRPr="009645D6">
        <w:rPr>
          <w:rFonts w:ascii="Arial" w:hAnsi="Arial" w:cs="Arial"/>
          <w:spacing w:val="-1"/>
        </w:rPr>
        <w:t>reading</w:t>
      </w:r>
      <w:r w:rsidRPr="009645D6">
        <w:rPr>
          <w:rFonts w:ascii="Arial" w:hAnsi="Arial" w:cs="Arial"/>
          <w:spacing w:val="-3"/>
        </w:rPr>
        <w:t xml:space="preserve"> </w:t>
      </w:r>
      <w:r w:rsidRPr="009645D6">
        <w:rPr>
          <w:rFonts w:ascii="Arial" w:hAnsi="Arial" w:cs="Arial"/>
          <w:spacing w:val="-1"/>
        </w:rPr>
        <w:t>materials.</w:t>
      </w:r>
    </w:p>
    <w:p w14:paraId="297B6A67" w14:textId="77777777" w:rsidR="00177277" w:rsidRPr="009645D6" w:rsidRDefault="00177277" w:rsidP="00177277">
      <w:pPr>
        <w:spacing w:before="4"/>
        <w:rPr>
          <w:rFonts w:ascii="Arial" w:eastAsia="Georgia" w:hAnsi="Arial" w:cs="Arial"/>
        </w:rPr>
      </w:pPr>
    </w:p>
    <w:p w14:paraId="7EADCB41" w14:textId="77777777" w:rsidR="00177277" w:rsidRPr="00177277" w:rsidRDefault="00177277" w:rsidP="00177277">
      <w:pPr>
        <w:pStyle w:val="Heading1"/>
        <w:rPr>
          <w:rFonts w:ascii="Arial" w:hAnsi="Arial" w:cs="Arial"/>
          <w:b w:val="0"/>
          <w:bCs w:val="0"/>
          <w:color w:val="000000" w:themeColor="text1"/>
          <w:sz w:val="24"/>
          <w:szCs w:val="24"/>
        </w:rPr>
      </w:pPr>
      <w:r w:rsidRPr="00177277">
        <w:rPr>
          <w:rFonts w:ascii="Arial" w:hAnsi="Arial" w:cs="Arial"/>
          <w:color w:val="000000" w:themeColor="text1"/>
          <w:sz w:val="24"/>
          <w:szCs w:val="24"/>
        </w:rPr>
        <w:t>Core</w:t>
      </w:r>
      <w:r w:rsidRPr="00177277">
        <w:rPr>
          <w:rFonts w:ascii="Arial" w:hAnsi="Arial" w:cs="Arial"/>
          <w:color w:val="000000" w:themeColor="text1"/>
          <w:spacing w:val="-17"/>
          <w:sz w:val="24"/>
          <w:szCs w:val="24"/>
        </w:rPr>
        <w:t xml:space="preserve"> </w:t>
      </w:r>
      <w:r w:rsidRPr="00177277">
        <w:rPr>
          <w:rFonts w:ascii="Arial" w:hAnsi="Arial" w:cs="Arial"/>
          <w:color w:val="000000" w:themeColor="text1"/>
          <w:spacing w:val="-1"/>
          <w:sz w:val="24"/>
          <w:szCs w:val="24"/>
        </w:rPr>
        <w:t>Instruction</w:t>
      </w:r>
    </w:p>
    <w:p w14:paraId="6C5B74A5" w14:textId="77777777" w:rsidR="00177277" w:rsidRPr="009645D6" w:rsidRDefault="00177277" w:rsidP="00F002FC">
      <w:pPr>
        <w:pStyle w:val="BodyText"/>
        <w:spacing w:before="1"/>
        <w:ind w:left="0" w:right="420"/>
        <w:rPr>
          <w:rFonts w:ascii="Arial" w:hAnsi="Arial" w:cs="Arial"/>
        </w:rPr>
      </w:pPr>
      <w:r w:rsidRPr="009645D6">
        <w:rPr>
          <w:rFonts w:ascii="Arial" w:hAnsi="Arial" w:cs="Arial"/>
          <w:spacing w:val="-1"/>
        </w:rPr>
        <w:t>Core</w:t>
      </w:r>
      <w:r w:rsidRPr="009645D6">
        <w:rPr>
          <w:rFonts w:ascii="Arial" w:hAnsi="Arial" w:cs="Arial"/>
          <w:spacing w:val="-5"/>
        </w:rPr>
        <w:t xml:space="preserve"> </w:t>
      </w:r>
      <w:r w:rsidRPr="009645D6">
        <w:rPr>
          <w:rFonts w:ascii="Arial" w:hAnsi="Arial" w:cs="Arial"/>
          <w:spacing w:val="-1"/>
        </w:rPr>
        <w:t>instruction</w:t>
      </w:r>
      <w:r w:rsidRPr="009645D6">
        <w:rPr>
          <w:rFonts w:ascii="Arial" w:hAnsi="Arial" w:cs="Arial"/>
          <w:spacing w:val="-3"/>
        </w:rPr>
        <w:t xml:space="preserve"> </w:t>
      </w:r>
      <w:r w:rsidRPr="009645D6">
        <w:rPr>
          <w:rFonts w:ascii="Arial" w:hAnsi="Arial" w:cs="Arial"/>
          <w:spacing w:val="-1"/>
        </w:rPr>
        <w:t>represents</w:t>
      </w:r>
      <w:r w:rsidRPr="009645D6">
        <w:rPr>
          <w:rFonts w:ascii="Arial" w:hAnsi="Arial" w:cs="Arial"/>
          <w:spacing w:val="-4"/>
        </w:rPr>
        <w:t xml:space="preserve"> </w:t>
      </w: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instruction</w:t>
      </w:r>
      <w:r w:rsidRPr="009645D6">
        <w:rPr>
          <w:rFonts w:ascii="Arial" w:hAnsi="Arial" w:cs="Arial"/>
          <w:spacing w:val="-3"/>
        </w:rPr>
        <w:t xml:space="preserve"> </w:t>
      </w:r>
      <w:r w:rsidRPr="009645D6">
        <w:rPr>
          <w:rFonts w:ascii="Arial" w:hAnsi="Arial" w:cs="Arial"/>
          <w:spacing w:val="-1"/>
        </w:rPr>
        <w:t>that</w:t>
      </w:r>
      <w:r w:rsidRPr="009645D6">
        <w:rPr>
          <w:rFonts w:ascii="Arial" w:hAnsi="Arial" w:cs="Arial"/>
          <w:spacing w:val="-3"/>
        </w:rPr>
        <w:t xml:space="preserve"> </w:t>
      </w:r>
      <w:r w:rsidRPr="009645D6">
        <w:rPr>
          <w:rFonts w:ascii="Arial" w:hAnsi="Arial" w:cs="Arial"/>
          <w:spacing w:val="-1"/>
        </w:rPr>
        <w:t>all</w:t>
      </w:r>
      <w:r w:rsidRPr="009645D6">
        <w:rPr>
          <w:rFonts w:ascii="Arial" w:hAnsi="Arial" w:cs="Arial"/>
          <w:spacing w:val="-4"/>
        </w:rPr>
        <w:t xml:space="preserve"> </w:t>
      </w:r>
      <w:r w:rsidRPr="009645D6">
        <w:rPr>
          <w:rFonts w:ascii="Arial" w:hAnsi="Arial" w:cs="Arial"/>
          <w:spacing w:val="-1"/>
        </w:rPr>
        <w:t>students</w:t>
      </w:r>
      <w:r w:rsidRPr="009645D6">
        <w:rPr>
          <w:rFonts w:ascii="Arial" w:hAnsi="Arial" w:cs="Arial"/>
          <w:spacing w:val="-4"/>
        </w:rPr>
        <w:t xml:space="preserve"> </w:t>
      </w:r>
      <w:r w:rsidRPr="009645D6">
        <w:rPr>
          <w:rFonts w:ascii="Arial" w:hAnsi="Arial" w:cs="Arial"/>
          <w:spacing w:val="-1"/>
        </w:rPr>
        <w:t>receive.</w:t>
      </w:r>
      <w:r w:rsidRPr="009645D6">
        <w:rPr>
          <w:rFonts w:ascii="Arial" w:hAnsi="Arial" w:cs="Arial"/>
          <w:spacing w:val="-2"/>
        </w:rPr>
        <w:t xml:space="preserve"> </w:t>
      </w:r>
      <w:r w:rsidRPr="009645D6">
        <w:rPr>
          <w:rFonts w:ascii="Arial" w:hAnsi="Arial" w:cs="Arial"/>
          <w:spacing w:val="-1"/>
        </w:rPr>
        <w:t>Teachers</w:t>
      </w:r>
      <w:r w:rsidRPr="009645D6">
        <w:rPr>
          <w:rFonts w:ascii="Arial" w:hAnsi="Arial" w:cs="Arial"/>
          <w:spacing w:val="64"/>
        </w:rPr>
        <w:t xml:space="preserve"> </w:t>
      </w:r>
      <w:r w:rsidRPr="009645D6">
        <w:rPr>
          <w:rFonts w:ascii="Arial" w:hAnsi="Arial" w:cs="Arial"/>
          <w:spacing w:val="-1"/>
        </w:rPr>
        <w:t>model</w:t>
      </w:r>
      <w:r w:rsidRPr="009645D6">
        <w:rPr>
          <w:rFonts w:ascii="Arial" w:hAnsi="Arial" w:cs="Arial"/>
          <w:spacing w:val="-3"/>
        </w:rPr>
        <w:t xml:space="preserve"> </w:t>
      </w:r>
      <w:r w:rsidRPr="009645D6">
        <w:rPr>
          <w:rFonts w:ascii="Arial" w:hAnsi="Arial" w:cs="Arial"/>
          <w:spacing w:val="-1"/>
        </w:rPr>
        <w:t>effective</w:t>
      </w:r>
      <w:r w:rsidRPr="009645D6">
        <w:rPr>
          <w:rFonts w:ascii="Arial" w:hAnsi="Arial" w:cs="Arial"/>
          <w:spacing w:val="-3"/>
        </w:rPr>
        <w:t xml:space="preserve"> </w:t>
      </w:r>
      <w:r w:rsidRPr="009645D6">
        <w:rPr>
          <w:rFonts w:ascii="Arial" w:hAnsi="Arial" w:cs="Arial"/>
          <w:spacing w:val="-1"/>
        </w:rPr>
        <w:t>strategies</w:t>
      </w:r>
      <w:r w:rsidRPr="009645D6">
        <w:rPr>
          <w:rFonts w:ascii="Arial" w:hAnsi="Arial" w:cs="Arial"/>
          <w:spacing w:val="-5"/>
        </w:rPr>
        <w:t xml:space="preserve"> </w:t>
      </w:r>
      <w:r w:rsidRPr="009645D6">
        <w:rPr>
          <w:rFonts w:ascii="Arial" w:hAnsi="Arial" w:cs="Arial"/>
          <w:spacing w:val="-1"/>
        </w:rPr>
        <w:t>through</w:t>
      </w:r>
      <w:r w:rsidRPr="009645D6">
        <w:rPr>
          <w:rFonts w:ascii="Arial" w:hAnsi="Arial" w:cs="Arial"/>
          <w:spacing w:val="-2"/>
        </w:rPr>
        <w:t xml:space="preserve"> </w:t>
      </w:r>
      <w:r w:rsidRPr="009645D6">
        <w:rPr>
          <w:rFonts w:ascii="Arial" w:hAnsi="Arial" w:cs="Arial"/>
          <w:spacing w:val="-1"/>
        </w:rPr>
        <w:t>focused,</w:t>
      </w:r>
      <w:r w:rsidRPr="009645D6">
        <w:rPr>
          <w:rFonts w:ascii="Arial" w:hAnsi="Arial" w:cs="Arial"/>
          <w:spacing w:val="-2"/>
        </w:rPr>
        <w:t xml:space="preserve"> </w:t>
      </w:r>
      <w:r w:rsidRPr="009645D6">
        <w:rPr>
          <w:rFonts w:ascii="Arial" w:hAnsi="Arial" w:cs="Arial"/>
        </w:rPr>
        <w:t>whole</w:t>
      </w:r>
      <w:r w:rsidRPr="009645D6">
        <w:rPr>
          <w:rFonts w:ascii="Arial" w:hAnsi="Arial" w:cs="Arial"/>
          <w:spacing w:val="-4"/>
        </w:rPr>
        <w:t xml:space="preserve"> </w:t>
      </w:r>
      <w:r w:rsidRPr="009645D6">
        <w:rPr>
          <w:rFonts w:ascii="Arial" w:hAnsi="Arial" w:cs="Arial"/>
          <w:spacing w:val="-1"/>
        </w:rPr>
        <w:t>group</w:t>
      </w:r>
      <w:r w:rsidRPr="009645D6">
        <w:rPr>
          <w:rFonts w:ascii="Arial" w:hAnsi="Arial" w:cs="Arial"/>
          <w:spacing w:val="-3"/>
        </w:rPr>
        <w:t xml:space="preserve"> </w:t>
      </w:r>
      <w:r w:rsidRPr="009645D6">
        <w:rPr>
          <w:rFonts w:ascii="Arial" w:hAnsi="Arial" w:cs="Arial"/>
          <w:spacing w:val="-1"/>
        </w:rPr>
        <w:t>instruction.</w:t>
      </w:r>
      <w:r w:rsidRPr="009645D6">
        <w:rPr>
          <w:rFonts w:ascii="Arial" w:hAnsi="Arial" w:cs="Arial"/>
          <w:spacing w:val="-2"/>
        </w:rPr>
        <w:t xml:space="preserve"> </w:t>
      </w:r>
      <w:r w:rsidRPr="009645D6">
        <w:rPr>
          <w:rFonts w:ascii="Arial" w:hAnsi="Arial" w:cs="Arial"/>
          <w:spacing w:val="-1"/>
        </w:rPr>
        <w:t>Then</w:t>
      </w:r>
      <w:r w:rsidRPr="009645D6">
        <w:rPr>
          <w:rFonts w:ascii="Arial" w:hAnsi="Arial" w:cs="Arial"/>
          <w:spacing w:val="-3"/>
        </w:rPr>
        <w:t xml:space="preserve"> </w:t>
      </w:r>
      <w:r w:rsidRPr="009645D6">
        <w:rPr>
          <w:rFonts w:ascii="Arial" w:hAnsi="Arial" w:cs="Arial"/>
          <w:spacing w:val="-1"/>
        </w:rPr>
        <w:t>they</w:t>
      </w:r>
      <w:r w:rsidRPr="009645D6">
        <w:rPr>
          <w:rFonts w:ascii="Arial" w:hAnsi="Arial" w:cs="Arial"/>
          <w:spacing w:val="78"/>
        </w:rPr>
        <w:t xml:space="preserve"> </w:t>
      </w:r>
      <w:r w:rsidRPr="009645D6">
        <w:rPr>
          <w:rFonts w:ascii="Arial" w:hAnsi="Arial" w:cs="Arial"/>
          <w:spacing w:val="-1"/>
        </w:rPr>
        <w:t>gradually</w:t>
      </w:r>
      <w:r w:rsidRPr="009645D6">
        <w:rPr>
          <w:rFonts w:ascii="Arial" w:hAnsi="Arial" w:cs="Arial"/>
          <w:spacing w:val="-5"/>
        </w:rPr>
        <w:t xml:space="preserve"> </w:t>
      </w:r>
      <w:r w:rsidRPr="009645D6">
        <w:rPr>
          <w:rFonts w:ascii="Arial" w:hAnsi="Arial" w:cs="Arial"/>
          <w:spacing w:val="-1"/>
        </w:rPr>
        <w:t>release</w:t>
      </w:r>
      <w:r w:rsidRPr="009645D6">
        <w:rPr>
          <w:rFonts w:ascii="Arial" w:hAnsi="Arial" w:cs="Arial"/>
          <w:spacing w:val="-4"/>
        </w:rPr>
        <w:t xml:space="preserve"> </w:t>
      </w: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instruction</w:t>
      </w:r>
      <w:r w:rsidRPr="009645D6">
        <w:rPr>
          <w:rFonts w:ascii="Arial" w:hAnsi="Arial" w:cs="Arial"/>
          <w:spacing w:val="-4"/>
        </w:rPr>
        <w:t xml:space="preserve"> </w:t>
      </w:r>
      <w:r w:rsidRPr="009645D6">
        <w:rPr>
          <w:rFonts w:ascii="Arial" w:hAnsi="Arial" w:cs="Arial"/>
          <w:spacing w:val="-1"/>
        </w:rPr>
        <w:t>through</w:t>
      </w:r>
      <w:r w:rsidRPr="009645D6">
        <w:rPr>
          <w:rFonts w:ascii="Arial" w:hAnsi="Arial" w:cs="Arial"/>
          <w:spacing w:val="-3"/>
        </w:rPr>
        <w:t xml:space="preserve"> </w:t>
      </w:r>
      <w:r w:rsidRPr="009645D6">
        <w:rPr>
          <w:rFonts w:ascii="Arial" w:hAnsi="Arial" w:cs="Arial"/>
          <w:spacing w:val="-2"/>
        </w:rPr>
        <w:t>guided</w:t>
      </w:r>
      <w:r w:rsidRPr="009645D6">
        <w:rPr>
          <w:rFonts w:ascii="Arial" w:hAnsi="Arial" w:cs="Arial"/>
          <w:spacing w:val="-6"/>
        </w:rPr>
        <w:t xml:space="preserve"> </w:t>
      </w:r>
      <w:r w:rsidRPr="009645D6">
        <w:rPr>
          <w:rFonts w:ascii="Arial" w:hAnsi="Arial" w:cs="Arial"/>
          <w:spacing w:val="-1"/>
        </w:rPr>
        <w:t>practice</w:t>
      </w:r>
      <w:r w:rsidRPr="009645D6">
        <w:rPr>
          <w:rFonts w:ascii="Arial" w:hAnsi="Arial" w:cs="Arial"/>
          <w:spacing w:val="-5"/>
        </w:rPr>
        <w:t xml:space="preserve"> </w:t>
      </w:r>
      <w:r w:rsidRPr="009645D6">
        <w:rPr>
          <w:rFonts w:ascii="Arial" w:hAnsi="Arial" w:cs="Arial"/>
        </w:rPr>
        <w:t>and</w:t>
      </w:r>
      <w:r w:rsidRPr="009645D6">
        <w:rPr>
          <w:rFonts w:ascii="Arial" w:hAnsi="Arial" w:cs="Arial"/>
          <w:spacing w:val="-5"/>
        </w:rPr>
        <w:t xml:space="preserve"> </w:t>
      </w:r>
      <w:r w:rsidRPr="009645D6">
        <w:rPr>
          <w:rFonts w:ascii="Arial" w:hAnsi="Arial" w:cs="Arial"/>
          <w:spacing w:val="-1"/>
        </w:rPr>
        <w:t>independent</w:t>
      </w:r>
      <w:r w:rsidRPr="009645D6">
        <w:rPr>
          <w:rFonts w:ascii="Arial" w:hAnsi="Arial" w:cs="Arial"/>
          <w:spacing w:val="73"/>
        </w:rPr>
        <w:t xml:space="preserve"> </w:t>
      </w:r>
      <w:r w:rsidRPr="009645D6">
        <w:rPr>
          <w:rFonts w:ascii="Arial" w:hAnsi="Arial" w:cs="Arial"/>
          <w:spacing w:val="-1"/>
        </w:rPr>
        <w:t>application.</w:t>
      </w:r>
      <w:r w:rsidRPr="009645D6">
        <w:rPr>
          <w:rFonts w:ascii="Arial" w:hAnsi="Arial" w:cs="Arial"/>
          <w:spacing w:val="-3"/>
        </w:rPr>
        <w:t xml:space="preserve"> </w:t>
      </w:r>
      <w:r w:rsidRPr="009645D6">
        <w:rPr>
          <w:rFonts w:ascii="Arial" w:hAnsi="Arial" w:cs="Arial"/>
          <w:spacing w:val="-1"/>
        </w:rPr>
        <w:t>Teachers use</w:t>
      </w:r>
      <w:r w:rsidRPr="009645D6">
        <w:rPr>
          <w:rFonts w:ascii="Arial" w:hAnsi="Arial" w:cs="Arial"/>
          <w:spacing w:val="-4"/>
        </w:rPr>
        <w:t xml:space="preserve"> </w:t>
      </w: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MN</w:t>
      </w:r>
      <w:r w:rsidRPr="009645D6">
        <w:rPr>
          <w:rFonts w:ascii="Arial" w:hAnsi="Arial" w:cs="Arial"/>
          <w:spacing w:val="-2"/>
        </w:rPr>
        <w:t xml:space="preserve"> </w:t>
      </w:r>
      <w:r w:rsidRPr="009645D6">
        <w:rPr>
          <w:rFonts w:ascii="Arial" w:hAnsi="Arial" w:cs="Arial"/>
          <w:spacing w:val="-1"/>
        </w:rPr>
        <w:t>Academic</w:t>
      </w:r>
      <w:r w:rsidRPr="009645D6">
        <w:rPr>
          <w:rFonts w:ascii="Arial" w:hAnsi="Arial" w:cs="Arial"/>
          <w:spacing w:val="1"/>
        </w:rPr>
        <w:t xml:space="preserve"> </w:t>
      </w:r>
      <w:r w:rsidRPr="009645D6">
        <w:rPr>
          <w:rFonts w:ascii="Arial" w:hAnsi="Arial" w:cs="Arial"/>
          <w:spacing w:val="-1"/>
        </w:rPr>
        <w:t>Standards</w:t>
      </w:r>
      <w:r w:rsidRPr="009645D6">
        <w:rPr>
          <w:rFonts w:ascii="Arial" w:hAnsi="Arial" w:cs="Arial"/>
          <w:spacing w:val="-4"/>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create</w:t>
      </w:r>
      <w:r w:rsidRPr="009645D6">
        <w:rPr>
          <w:rFonts w:ascii="Arial" w:hAnsi="Arial" w:cs="Arial"/>
          <w:spacing w:val="-4"/>
        </w:rPr>
        <w:t xml:space="preserve"> </w:t>
      </w:r>
      <w:r w:rsidRPr="009645D6">
        <w:rPr>
          <w:rFonts w:ascii="Arial" w:hAnsi="Arial" w:cs="Arial"/>
        </w:rPr>
        <w:t>learning</w:t>
      </w:r>
      <w:r w:rsidRPr="009645D6">
        <w:rPr>
          <w:rFonts w:ascii="Arial" w:hAnsi="Arial" w:cs="Arial"/>
          <w:spacing w:val="-4"/>
        </w:rPr>
        <w:t xml:space="preserve"> </w:t>
      </w:r>
      <w:r w:rsidRPr="009645D6">
        <w:rPr>
          <w:rFonts w:ascii="Arial" w:hAnsi="Arial" w:cs="Arial"/>
          <w:spacing w:val="-1"/>
        </w:rPr>
        <w:t>targets</w:t>
      </w:r>
      <w:r w:rsidRPr="009645D6">
        <w:rPr>
          <w:rFonts w:ascii="Arial" w:hAnsi="Arial" w:cs="Arial"/>
          <w:spacing w:val="61"/>
        </w:rPr>
        <w:t xml:space="preserve"> </w:t>
      </w:r>
      <w:r w:rsidRPr="009645D6">
        <w:rPr>
          <w:rFonts w:ascii="Arial" w:hAnsi="Arial" w:cs="Arial"/>
          <w:spacing w:val="-1"/>
        </w:rPr>
        <w:t>that</w:t>
      </w:r>
      <w:r w:rsidRPr="009645D6">
        <w:rPr>
          <w:rFonts w:ascii="Arial" w:hAnsi="Arial" w:cs="Arial"/>
          <w:spacing w:val="-5"/>
        </w:rPr>
        <w:t xml:space="preserve"> </w:t>
      </w:r>
      <w:r w:rsidRPr="009645D6">
        <w:rPr>
          <w:rFonts w:ascii="Arial" w:hAnsi="Arial" w:cs="Arial"/>
          <w:spacing w:val="-1"/>
        </w:rPr>
        <w:t>scaffold</w:t>
      </w:r>
      <w:r w:rsidRPr="009645D6">
        <w:rPr>
          <w:rFonts w:ascii="Arial" w:hAnsi="Arial" w:cs="Arial"/>
          <w:spacing w:val="-5"/>
        </w:rPr>
        <w:t xml:space="preserve"> </w:t>
      </w:r>
      <w:r w:rsidRPr="009645D6">
        <w:rPr>
          <w:rFonts w:ascii="Arial" w:hAnsi="Arial" w:cs="Arial"/>
          <w:spacing w:val="-1"/>
        </w:rPr>
        <w:t>instruction</w:t>
      </w:r>
      <w:r w:rsidRPr="009645D6">
        <w:rPr>
          <w:rFonts w:ascii="Arial" w:hAnsi="Arial" w:cs="Arial"/>
          <w:spacing w:val="-4"/>
        </w:rPr>
        <w:t xml:space="preserve"> </w:t>
      </w:r>
      <w:r w:rsidRPr="009645D6">
        <w:rPr>
          <w:rFonts w:ascii="Arial" w:hAnsi="Arial" w:cs="Arial"/>
          <w:spacing w:val="-1"/>
        </w:rPr>
        <w:t>for</w:t>
      </w:r>
      <w:r w:rsidRPr="009645D6">
        <w:rPr>
          <w:rFonts w:ascii="Arial" w:hAnsi="Arial" w:cs="Arial"/>
          <w:spacing w:val="-4"/>
        </w:rPr>
        <w:t xml:space="preserve"> </w:t>
      </w:r>
      <w:r w:rsidRPr="009645D6">
        <w:rPr>
          <w:rFonts w:ascii="Arial" w:hAnsi="Arial" w:cs="Arial"/>
          <w:spacing w:val="-1"/>
        </w:rPr>
        <w:t>students.</w:t>
      </w:r>
    </w:p>
    <w:p w14:paraId="0B96DDD9" w14:textId="77777777" w:rsidR="00177277" w:rsidRPr="009645D6" w:rsidRDefault="00177277" w:rsidP="00177277">
      <w:pPr>
        <w:spacing w:before="4"/>
        <w:rPr>
          <w:rFonts w:ascii="Arial" w:eastAsia="Georgia" w:hAnsi="Arial" w:cs="Arial"/>
        </w:rPr>
      </w:pPr>
    </w:p>
    <w:p w14:paraId="35C983B5" w14:textId="77777777" w:rsidR="00177277" w:rsidRPr="009645D6" w:rsidRDefault="00177277" w:rsidP="00177277">
      <w:pPr>
        <w:pStyle w:val="Heading1"/>
        <w:ind w:left="3490" w:right="3636"/>
        <w:jc w:val="center"/>
        <w:rPr>
          <w:rFonts w:ascii="Arial" w:hAnsi="Arial" w:cs="Arial"/>
          <w:b w:val="0"/>
          <w:bCs w:val="0"/>
          <w:sz w:val="24"/>
          <w:szCs w:val="24"/>
        </w:rPr>
      </w:pPr>
      <w:r w:rsidRPr="00177277">
        <w:rPr>
          <w:rFonts w:ascii="Arial" w:hAnsi="Arial" w:cs="Arial"/>
          <w:color w:val="000000" w:themeColor="text1"/>
          <w:spacing w:val="-1"/>
          <w:sz w:val="24"/>
          <w:szCs w:val="24"/>
        </w:rPr>
        <w:t>INTERVENTION</w:t>
      </w:r>
    </w:p>
    <w:p w14:paraId="0ECE813C" w14:textId="77777777" w:rsidR="00177277" w:rsidRPr="009645D6" w:rsidRDefault="00177277" w:rsidP="00177277">
      <w:pPr>
        <w:spacing w:before="2"/>
        <w:rPr>
          <w:rFonts w:ascii="Arial" w:eastAsia="Georgia" w:hAnsi="Arial" w:cs="Arial"/>
          <w:b/>
          <w:bCs/>
        </w:rPr>
      </w:pPr>
    </w:p>
    <w:p w14:paraId="2340A368" w14:textId="77777777" w:rsidR="00177277" w:rsidRPr="009645D6" w:rsidRDefault="00177277" w:rsidP="00177277">
      <w:pPr>
        <w:ind w:left="100"/>
        <w:rPr>
          <w:rFonts w:ascii="Arial" w:eastAsia="Georgia" w:hAnsi="Arial" w:cs="Arial"/>
        </w:rPr>
      </w:pPr>
      <w:r w:rsidRPr="009645D6">
        <w:rPr>
          <w:rFonts w:ascii="Arial" w:hAnsi="Arial" w:cs="Arial"/>
          <w:b/>
          <w:spacing w:val="-1"/>
          <w:u w:val="single" w:color="000000"/>
        </w:rPr>
        <w:t>Multi-Tiered</w:t>
      </w:r>
      <w:r w:rsidRPr="009645D6">
        <w:rPr>
          <w:rFonts w:ascii="Arial" w:hAnsi="Arial" w:cs="Arial"/>
          <w:b/>
          <w:spacing w:val="-13"/>
          <w:u w:val="single" w:color="000000"/>
        </w:rPr>
        <w:t xml:space="preserve"> </w:t>
      </w:r>
      <w:r w:rsidRPr="009645D6">
        <w:rPr>
          <w:rFonts w:ascii="Arial" w:hAnsi="Arial" w:cs="Arial"/>
          <w:b/>
          <w:u w:val="single" w:color="000000"/>
        </w:rPr>
        <w:t>Systems</w:t>
      </w:r>
      <w:r w:rsidRPr="009645D6">
        <w:rPr>
          <w:rFonts w:ascii="Arial" w:hAnsi="Arial" w:cs="Arial"/>
          <w:b/>
          <w:spacing w:val="-12"/>
          <w:u w:val="single" w:color="000000"/>
        </w:rPr>
        <w:t xml:space="preserve"> </w:t>
      </w:r>
      <w:r w:rsidRPr="009645D6">
        <w:rPr>
          <w:rFonts w:ascii="Arial" w:hAnsi="Arial" w:cs="Arial"/>
          <w:b/>
          <w:u w:val="single" w:color="000000"/>
        </w:rPr>
        <w:t>of</w:t>
      </w:r>
      <w:r w:rsidRPr="009645D6">
        <w:rPr>
          <w:rFonts w:ascii="Arial" w:hAnsi="Arial" w:cs="Arial"/>
          <w:b/>
          <w:spacing w:val="-10"/>
          <w:u w:val="single" w:color="000000"/>
        </w:rPr>
        <w:t xml:space="preserve"> </w:t>
      </w:r>
      <w:r w:rsidRPr="009645D6">
        <w:rPr>
          <w:rFonts w:ascii="Arial" w:hAnsi="Arial" w:cs="Arial"/>
          <w:b/>
          <w:u w:val="single" w:color="000000"/>
        </w:rPr>
        <w:t>Support</w:t>
      </w:r>
    </w:p>
    <w:p w14:paraId="01C980A3" w14:textId="77777777" w:rsidR="00177277" w:rsidRPr="009645D6" w:rsidRDefault="00177277" w:rsidP="00F002FC">
      <w:pPr>
        <w:pStyle w:val="BodyText"/>
        <w:spacing w:before="1"/>
        <w:ind w:left="0" w:right="174"/>
        <w:rPr>
          <w:rFonts w:ascii="Arial" w:hAnsi="Arial" w:cs="Arial"/>
        </w:rPr>
      </w:pPr>
      <w:r w:rsidRPr="009645D6">
        <w:rPr>
          <w:rFonts w:ascii="Arial" w:hAnsi="Arial" w:cs="Arial"/>
        </w:rPr>
        <w:t>The</w:t>
      </w:r>
      <w:r w:rsidRPr="009645D6">
        <w:rPr>
          <w:rFonts w:ascii="Arial" w:hAnsi="Arial" w:cs="Arial"/>
          <w:spacing w:val="-3"/>
        </w:rPr>
        <w:t xml:space="preserve"> </w:t>
      </w:r>
      <w:r w:rsidRPr="009645D6">
        <w:rPr>
          <w:rFonts w:ascii="Arial" w:hAnsi="Arial" w:cs="Arial"/>
          <w:spacing w:val="-1"/>
        </w:rPr>
        <w:t>Multi-Tiered</w:t>
      </w:r>
      <w:r w:rsidRPr="009645D6">
        <w:rPr>
          <w:rFonts w:ascii="Arial" w:hAnsi="Arial" w:cs="Arial"/>
          <w:spacing w:val="-3"/>
        </w:rPr>
        <w:t xml:space="preserve"> </w:t>
      </w:r>
      <w:r w:rsidRPr="009645D6">
        <w:rPr>
          <w:rFonts w:ascii="Arial" w:hAnsi="Arial" w:cs="Arial"/>
          <w:spacing w:val="-1"/>
        </w:rPr>
        <w:t>Systems</w:t>
      </w:r>
      <w:r w:rsidRPr="009645D6">
        <w:rPr>
          <w:rFonts w:ascii="Arial" w:hAnsi="Arial" w:cs="Arial"/>
          <w:spacing w:val="-2"/>
        </w:rPr>
        <w:t xml:space="preserve"> </w:t>
      </w:r>
      <w:r w:rsidRPr="009645D6">
        <w:rPr>
          <w:rFonts w:ascii="Arial" w:hAnsi="Arial" w:cs="Arial"/>
        </w:rPr>
        <w:t xml:space="preserve">of </w:t>
      </w:r>
      <w:r w:rsidRPr="009645D6">
        <w:rPr>
          <w:rFonts w:ascii="Arial" w:hAnsi="Arial" w:cs="Arial"/>
          <w:spacing w:val="-1"/>
        </w:rPr>
        <w:t>Support (MTSS)</w:t>
      </w:r>
      <w:r w:rsidRPr="009645D6">
        <w:rPr>
          <w:rFonts w:ascii="Arial" w:hAnsi="Arial" w:cs="Arial"/>
          <w:spacing w:val="-3"/>
        </w:rPr>
        <w:t xml:space="preserve"> </w:t>
      </w:r>
      <w:r w:rsidRPr="009645D6">
        <w:rPr>
          <w:rFonts w:ascii="Arial" w:hAnsi="Arial" w:cs="Arial"/>
          <w:spacing w:val="-1"/>
        </w:rPr>
        <w:t>begins</w:t>
      </w:r>
      <w:r w:rsidRPr="009645D6">
        <w:rPr>
          <w:rFonts w:ascii="Arial" w:hAnsi="Arial" w:cs="Arial"/>
          <w:spacing w:val="-2"/>
        </w:rPr>
        <w:t xml:space="preserve"> </w:t>
      </w:r>
      <w:r w:rsidRPr="009645D6">
        <w:rPr>
          <w:rFonts w:ascii="Arial" w:hAnsi="Arial" w:cs="Arial"/>
          <w:spacing w:val="-1"/>
        </w:rPr>
        <w:t>with</w:t>
      </w:r>
      <w:r w:rsidRPr="009645D6">
        <w:rPr>
          <w:rFonts w:ascii="Arial" w:hAnsi="Arial" w:cs="Arial"/>
          <w:spacing w:val="-2"/>
        </w:rPr>
        <w:t xml:space="preserve"> </w:t>
      </w:r>
      <w:r w:rsidRPr="009645D6">
        <w:rPr>
          <w:rFonts w:ascii="Arial" w:hAnsi="Arial" w:cs="Arial"/>
          <w:spacing w:val="-1"/>
        </w:rPr>
        <w:t>students</w:t>
      </w:r>
      <w:r w:rsidRPr="009645D6">
        <w:rPr>
          <w:rFonts w:ascii="Arial" w:hAnsi="Arial" w:cs="Arial"/>
          <w:spacing w:val="-2"/>
        </w:rPr>
        <w:t xml:space="preserve"> </w:t>
      </w:r>
      <w:r w:rsidRPr="009645D6">
        <w:rPr>
          <w:rFonts w:ascii="Arial" w:hAnsi="Arial" w:cs="Arial"/>
          <w:spacing w:val="-1"/>
        </w:rPr>
        <w:t>receiving</w:t>
      </w:r>
      <w:r w:rsidRPr="009645D6">
        <w:rPr>
          <w:rFonts w:ascii="Arial" w:hAnsi="Arial" w:cs="Arial"/>
        </w:rPr>
        <w:t xml:space="preserve"> a</w:t>
      </w:r>
      <w:r w:rsidRPr="009645D6">
        <w:rPr>
          <w:rFonts w:ascii="Arial" w:hAnsi="Arial" w:cs="Arial"/>
          <w:spacing w:val="-2"/>
        </w:rPr>
        <w:t xml:space="preserve"> core</w:t>
      </w:r>
      <w:r w:rsidRPr="009645D6">
        <w:rPr>
          <w:rFonts w:ascii="Arial" w:hAnsi="Arial" w:cs="Arial"/>
          <w:spacing w:val="70"/>
        </w:rPr>
        <w:t xml:space="preserve"> </w:t>
      </w:r>
      <w:r w:rsidRPr="009645D6">
        <w:rPr>
          <w:rFonts w:ascii="Arial" w:hAnsi="Arial" w:cs="Arial"/>
          <w:spacing w:val="-1"/>
        </w:rPr>
        <w:t>Reading</w:t>
      </w:r>
      <w:r w:rsidRPr="009645D6">
        <w:rPr>
          <w:rFonts w:ascii="Arial" w:hAnsi="Arial" w:cs="Arial"/>
          <w:spacing w:val="-5"/>
        </w:rPr>
        <w:t xml:space="preserve"> </w:t>
      </w:r>
      <w:r w:rsidRPr="009645D6">
        <w:rPr>
          <w:rFonts w:ascii="Arial" w:hAnsi="Arial" w:cs="Arial"/>
          <w:spacing w:val="-1"/>
        </w:rPr>
        <w:t>instruction</w:t>
      </w:r>
      <w:r w:rsidRPr="009645D6">
        <w:rPr>
          <w:rFonts w:ascii="Arial" w:hAnsi="Arial" w:cs="Arial"/>
          <w:spacing w:val="-3"/>
        </w:rPr>
        <w:t xml:space="preserve"> </w:t>
      </w:r>
      <w:r w:rsidRPr="009645D6">
        <w:rPr>
          <w:rFonts w:ascii="Arial" w:hAnsi="Arial" w:cs="Arial"/>
        </w:rPr>
        <w:t>from</w:t>
      </w:r>
      <w:r w:rsidRPr="009645D6">
        <w:rPr>
          <w:rFonts w:ascii="Arial" w:hAnsi="Arial" w:cs="Arial"/>
          <w:spacing w:val="-5"/>
        </w:rPr>
        <w:t xml:space="preserve"> </w:t>
      </w:r>
      <w:r w:rsidRPr="009645D6">
        <w:rPr>
          <w:rFonts w:ascii="Arial" w:hAnsi="Arial" w:cs="Arial"/>
          <w:spacing w:val="-1"/>
        </w:rPr>
        <w:t>their</w:t>
      </w:r>
      <w:r w:rsidRPr="009645D6">
        <w:rPr>
          <w:rFonts w:ascii="Arial" w:hAnsi="Arial" w:cs="Arial"/>
          <w:spacing w:val="-3"/>
        </w:rPr>
        <w:t xml:space="preserve"> </w:t>
      </w:r>
      <w:r w:rsidRPr="009645D6">
        <w:rPr>
          <w:rFonts w:ascii="Arial" w:hAnsi="Arial" w:cs="Arial"/>
          <w:spacing w:val="-1"/>
        </w:rPr>
        <w:t>classroom</w:t>
      </w:r>
      <w:r w:rsidRPr="009645D6">
        <w:rPr>
          <w:rFonts w:ascii="Arial" w:hAnsi="Arial" w:cs="Arial"/>
          <w:spacing w:val="-4"/>
        </w:rPr>
        <w:t xml:space="preserve"> </w:t>
      </w:r>
      <w:r w:rsidRPr="009645D6">
        <w:rPr>
          <w:rFonts w:ascii="Arial" w:hAnsi="Arial" w:cs="Arial"/>
          <w:spacing w:val="-1"/>
        </w:rPr>
        <w:t>teacher.</w:t>
      </w:r>
      <w:r w:rsidRPr="009645D6">
        <w:rPr>
          <w:rFonts w:ascii="Arial" w:hAnsi="Arial" w:cs="Arial"/>
          <w:spacing w:val="-4"/>
        </w:rPr>
        <w:t xml:space="preserve"> </w:t>
      </w:r>
      <w:r w:rsidRPr="009645D6">
        <w:rPr>
          <w:rFonts w:ascii="Arial" w:hAnsi="Arial" w:cs="Arial"/>
          <w:spacing w:val="-1"/>
        </w:rPr>
        <w:t>Teachers</w:t>
      </w:r>
      <w:r w:rsidRPr="009645D6">
        <w:rPr>
          <w:rFonts w:ascii="Arial" w:hAnsi="Arial" w:cs="Arial"/>
          <w:spacing w:val="-5"/>
        </w:rPr>
        <w:t xml:space="preserve"> </w:t>
      </w:r>
      <w:r w:rsidRPr="009645D6">
        <w:rPr>
          <w:rFonts w:ascii="Arial" w:hAnsi="Arial" w:cs="Arial"/>
          <w:spacing w:val="-1"/>
        </w:rPr>
        <w:t>will</w:t>
      </w:r>
      <w:r w:rsidRPr="009645D6">
        <w:rPr>
          <w:rFonts w:ascii="Arial" w:hAnsi="Arial" w:cs="Arial"/>
          <w:spacing w:val="-3"/>
        </w:rPr>
        <w:t xml:space="preserve"> </w:t>
      </w:r>
      <w:r w:rsidRPr="009645D6">
        <w:rPr>
          <w:rFonts w:ascii="Arial" w:hAnsi="Arial" w:cs="Arial"/>
          <w:spacing w:val="-1"/>
        </w:rPr>
        <w:t>differentiate</w:t>
      </w:r>
      <w:r w:rsidRPr="009645D6">
        <w:rPr>
          <w:rFonts w:ascii="Arial" w:hAnsi="Arial" w:cs="Arial"/>
          <w:spacing w:val="-5"/>
        </w:rPr>
        <w:t xml:space="preserve"> </w:t>
      </w:r>
      <w:r w:rsidRPr="009645D6">
        <w:rPr>
          <w:rFonts w:ascii="Arial" w:hAnsi="Arial" w:cs="Arial"/>
          <w:spacing w:val="-1"/>
        </w:rPr>
        <w:t>this</w:t>
      </w:r>
      <w:r w:rsidRPr="009645D6">
        <w:rPr>
          <w:rFonts w:ascii="Arial" w:hAnsi="Arial" w:cs="Arial"/>
          <w:spacing w:val="73"/>
        </w:rPr>
        <w:t xml:space="preserve"> </w:t>
      </w:r>
      <w:r w:rsidRPr="009645D6">
        <w:rPr>
          <w:rFonts w:ascii="Arial" w:hAnsi="Arial" w:cs="Arial"/>
          <w:spacing w:val="-1"/>
        </w:rPr>
        <w:t>instruction</w:t>
      </w:r>
      <w:r w:rsidRPr="009645D6">
        <w:rPr>
          <w:rFonts w:ascii="Arial" w:hAnsi="Arial" w:cs="Arial"/>
          <w:spacing w:val="-3"/>
        </w:rPr>
        <w:t xml:space="preserve"> </w:t>
      </w:r>
      <w:r w:rsidRPr="009645D6">
        <w:rPr>
          <w:rFonts w:ascii="Arial" w:hAnsi="Arial" w:cs="Arial"/>
          <w:spacing w:val="-1"/>
        </w:rPr>
        <w:t>based</w:t>
      </w:r>
      <w:r w:rsidRPr="009645D6">
        <w:rPr>
          <w:rFonts w:ascii="Arial" w:hAnsi="Arial" w:cs="Arial"/>
          <w:spacing w:val="-4"/>
        </w:rPr>
        <w:t xml:space="preserve"> </w:t>
      </w:r>
      <w:r w:rsidRPr="009645D6">
        <w:rPr>
          <w:rFonts w:ascii="Arial" w:hAnsi="Arial" w:cs="Arial"/>
        </w:rPr>
        <w:t>on</w:t>
      </w:r>
      <w:r w:rsidRPr="009645D6">
        <w:rPr>
          <w:rFonts w:ascii="Arial" w:hAnsi="Arial" w:cs="Arial"/>
          <w:spacing w:val="-2"/>
        </w:rPr>
        <w:t xml:space="preserve"> </w:t>
      </w: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specific</w:t>
      </w:r>
      <w:r w:rsidRPr="009645D6">
        <w:rPr>
          <w:rFonts w:ascii="Arial" w:hAnsi="Arial" w:cs="Arial"/>
          <w:spacing w:val="-3"/>
        </w:rPr>
        <w:t xml:space="preserve"> </w:t>
      </w:r>
      <w:r w:rsidRPr="009645D6">
        <w:rPr>
          <w:rFonts w:ascii="Arial" w:hAnsi="Arial" w:cs="Arial"/>
          <w:spacing w:val="-1"/>
        </w:rPr>
        <w:t>needs</w:t>
      </w:r>
      <w:r w:rsidRPr="009645D6">
        <w:rPr>
          <w:rFonts w:ascii="Arial" w:hAnsi="Arial" w:cs="Arial"/>
          <w:spacing w:val="-4"/>
        </w:rPr>
        <w:t xml:space="preserve"> </w:t>
      </w:r>
      <w:r w:rsidRPr="009645D6">
        <w:rPr>
          <w:rFonts w:ascii="Arial" w:hAnsi="Arial" w:cs="Arial"/>
        </w:rPr>
        <w:t>of</w:t>
      </w:r>
      <w:r w:rsidRPr="009645D6">
        <w:rPr>
          <w:rFonts w:ascii="Arial" w:hAnsi="Arial" w:cs="Arial"/>
          <w:spacing w:val="-2"/>
        </w:rPr>
        <w:t xml:space="preserve"> </w:t>
      </w:r>
      <w:r w:rsidRPr="009645D6">
        <w:rPr>
          <w:rFonts w:ascii="Arial" w:hAnsi="Arial" w:cs="Arial"/>
          <w:spacing w:val="-1"/>
        </w:rPr>
        <w:t>individual</w:t>
      </w:r>
      <w:r w:rsidRPr="009645D6">
        <w:rPr>
          <w:rFonts w:ascii="Arial" w:hAnsi="Arial" w:cs="Arial"/>
          <w:spacing w:val="-3"/>
        </w:rPr>
        <w:t xml:space="preserve"> </w:t>
      </w:r>
      <w:r w:rsidRPr="009645D6">
        <w:rPr>
          <w:rFonts w:ascii="Arial" w:hAnsi="Arial" w:cs="Arial"/>
          <w:spacing w:val="-1"/>
        </w:rPr>
        <w:t>and/or</w:t>
      </w:r>
      <w:r w:rsidRPr="009645D6">
        <w:rPr>
          <w:rFonts w:ascii="Arial" w:hAnsi="Arial" w:cs="Arial"/>
          <w:spacing w:val="-4"/>
        </w:rPr>
        <w:t xml:space="preserve"> </w:t>
      </w:r>
      <w:r w:rsidRPr="009645D6">
        <w:rPr>
          <w:rFonts w:ascii="Arial" w:hAnsi="Arial" w:cs="Arial"/>
          <w:spacing w:val="-1"/>
        </w:rPr>
        <w:t>small</w:t>
      </w:r>
      <w:r w:rsidRPr="009645D6">
        <w:rPr>
          <w:rFonts w:ascii="Arial" w:hAnsi="Arial" w:cs="Arial"/>
          <w:spacing w:val="-2"/>
        </w:rPr>
        <w:t xml:space="preserve"> </w:t>
      </w:r>
      <w:r w:rsidRPr="009645D6">
        <w:rPr>
          <w:rFonts w:ascii="Arial" w:hAnsi="Arial" w:cs="Arial"/>
          <w:spacing w:val="-1"/>
        </w:rPr>
        <w:t>groups</w:t>
      </w:r>
      <w:r w:rsidRPr="009645D6">
        <w:rPr>
          <w:rFonts w:ascii="Arial" w:hAnsi="Arial" w:cs="Arial"/>
          <w:spacing w:val="-4"/>
        </w:rPr>
        <w:t xml:space="preserve"> </w:t>
      </w:r>
      <w:r w:rsidRPr="009645D6">
        <w:rPr>
          <w:rFonts w:ascii="Arial" w:hAnsi="Arial" w:cs="Arial"/>
        </w:rPr>
        <w:t>of</w:t>
      </w:r>
      <w:r w:rsidRPr="009645D6">
        <w:rPr>
          <w:rFonts w:ascii="Arial" w:hAnsi="Arial" w:cs="Arial"/>
          <w:spacing w:val="-3"/>
        </w:rPr>
        <w:t xml:space="preserve"> </w:t>
      </w:r>
      <w:r w:rsidRPr="009645D6">
        <w:rPr>
          <w:rFonts w:ascii="Arial" w:hAnsi="Arial" w:cs="Arial"/>
        </w:rPr>
        <w:t>students.</w:t>
      </w:r>
    </w:p>
    <w:p w14:paraId="2A589501" w14:textId="77777777" w:rsidR="00177277" w:rsidRPr="009645D6" w:rsidRDefault="00177277" w:rsidP="00177277">
      <w:pPr>
        <w:spacing w:before="5"/>
        <w:rPr>
          <w:rFonts w:ascii="Arial" w:eastAsia="Georgia" w:hAnsi="Arial" w:cs="Arial"/>
        </w:rPr>
      </w:pPr>
    </w:p>
    <w:p w14:paraId="23590C27" w14:textId="77777777" w:rsidR="00177277" w:rsidRPr="009645D6" w:rsidRDefault="00177277" w:rsidP="00F002FC">
      <w:pPr>
        <w:pStyle w:val="BodyText"/>
        <w:ind w:left="0" w:right="174"/>
        <w:rPr>
          <w:rFonts w:ascii="Arial" w:hAnsi="Arial" w:cs="Arial"/>
        </w:rPr>
      </w:pPr>
      <w:r w:rsidRPr="009645D6">
        <w:rPr>
          <w:rFonts w:ascii="Arial" w:hAnsi="Arial" w:cs="Arial"/>
          <w:spacing w:val="-1"/>
        </w:rPr>
        <w:t>Intervention</w:t>
      </w:r>
      <w:r w:rsidRPr="009645D6">
        <w:rPr>
          <w:rFonts w:ascii="Arial" w:hAnsi="Arial" w:cs="Arial"/>
          <w:spacing w:val="-4"/>
        </w:rPr>
        <w:t xml:space="preserve"> </w:t>
      </w:r>
      <w:r w:rsidRPr="009645D6">
        <w:rPr>
          <w:rFonts w:ascii="Arial" w:hAnsi="Arial" w:cs="Arial"/>
          <w:spacing w:val="-1"/>
        </w:rPr>
        <w:t>and</w:t>
      </w:r>
      <w:r w:rsidRPr="009645D6">
        <w:rPr>
          <w:rFonts w:ascii="Arial" w:hAnsi="Arial" w:cs="Arial"/>
          <w:spacing w:val="-5"/>
        </w:rPr>
        <w:t xml:space="preserve"> </w:t>
      </w:r>
      <w:r w:rsidRPr="009645D6">
        <w:rPr>
          <w:rFonts w:ascii="Arial" w:hAnsi="Arial" w:cs="Arial"/>
          <w:spacing w:val="-1"/>
        </w:rPr>
        <w:t>support</w:t>
      </w:r>
      <w:r w:rsidRPr="009645D6">
        <w:rPr>
          <w:rFonts w:ascii="Arial" w:hAnsi="Arial" w:cs="Arial"/>
          <w:spacing w:val="-3"/>
        </w:rPr>
        <w:t xml:space="preserve"> </w:t>
      </w:r>
      <w:r w:rsidRPr="009645D6">
        <w:rPr>
          <w:rFonts w:ascii="Arial" w:hAnsi="Arial" w:cs="Arial"/>
          <w:spacing w:val="-1"/>
        </w:rPr>
        <w:t>instruction</w:t>
      </w:r>
      <w:r w:rsidRPr="009645D6">
        <w:rPr>
          <w:rFonts w:ascii="Arial" w:hAnsi="Arial" w:cs="Arial"/>
          <w:spacing w:val="-3"/>
        </w:rPr>
        <w:t xml:space="preserve"> </w:t>
      </w:r>
      <w:r w:rsidRPr="009645D6">
        <w:rPr>
          <w:rFonts w:ascii="Arial" w:hAnsi="Arial" w:cs="Arial"/>
          <w:spacing w:val="-1"/>
        </w:rPr>
        <w:t>will</w:t>
      </w:r>
      <w:r w:rsidRPr="009645D6">
        <w:rPr>
          <w:rFonts w:ascii="Arial" w:hAnsi="Arial" w:cs="Arial"/>
          <w:spacing w:val="-3"/>
        </w:rPr>
        <w:t xml:space="preserve"> </w:t>
      </w:r>
      <w:r w:rsidRPr="009645D6">
        <w:rPr>
          <w:rFonts w:ascii="Arial" w:hAnsi="Arial" w:cs="Arial"/>
        </w:rPr>
        <w:t>be</w:t>
      </w:r>
      <w:r w:rsidRPr="009645D6">
        <w:rPr>
          <w:rFonts w:ascii="Arial" w:hAnsi="Arial" w:cs="Arial"/>
          <w:spacing w:val="-8"/>
        </w:rPr>
        <w:t xml:space="preserve"> </w:t>
      </w:r>
      <w:r w:rsidRPr="009645D6">
        <w:rPr>
          <w:rFonts w:ascii="Arial" w:hAnsi="Arial" w:cs="Arial"/>
          <w:spacing w:val="-1"/>
        </w:rPr>
        <w:t>provided</w:t>
      </w:r>
      <w:r w:rsidRPr="009645D6">
        <w:rPr>
          <w:rFonts w:ascii="Arial" w:hAnsi="Arial" w:cs="Arial"/>
          <w:spacing w:val="-5"/>
        </w:rPr>
        <w:t xml:space="preserve"> </w:t>
      </w:r>
      <w:r w:rsidRPr="009645D6">
        <w:rPr>
          <w:rFonts w:ascii="Arial" w:hAnsi="Arial" w:cs="Arial"/>
          <w:spacing w:val="-1"/>
        </w:rPr>
        <w:t>for</w:t>
      </w:r>
      <w:r w:rsidRPr="009645D6">
        <w:rPr>
          <w:rFonts w:ascii="Arial" w:hAnsi="Arial" w:cs="Arial"/>
          <w:spacing w:val="-3"/>
        </w:rPr>
        <w:t xml:space="preserve"> </w:t>
      </w:r>
      <w:r w:rsidRPr="009645D6">
        <w:rPr>
          <w:rFonts w:ascii="Arial" w:hAnsi="Arial" w:cs="Arial"/>
          <w:spacing w:val="-1"/>
        </w:rPr>
        <w:t>students</w:t>
      </w:r>
      <w:r w:rsidRPr="009645D6">
        <w:rPr>
          <w:rFonts w:ascii="Arial" w:hAnsi="Arial" w:cs="Arial"/>
          <w:spacing w:val="-5"/>
        </w:rPr>
        <w:t xml:space="preserve"> </w:t>
      </w:r>
      <w:r w:rsidRPr="009645D6">
        <w:rPr>
          <w:rFonts w:ascii="Arial" w:hAnsi="Arial" w:cs="Arial"/>
          <w:spacing w:val="-1"/>
        </w:rPr>
        <w:t>identified</w:t>
      </w:r>
      <w:r w:rsidRPr="009645D6">
        <w:rPr>
          <w:rFonts w:ascii="Arial" w:hAnsi="Arial" w:cs="Arial"/>
          <w:spacing w:val="-3"/>
        </w:rPr>
        <w:t xml:space="preserve"> </w:t>
      </w:r>
      <w:r w:rsidRPr="009645D6">
        <w:rPr>
          <w:rFonts w:ascii="Arial" w:hAnsi="Arial" w:cs="Arial"/>
          <w:spacing w:val="-1"/>
        </w:rPr>
        <w:t>as</w:t>
      </w:r>
      <w:r w:rsidRPr="009645D6">
        <w:rPr>
          <w:rFonts w:ascii="Arial" w:hAnsi="Arial" w:cs="Arial"/>
          <w:spacing w:val="-4"/>
        </w:rPr>
        <w:t xml:space="preserve"> </w:t>
      </w:r>
      <w:r w:rsidRPr="009645D6">
        <w:rPr>
          <w:rFonts w:ascii="Arial" w:hAnsi="Arial" w:cs="Arial"/>
        </w:rPr>
        <w:t>not</w:t>
      </w:r>
      <w:r w:rsidRPr="009645D6">
        <w:rPr>
          <w:rFonts w:ascii="Arial" w:hAnsi="Arial" w:cs="Arial"/>
          <w:spacing w:val="69"/>
        </w:rPr>
        <w:t xml:space="preserve"> </w:t>
      </w:r>
      <w:r w:rsidRPr="009645D6">
        <w:rPr>
          <w:rFonts w:ascii="Arial" w:hAnsi="Arial" w:cs="Arial"/>
          <w:spacing w:val="-1"/>
        </w:rPr>
        <w:t>making</w:t>
      </w:r>
      <w:r w:rsidRPr="009645D6">
        <w:rPr>
          <w:rFonts w:ascii="Arial" w:hAnsi="Arial" w:cs="Arial"/>
          <w:spacing w:val="-5"/>
        </w:rPr>
        <w:t xml:space="preserve"> </w:t>
      </w:r>
      <w:r w:rsidRPr="009645D6">
        <w:rPr>
          <w:rFonts w:ascii="Arial" w:hAnsi="Arial" w:cs="Arial"/>
          <w:spacing w:val="-1"/>
        </w:rPr>
        <w:t>grade-level</w:t>
      </w:r>
      <w:r w:rsidRPr="009645D6">
        <w:rPr>
          <w:rFonts w:ascii="Arial" w:hAnsi="Arial" w:cs="Arial"/>
          <w:spacing w:val="-4"/>
        </w:rPr>
        <w:t xml:space="preserve"> </w:t>
      </w:r>
      <w:r w:rsidRPr="009645D6">
        <w:rPr>
          <w:rFonts w:ascii="Arial" w:hAnsi="Arial" w:cs="Arial"/>
          <w:spacing w:val="-1"/>
        </w:rPr>
        <w:t>progress</w:t>
      </w:r>
      <w:r w:rsidRPr="009645D6">
        <w:rPr>
          <w:rFonts w:ascii="Arial" w:hAnsi="Arial" w:cs="Arial"/>
          <w:spacing w:val="-4"/>
        </w:rPr>
        <w:t xml:space="preserve"> </w:t>
      </w:r>
      <w:r w:rsidRPr="009645D6">
        <w:rPr>
          <w:rFonts w:ascii="Arial" w:hAnsi="Arial" w:cs="Arial"/>
          <w:spacing w:val="-1"/>
        </w:rPr>
        <w:t>through</w:t>
      </w:r>
      <w:r w:rsidRPr="009645D6">
        <w:rPr>
          <w:rFonts w:ascii="Arial" w:hAnsi="Arial" w:cs="Arial"/>
          <w:spacing w:val="-4"/>
        </w:rPr>
        <w:t xml:space="preserve"> </w:t>
      </w: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formal</w:t>
      </w:r>
      <w:r w:rsidRPr="009645D6">
        <w:rPr>
          <w:rFonts w:ascii="Arial" w:hAnsi="Arial" w:cs="Arial"/>
          <w:spacing w:val="-4"/>
        </w:rPr>
        <w:t xml:space="preserve"> </w:t>
      </w:r>
      <w:r w:rsidRPr="009645D6">
        <w:rPr>
          <w:rFonts w:ascii="Arial" w:hAnsi="Arial" w:cs="Arial"/>
          <w:spacing w:val="-1"/>
        </w:rPr>
        <w:t>screening</w:t>
      </w:r>
      <w:r w:rsidRPr="009645D6">
        <w:rPr>
          <w:rFonts w:ascii="Arial" w:hAnsi="Arial" w:cs="Arial"/>
          <w:spacing w:val="-4"/>
        </w:rPr>
        <w:t xml:space="preserve"> </w:t>
      </w:r>
      <w:r w:rsidRPr="009645D6">
        <w:rPr>
          <w:rFonts w:ascii="Arial" w:hAnsi="Arial" w:cs="Arial"/>
          <w:spacing w:val="-1"/>
        </w:rPr>
        <w:t>assessment.</w:t>
      </w:r>
    </w:p>
    <w:p w14:paraId="2A33F4E8" w14:textId="77777777" w:rsidR="00177277" w:rsidRPr="009645D6" w:rsidRDefault="00177277" w:rsidP="007D1F85">
      <w:pPr>
        <w:pStyle w:val="BodyText"/>
        <w:spacing w:before="1"/>
        <w:ind w:left="0" w:right="174"/>
        <w:rPr>
          <w:rFonts w:ascii="Arial" w:hAnsi="Arial" w:cs="Arial"/>
        </w:rPr>
      </w:pPr>
      <w:r w:rsidRPr="009645D6">
        <w:rPr>
          <w:rFonts w:ascii="Arial" w:hAnsi="Arial" w:cs="Arial"/>
          <w:spacing w:val="-1"/>
        </w:rPr>
        <w:t>Communication</w:t>
      </w:r>
      <w:r w:rsidRPr="009645D6">
        <w:rPr>
          <w:rFonts w:ascii="Arial" w:hAnsi="Arial" w:cs="Arial"/>
          <w:spacing w:val="-3"/>
        </w:rPr>
        <w:t xml:space="preserve"> </w:t>
      </w:r>
      <w:r w:rsidRPr="009645D6">
        <w:rPr>
          <w:rFonts w:ascii="Arial" w:hAnsi="Arial" w:cs="Arial"/>
          <w:spacing w:val="-1"/>
        </w:rPr>
        <w:t>between</w:t>
      </w:r>
      <w:r w:rsidRPr="009645D6">
        <w:rPr>
          <w:rFonts w:ascii="Arial" w:hAnsi="Arial" w:cs="Arial"/>
          <w:spacing w:val="-3"/>
        </w:rPr>
        <w:t xml:space="preserve"> </w:t>
      </w: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support teachers</w:t>
      </w:r>
      <w:r w:rsidRPr="009645D6">
        <w:rPr>
          <w:rFonts w:ascii="Arial" w:hAnsi="Arial" w:cs="Arial"/>
          <w:spacing w:val="-4"/>
        </w:rPr>
        <w:t xml:space="preserve"> </w:t>
      </w:r>
      <w:r w:rsidRPr="009645D6">
        <w:rPr>
          <w:rFonts w:ascii="Arial" w:hAnsi="Arial" w:cs="Arial"/>
          <w:spacing w:val="-1"/>
        </w:rPr>
        <w:t>and</w:t>
      </w:r>
      <w:r w:rsidRPr="009645D6">
        <w:rPr>
          <w:rFonts w:ascii="Arial" w:hAnsi="Arial" w:cs="Arial"/>
          <w:spacing w:val="-5"/>
        </w:rPr>
        <w:t xml:space="preserve"> </w:t>
      </w:r>
      <w:r w:rsidRPr="009645D6">
        <w:rPr>
          <w:rFonts w:ascii="Arial" w:hAnsi="Arial" w:cs="Arial"/>
        </w:rPr>
        <w:t>the</w:t>
      </w:r>
      <w:r w:rsidRPr="009645D6">
        <w:rPr>
          <w:rFonts w:ascii="Arial" w:hAnsi="Arial" w:cs="Arial"/>
          <w:spacing w:val="-2"/>
        </w:rPr>
        <w:t xml:space="preserve"> </w:t>
      </w:r>
      <w:r w:rsidRPr="009645D6">
        <w:rPr>
          <w:rFonts w:ascii="Arial" w:hAnsi="Arial" w:cs="Arial"/>
          <w:spacing w:val="-1"/>
        </w:rPr>
        <w:t>classroom</w:t>
      </w:r>
      <w:r w:rsidRPr="009645D6">
        <w:rPr>
          <w:rFonts w:ascii="Arial" w:hAnsi="Arial" w:cs="Arial"/>
          <w:spacing w:val="-4"/>
        </w:rPr>
        <w:t xml:space="preserve"> </w:t>
      </w:r>
      <w:r w:rsidRPr="009645D6">
        <w:rPr>
          <w:rFonts w:ascii="Arial" w:hAnsi="Arial" w:cs="Arial"/>
          <w:spacing w:val="-1"/>
        </w:rPr>
        <w:t>teacher</w:t>
      </w:r>
      <w:r w:rsidRPr="009645D6">
        <w:rPr>
          <w:rFonts w:ascii="Arial" w:hAnsi="Arial" w:cs="Arial"/>
          <w:spacing w:val="-2"/>
        </w:rPr>
        <w:t xml:space="preserve"> </w:t>
      </w:r>
      <w:r w:rsidRPr="009645D6">
        <w:rPr>
          <w:rFonts w:ascii="Arial" w:hAnsi="Arial" w:cs="Arial"/>
          <w:spacing w:val="-1"/>
        </w:rPr>
        <w:t>will</w:t>
      </w:r>
      <w:r w:rsidRPr="009645D6">
        <w:rPr>
          <w:rFonts w:ascii="Arial" w:hAnsi="Arial" w:cs="Arial"/>
          <w:spacing w:val="-2"/>
        </w:rPr>
        <w:t xml:space="preserve"> </w:t>
      </w:r>
      <w:r w:rsidRPr="009645D6">
        <w:rPr>
          <w:rFonts w:ascii="Arial" w:hAnsi="Arial" w:cs="Arial"/>
        </w:rPr>
        <w:t>be</w:t>
      </w:r>
      <w:r w:rsidRPr="009645D6">
        <w:rPr>
          <w:rFonts w:ascii="Arial" w:hAnsi="Arial" w:cs="Arial"/>
          <w:spacing w:val="47"/>
        </w:rPr>
        <w:t xml:space="preserve"> </w:t>
      </w:r>
      <w:r w:rsidRPr="009645D6">
        <w:rPr>
          <w:rFonts w:ascii="Arial" w:hAnsi="Arial" w:cs="Arial"/>
          <w:spacing w:val="-1"/>
        </w:rPr>
        <w:t>instrumental</w:t>
      </w:r>
      <w:r w:rsidRPr="009645D6">
        <w:rPr>
          <w:rFonts w:ascii="Arial" w:hAnsi="Arial" w:cs="Arial"/>
          <w:spacing w:val="-3"/>
        </w:rPr>
        <w:t xml:space="preserve"> </w:t>
      </w:r>
      <w:r w:rsidRPr="009645D6">
        <w:rPr>
          <w:rFonts w:ascii="Arial" w:hAnsi="Arial" w:cs="Arial"/>
          <w:spacing w:val="-1"/>
        </w:rPr>
        <w:t>in</w:t>
      </w:r>
      <w:r w:rsidRPr="009645D6">
        <w:rPr>
          <w:rFonts w:ascii="Arial" w:hAnsi="Arial" w:cs="Arial"/>
          <w:spacing w:val="-2"/>
        </w:rPr>
        <w:t xml:space="preserve"> </w:t>
      </w:r>
      <w:r w:rsidRPr="009645D6">
        <w:rPr>
          <w:rFonts w:ascii="Arial" w:hAnsi="Arial" w:cs="Arial"/>
          <w:spacing w:val="-1"/>
        </w:rPr>
        <w:t>creating</w:t>
      </w:r>
      <w:r w:rsidRPr="009645D6">
        <w:rPr>
          <w:rFonts w:ascii="Arial" w:hAnsi="Arial" w:cs="Arial"/>
          <w:spacing w:val="-4"/>
        </w:rPr>
        <w:t xml:space="preserve"> </w:t>
      </w:r>
      <w:r w:rsidRPr="009645D6">
        <w:rPr>
          <w:rFonts w:ascii="Arial" w:hAnsi="Arial" w:cs="Arial"/>
        </w:rPr>
        <w:t>a</w:t>
      </w:r>
      <w:r w:rsidRPr="009645D6">
        <w:rPr>
          <w:rFonts w:ascii="Arial" w:hAnsi="Arial" w:cs="Arial"/>
          <w:spacing w:val="-3"/>
        </w:rPr>
        <w:t xml:space="preserve"> </w:t>
      </w:r>
      <w:r w:rsidRPr="009645D6">
        <w:rPr>
          <w:rFonts w:ascii="Arial" w:hAnsi="Arial" w:cs="Arial"/>
          <w:spacing w:val="-1"/>
        </w:rPr>
        <w:t>successful</w:t>
      </w:r>
      <w:r w:rsidRPr="009645D6">
        <w:rPr>
          <w:rFonts w:ascii="Arial" w:hAnsi="Arial" w:cs="Arial"/>
          <w:spacing w:val="-3"/>
        </w:rPr>
        <w:t xml:space="preserve"> </w:t>
      </w:r>
      <w:r w:rsidRPr="009645D6">
        <w:rPr>
          <w:rFonts w:ascii="Arial" w:hAnsi="Arial" w:cs="Arial"/>
          <w:spacing w:val="-1"/>
        </w:rPr>
        <w:t>reading experience</w:t>
      </w:r>
      <w:r w:rsidRPr="009645D6">
        <w:rPr>
          <w:rFonts w:ascii="Arial" w:hAnsi="Arial" w:cs="Arial"/>
          <w:spacing w:val="-5"/>
        </w:rPr>
        <w:t xml:space="preserve"> </w:t>
      </w:r>
      <w:r w:rsidRPr="009645D6">
        <w:rPr>
          <w:rFonts w:ascii="Arial" w:hAnsi="Arial" w:cs="Arial"/>
          <w:spacing w:val="-1"/>
        </w:rPr>
        <w:t>for</w:t>
      </w:r>
      <w:r w:rsidRPr="009645D6">
        <w:rPr>
          <w:rFonts w:ascii="Arial" w:hAnsi="Arial" w:cs="Arial"/>
          <w:spacing w:val="-2"/>
        </w:rPr>
        <w:t xml:space="preserve"> </w:t>
      </w:r>
      <w:r w:rsidRPr="009645D6">
        <w:rPr>
          <w:rFonts w:ascii="Arial" w:hAnsi="Arial" w:cs="Arial"/>
          <w:spacing w:val="-1"/>
        </w:rPr>
        <w:t>all</w:t>
      </w:r>
      <w:r w:rsidRPr="009645D6">
        <w:rPr>
          <w:rFonts w:ascii="Arial" w:hAnsi="Arial" w:cs="Arial"/>
          <w:spacing w:val="-3"/>
        </w:rPr>
        <w:t xml:space="preserve"> </w:t>
      </w:r>
      <w:r w:rsidRPr="009645D6">
        <w:rPr>
          <w:rFonts w:ascii="Arial" w:hAnsi="Arial" w:cs="Arial"/>
          <w:spacing w:val="-1"/>
        </w:rPr>
        <w:t>students.</w:t>
      </w:r>
    </w:p>
    <w:p w14:paraId="26473FB9" w14:textId="77777777" w:rsidR="00177277" w:rsidRPr="009645D6" w:rsidRDefault="00177277" w:rsidP="00177277">
      <w:pPr>
        <w:spacing w:before="2"/>
        <w:rPr>
          <w:rFonts w:ascii="Arial" w:eastAsia="Georgia" w:hAnsi="Arial" w:cs="Arial"/>
        </w:rPr>
      </w:pPr>
    </w:p>
    <w:p w14:paraId="277BB9DE" w14:textId="77777777" w:rsidR="008416CC" w:rsidRDefault="00177277" w:rsidP="008416CC">
      <w:pPr>
        <w:pStyle w:val="BodyText"/>
        <w:ind w:left="0" w:right="174"/>
        <w:rPr>
          <w:rFonts w:ascii="Arial" w:hAnsi="Arial" w:cs="Arial"/>
        </w:rPr>
      </w:pPr>
      <w:r w:rsidRPr="009645D6">
        <w:rPr>
          <w:rFonts w:ascii="Arial" w:hAnsi="Arial" w:cs="Arial"/>
          <w:spacing w:val="-1"/>
        </w:rPr>
        <w:t>Administration</w:t>
      </w:r>
      <w:r w:rsidRPr="009645D6">
        <w:rPr>
          <w:rFonts w:ascii="Arial" w:hAnsi="Arial" w:cs="Arial"/>
          <w:spacing w:val="-3"/>
        </w:rPr>
        <w:t xml:space="preserve"> </w:t>
      </w:r>
      <w:r w:rsidRPr="009645D6">
        <w:rPr>
          <w:rFonts w:ascii="Arial" w:hAnsi="Arial" w:cs="Arial"/>
          <w:spacing w:val="-1"/>
        </w:rPr>
        <w:t>will</w:t>
      </w:r>
      <w:r w:rsidRPr="009645D6">
        <w:rPr>
          <w:rFonts w:ascii="Arial" w:hAnsi="Arial" w:cs="Arial"/>
          <w:spacing w:val="-2"/>
        </w:rPr>
        <w:t xml:space="preserve"> </w:t>
      </w:r>
      <w:r w:rsidRPr="009645D6">
        <w:rPr>
          <w:rFonts w:ascii="Arial" w:hAnsi="Arial" w:cs="Arial"/>
        </w:rPr>
        <w:t>be</w:t>
      </w:r>
      <w:r w:rsidRPr="009645D6">
        <w:rPr>
          <w:rFonts w:ascii="Arial" w:hAnsi="Arial" w:cs="Arial"/>
          <w:spacing w:val="-4"/>
        </w:rPr>
        <w:t xml:space="preserve"> </w:t>
      </w:r>
      <w:r w:rsidRPr="009645D6">
        <w:rPr>
          <w:rFonts w:ascii="Arial" w:hAnsi="Arial" w:cs="Arial"/>
        </w:rPr>
        <w:t>involved</w:t>
      </w:r>
      <w:r w:rsidRPr="009645D6">
        <w:rPr>
          <w:rFonts w:ascii="Arial" w:hAnsi="Arial" w:cs="Arial"/>
          <w:spacing w:val="-4"/>
        </w:rPr>
        <w:t xml:space="preserve"> </w:t>
      </w:r>
      <w:r w:rsidRPr="009645D6">
        <w:rPr>
          <w:rFonts w:ascii="Arial" w:hAnsi="Arial" w:cs="Arial"/>
          <w:spacing w:val="-1"/>
        </w:rPr>
        <w:t>in</w:t>
      </w:r>
      <w:r w:rsidRPr="009645D6">
        <w:rPr>
          <w:rFonts w:ascii="Arial" w:hAnsi="Arial" w:cs="Arial"/>
          <w:spacing w:val="-2"/>
        </w:rPr>
        <w:t xml:space="preserve"> </w:t>
      </w:r>
      <w:r w:rsidRPr="009645D6">
        <w:rPr>
          <w:rFonts w:ascii="Arial" w:hAnsi="Arial" w:cs="Arial"/>
          <w:spacing w:val="-1"/>
        </w:rPr>
        <w:t>all</w:t>
      </w:r>
      <w:r w:rsidRPr="009645D6">
        <w:rPr>
          <w:rFonts w:ascii="Arial" w:hAnsi="Arial" w:cs="Arial"/>
          <w:spacing w:val="-2"/>
        </w:rPr>
        <w:t xml:space="preserve"> </w:t>
      </w:r>
      <w:r w:rsidRPr="009645D6">
        <w:rPr>
          <w:rFonts w:ascii="Arial" w:hAnsi="Arial" w:cs="Arial"/>
          <w:spacing w:val="-1"/>
        </w:rPr>
        <w:t>areas</w:t>
      </w:r>
      <w:r w:rsidRPr="009645D6">
        <w:rPr>
          <w:rFonts w:ascii="Arial" w:hAnsi="Arial" w:cs="Arial"/>
          <w:spacing w:val="-3"/>
        </w:rPr>
        <w:t xml:space="preserve"> </w:t>
      </w:r>
      <w:r w:rsidRPr="009645D6">
        <w:rPr>
          <w:rFonts w:ascii="Arial" w:hAnsi="Arial" w:cs="Arial"/>
        </w:rPr>
        <w:t>of</w:t>
      </w:r>
      <w:r w:rsidRPr="009645D6">
        <w:rPr>
          <w:rFonts w:ascii="Arial" w:hAnsi="Arial" w:cs="Arial"/>
          <w:spacing w:val="-2"/>
        </w:rPr>
        <w:t xml:space="preserve"> </w:t>
      </w:r>
      <w:r w:rsidRPr="009645D6">
        <w:rPr>
          <w:rFonts w:ascii="Arial" w:hAnsi="Arial" w:cs="Arial"/>
          <w:spacing w:val="-1"/>
        </w:rPr>
        <w:t>this</w:t>
      </w:r>
      <w:r w:rsidRPr="009645D6">
        <w:rPr>
          <w:rFonts w:ascii="Arial" w:hAnsi="Arial" w:cs="Arial"/>
          <w:spacing w:val="-3"/>
        </w:rPr>
        <w:t xml:space="preserve"> </w:t>
      </w:r>
      <w:r w:rsidRPr="009645D6">
        <w:rPr>
          <w:rFonts w:ascii="Arial" w:hAnsi="Arial" w:cs="Arial"/>
          <w:spacing w:val="-1"/>
        </w:rPr>
        <w:t>on</w:t>
      </w:r>
      <w:r w:rsidRPr="009645D6">
        <w:rPr>
          <w:rFonts w:ascii="Arial" w:hAnsi="Arial" w:cs="Arial"/>
          <w:spacing w:val="-2"/>
        </w:rPr>
        <w:t xml:space="preserve"> </w:t>
      </w:r>
      <w:r w:rsidRPr="009645D6">
        <w:rPr>
          <w:rFonts w:ascii="Arial" w:hAnsi="Arial" w:cs="Arial"/>
          <w:spacing w:val="-1"/>
        </w:rPr>
        <w:t>an</w:t>
      </w:r>
      <w:r w:rsidRPr="009645D6">
        <w:rPr>
          <w:rFonts w:ascii="Arial" w:hAnsi="Arial" w:cs="Arial"/>
          <w:spacing w:val="-2"/>
        </w:rPr>
        <w:t xml:space="preserve"> </w:t>
      </w:r>
      <w:r w:rsidRPr="009645D6">
        <w:rPr>
          <w:rFonts w:ascii="Arial" w:hAnsi="Arial" w:cs="Arial"/>
        </w:rPr>
        <w:t>as</w:t>
      </w:r>
      <w:r w:rsidRPr="009645D6">
        <w:rPr>
          <w:rFonts w:ascii="Arial" w:hAnsi="Arial" w:cs="Arial"/>
          <w:spacing w:val="-3"/>
        </w:rPr>
        <w:t xml:space="preserve"> </w:t>
      </w:r>
      <w:r w:rsidRPr="009645D6">
        <w:rPr>
          <w:rFonts w:ascii="Arial" w:hAnsi="Arial" w:cs="Arial"/>
          <w:spacing w:val="-1"/>
        </w:rPr>
        <w:t>needed</w:t>
      </w:r>
      <w:r w:rsidRPr="009645D6">
        <w:rPr>
          <w:rFonts w:ascii="Arial" w:hAnsi="Arial" w:cs="Arial"/>
          <w:spacing w:val="-3"/>
        </w:rPr>
        <w:t xml:space="preserve"> </w:t>
      </w:r>
      <w:r w:rsidRPr="009645D6">
        <w:rPr>
          <w:rFonts w:ascii="Arial" w:hAnsi="Arial" w:cs="Arial"/>
          <w:spacing w:val="-1"/>
        </w:rPr>
        <w:t>basis.</w:t>
      </w:r>
      <w:r w:rsidRPr="009645D6">
        <w:rPr>
          <w:rFonts w:ascii="Arial" w:hAnsi="Arial" w:cs="Arial"/>
          <w:spacing w:val="-4"/>
        </w:rPr>
        <w:t xml:space="preserve"> </w:t>
      </w:r>
      <w:r w:rsidRPr="009645D6">
        <w:rPr>
          <w:rFonts w:ascii="Arial" w:hAnsi="Arial" w:cs="Arial"/>
          <w:spacing w:val="-1"/>
        </w:rPr>
        <w:t>Teachers</w:t>
      </w:r>
      <w:r w:rsidRPr="009645D6">
        <w:rPr>
          <w:rFonts w:ascii="Arial" w:hAnsi="Arial" w:cs="Arial"/>
          <w:spacing w:val="56"/>
        </w:rPr>
        <w:t xml:space="preserve"> </w:t>
      </w:r>
      <w:r w:rsidRPr="009645D6">
        <w:rPr>
          <w:rFonts w:ascii="Arial" w:hAnsi="Arial" w:cs="Arial"/>
          <w:spacing w:val="-1"/>
        </w:rPr>
        <w:t>will</w:t>
      </w:r>
      <w:r w:rsidRPr="009645D6">
        <w:rPr>
          <w:rFonts w:ascii="Arial" w:hAnsi="Arial" w:cs="Arial"/>
          <w:spacing w:val="-2"/>
        </w:rPr>
        <w:t xml:space="preserve"> </w:t>
      </w:r>
      <w:r w:rsidRPr="009645D6">
        <w:rPr>
          <w:rFonts w:ascii="Arial" w:hAnsi="Arial" w:cs="Arial"/>
        </w:rPr>
        <w:t>be</w:t>
      </w:r>
      <w:r w:rsidRPr="009645D6">
        <w:rPr>
          <w:rFonts w:ascii="Arial" w:hAnsi="Arial" w:cs="Arial"/>
          <w:spacing w:val="-3"/>
        </w:rPr>
        <w:t xml:space="preserve"> </w:t>
      </w:r>
      <w:r w:rsidRPr="009645D6">
        <w:rPr>
          <w:rFonts w:ascii="Arial" w:hAnsi="Arial" w:cs="Arial"/>
          <w:spacing w:val="-1"/>
        </w:rPr>
        <w:t>encouraged</w:t>
      </w:r>
      <w:r w:rsidRPr="009645D6">
        <w:rPr>
          <w:rFonts w:ascii="Arial" w:hAnsi="Arial" w:cs="Arial"/>
          <w:spacing w:val="-3"/>
        </w:rPr>
        <w:t xml:space="preserve"> </w:t>
      </w:r>
      <w:r w:rsidRPr="009645D6">
        <w:rPr>
          <w:rFonts w:ascii="Arial" w:hAnsi="Arial" w:cs="Arial"/>
        </w:rPr>
        <w:t>to</w:t>
      </w:r>
      <w:r w:rsidRPr="009645D6">
        <w:rPr>
          <w:rFonts w:ascii="Arial" w:hAnsi="Arial" w:cs="Arial"/>
          <w:spacing w:val="-1"/>
        </w:rPr>
        <w:t xml:space="preserve"> seek </w:t>
      </w:r>
      <w:r w:rsidRPr="009645D6">
        <w:rPr>
          <w:rFonts w:ascii="Arial" w:hAnsi="Arial" w:cs="Arial"/>
        </w:rPr>
        <w:t>out</w:t>
      </w:r>
      <w:r w:rsidRPr="009645D6">
        <w:rPr>
          <w:rFonts w:ascii="Arial" w:hAnsi="Arial" w:cs="Arial"/>
          <w:spacing w:val="-2"/>
        </w:rPr>
        <w:t xml:space="preserve"> </w:t>
      </w:r>
      <w:r w:rsidRPr="009645D6">
        <w:rPr>
          <w:rFonts w:ascii="Arial" w:hAnsi="Arial" w:cs="Arial"/>
          <w:spacing w:val="-1"/>
        </w:rPr>
        <w:t>staff</w:t>
      </w:r>
      <w:r w:rsidRPr="009645D6">
        <w:rPr>
          <w:rFonts w:ascii="Arial" w:hAnsi="Arial" w:cs="Arial"/>
        </w:rPr>
        <w:t xml:space="preserve"> </w:t>
      </w:r>
      <w:r w:rsidRPr="009645D6">
        <w:rPr>
          <w:rFonts w:ascii="Arial" w:hAnsi="Arial" w:cs="Arial"/>
          <w:spacing w:val="-1"/>
        </w:rPr>
        <w:t>development opportunities</w:t>
      </w:r>
      <w:r w:rsidRPr="009645D6">
        <w:rPr>
          <w:rFonts w:ascii="Arial" w:hAnsi="Arial" w:cs="Arial"/>
          <w:spacing w:val="-3"/>
        </w:rPr>
        <w:t xml:space="preserve"> </w:t>
      </w:r>
      <w:r w:rsidRPr="009645D6">
        <w:rPr>
          <w:rFonts w:ascii="Arial" w:hAnsi="Arial" w:cs="Arial"/>
          <w:spacing w:val="-1"/>
        </w:rPr>
        <w:t>as</w:t>
      </w:r>
      <w:r w:rsidRPr="009645D6">
        <w:rPr>
          <w:rFonts w:ascii="Arial" w:hAnsi="Arial" w:cs="Arial"/>
          <w:spacing w:val="-2"/>
        </w:rPr>
        <w:t xml:space="preserve"> </w:t>
      </w:r>
      <w:r w:rsidRPr="009645D6">
        <w:rPr>
          <w:rFonts w:ascii="Arial" w:hAnsi="Arial" w:cs="Arial"/>
        </w:rPr>
        <w:t>well</w:t>
      </w:r>
      <w:r w:rsidRPr="009645D6">
        <w:rPr>
          <w:rFonts w:ascii="Arial" w:hAnsi="Arial" w:cs="Arial"/>
          <w:spacing w:val="-1"/>
        </w:rPr>
        <w:t xml:space="preserve"> as</w:t>
      </w:r>
      <w:r w:rsidRPr="009645D6">
        <w:rPr>
          <w:rFonts w:ascii="Arial" w:hAnsi="Arial" w:cs="Arial"/>
          <w:spacing w:val="-2"/>
        </w:rPr>
        <w:t xml:space="preserve"> </w:t>
      </w:r>
      <w:r w:rsidRPr="009645D6">
        <w:rPr>
          <w:rFonts w:ascii="Arial" w:hAnsi="Arial" w:cs="Arial"/>
        </w:rPr>
        <w:t xml:space="preserve">work </w:t>
      </w:r>
      <w:r w:rsidRPr="009645D6">
        <w:rPr>
          <w:rFonts w:ascii="Arial" w:hAnsi="Arial" w:cs="Arial"/>
          <w:spacing w:val="-1"/>
        </w:rPr>
        <w:t>with</w:t>
      </w:r>
      <w:r w:rsidRPr="009645D6">
        <w:rPr>
          <w:rFonts w:ascii="Arial" w:hAnsi="Arial" w:cs="Arial"/>
          <w:spacing w:val="47"/>
        </w:rPr>
        <w:t xml:space="preserve"> </w:t>
      </w:r>
      <w:r w:rsidRPr="009645D6">
        <w:rPr>
          <w:rFonts w:ascii="Arial" w:hAnsi="Arial" w:cs="Arial"/>
          <w:spacing w:val="-1"/>
        </w:rPr>
        <w:t>other teachers</w:t>
      </w:r>
      <w:r w:rsidRPr="009645D6">
        <w:rPr>
          <w:rFonts w:ascii="Arial" w:hAnsi="Arial" w:cs="Arial"/>
        </w:rPr>
        <w:t xml:space="preserve"> to</w:t>
      </w:r>
      <w:r w:rsidRPr="009645D6">
        <w:rPr>
          <w:rFonts w:ascii="Arial" w:hAnsi="Arial" w:cs="Arial"/>
          <w:spacing w:val="-1"/>
        </w:rPr>
        <w:t xml:space="preserve"> continue</w:t>
      </w:r>
      <w:r w:rsidRPr="009645D6">
        <w:rPr>
          <w:rFonts w:ascii="Arial" w:hAnsi="Arial" w:cs="Arial"/>
          <w:spacing w:val="-3"/>
        </w:rPr>
        <w:t xml:space="preserve"> </w:t>
      </w:r>
      <w:r w:rsidRPr="009645D6">
        <w:rPr>
          <w:rFonts w:ascii="Arial" w:hAnsi="Arial" w:cs="Arial"/>
        </w:rPr>
        <w:t>to</w:t>
      </w:r>
      <w:r w:rsidRPr="009645D6">
        <w:rPr>
          <w:rFonts w:ascii="Arial" w:hAnsi="Arial" w:cs="Arial"/>
          <w:spacing w:val="-1"/>
        </w:rPr>
        <w:t xml:space="preserve"> support </w:t>
      </w:r>
      <w:r w:rsidRPr="009645D6">
        <w:rPr>
          <w:rFonts w:ascii="Arial" w:hAnsi="Arial" w:cs="Arial"/>
        </w:rPr>
        <w:t>our</w:t>
      </w:r>
      <w:r w:rsidRPr="009645D6">
        <w:rPr>
          <w:rFonts w:ascii="Arial" w:hAnsi="Arial" w:cs="Arial"/>
          <w:spacing w:val="-1"/>
        </w:rPr>
        <w:t xml:space="preserve"> </w:t>
      </w:r>
      <w:r w:rsidRPr="009645D6">
        <w:rPr>
          <w:rFonts w:ascii="Arial" w:hAnsi="Arial" w:cs="Arial"/>
          <w:spacing w:val="-2"/>
        </w:rPr>
        <w:t>students.</w:t>
      </w:r>
    </w:p>
    <w:p w14:paraId="26EC1DB7" w14:textId="50965296" w:rsidR="00177277" w:rsidRPr="009645D6" w:rsidRDefault="008416CC" w:rsidP="008416CC">
      <w:pPr>
        <w:pStyle w:val="BodyText"/>
        <w:ind w:left="0" w:right="174"/>
        <w:rPr>
          <w:rFonts w:ascii="Arial" w:hAnsi="Arial" w:cs="Arial"/>
        </w:rPr>
      </w:pPr>
      <w:r w:rsidRPr="009645D6">
        <w:rPr>
          <w:rFonts w:ascii="Arial" w:hAnsi="Arial" w:cs="Arial"/>
        </w:rPr>
        <w:t xml:space="preserve"> </w:t>
      </w:r>
    </w:p>
    <w:p w14:paraId="4B3CB7B7" w14:textId="77777777" w:rsidR="00177277" w:rsidRPr="008416CC" w:rsidRDefault="00177277" w:rsidP="00177277">
      <w:pPr>
        <w:pStyle w:val="Heading1"/>
        <w:spacing w:before="73"/>
        <w:rPr>
          <w:rFonts w:ascii="Arial" w:hAnsi="Arial" w:cs="Arial"/>
          <w:b w:val="0"/>
          <w:bCs w:val="0"/>
          <w:color w:val="000000" w:themeColor="text1"/>
          <w:sz w:val="24"/>
          <w:szCs w:val="24"/>
        </w:rPr>
      </w:pPr>
      <w:r w:rsidRPr="008416CC">
        <w:rPr>
          <w:rFonts w:ascii="Arial" w:hAnsi="Arial" w:cs="Arial"/>
          <w:color w:val="000000" w:themeColor="text1"/>
          <w:spacing w:val="-1"/>
          <w:sz w:val="24"/>
          <w:szCs w:val="24"/>
        </w:rPr>
        <w:t>Tier</w:t>
      </w:r>
      <w:r w:rsidRPr="008416CC">
        <w:rPr>
          <w:rFonts w:ascii="Arial" w:hAnsi="Arial" w:cs="Arial"/>
          <w:color w:val="000000" w:themeColor="text1"/>
          <w:spacing w:val="-12"/>
          <w:sz w:val="24"/>
          <w:szCs w:val="24"/>
        </w:rPr>
        <w:t xml:space="preserve"> </w:t>
      </w:r>
      <w:r w:rsidRPr="008416CC">
        <w:rPr>
          <w:rFonts w:ascii="Arial" w:hAnsi="Arial" w:cs="Arial"/>
          <w:color w:val="000000" w:themeColor="text1"/>
          <w:sz w:val="24"/>
          <w:szCs w:val="24"/>
        </w:rPr>
        <w:t>1</w:t>
      </w:r>
      <w:r w:rsidRPr="008416CC">
        <w:rPr>
          <w:rFonts w:ascii="Arial" w:hAnsi="Arial" w:cs="Arial"/>
          <w:color w:val="000000" w:themeColor="text1"/>
          <w:spacing w:val="-8"/>
          <w:sz w:val="24"/>
          <w:szCs w:val="24"/>
        </w:rPr>
        <w:t xml:space="preserve"> </w:t>
      </w:r>
      <w:r w:rsidRPr="008416CC">
        <w:rPr>
          <w:rFonts w:ascii="Arial" w:hAnsi="Arial" w:cs="Arial"/>
          <w:color w:val="000000" w:themeColor="text1"/>
          <w:sz w:val="24"/>
          <w:szCs w:val="24"/>
        </w:rPr>
        <w:t>Interventions</w:t>
      </w:r>
    </w:p>
    <w:p w14:paraId="7360D732" w14:textId="77777777" w:rsidR="00177277" w:rsidRPr="009645D6" w:rsidRDefault="00177277" w:rsidP="00F002FC">
      <w:pPr>
        <w:pStyle w:val="BodyText"/>
        <w:spacing w:before="1"/>
        <w:ind w:left="0" w:right="530"/>
        <w:rPr>
          <w:rFonts w:ascii="Arial" w:hAnsi="Arial" w:cs="Arial"/>
        </w:rPr>
      </w:pPr>
      <w:r w:rsidRPr="009645D6">
        <w:rPr>
          <w:rFonts w:ascii="Arial" w:hAnsi="Arial" w:cs="Arial"/>
        </w:rPr>
        <w:t>In</w:t>
      </w:r>
      <w:r w:rsidRPr="009645D6">
        <w:rPr>
          <w:rFonts w:ascii="Arial" w:hAnsi="Arial" w:cs="Arial"/>
          <w:spacing w:val="-4"/>
        </w:rPr>
        <w:t xml:space="preserve"> </w:t>
      </w:r>
      <w:r w:rsidRPr="009645D6">
        <w:rPr>
          <w:rFonts w:ascii="Arial" w:hAnsi="Arial" w:cs="Arial"/>
          <w:spacing w:val="-1"/>
        </w:rPr>
        <w:t>tier</w:t>
      </w:r>
      <w:r w:rsidRPr="009645D6">
        <w:rPr>
          <w:rFonts w:ascii="Arial" w:hAnsi="Arial" w:cs="Arial"/>
          <w:spacing w:val="-4"/>
        </w:rPr>
        <w:t xml:space="preserve"> </w:t>
      </w:r>
      <w:r w:rsidRPr="009645D6">
        <w:rPr>
          <w:rFonts w:ascii="Arial" w:hAnsi="Arial" w:cs="Arial"/>
        </w:rPr>
        <w:t>I,</w:t>
      </w:r>
      <w:r w:rsidRPr="009645D6">
        <w:rPr>
          <w:rFonts w:ascii="Arial" w:hAnsi="Arial" w:cs="Arial"/>
          <w:spacing w:val="-3"/>
        </w:rPr>
        <w:t xml:space="preserve"> </w:t>
      </w:r>
      <w:r w:rsidRPr="009645D6">
        <w:rPr>
          <w:rFonts w:ascii="Arial" w:hAnsi="Arial" w:cs="Arial"/>
          <w:spacing w:val="-1"/>
        </w:rPr>
        <w:t>interventions are</w:t>
      </w:r>
      <w:r w:rsidRPr="009645D6">
        <w:rPr>
          <w:rFonts w:ascii="Arial" w:hAnsi="Arial" w:cs="Arial"/>
          <w:spacing w:val="-4"/>
        </w:rPr>
        <w:t xml:space="preserve"> </w:t>
      </w:r>
      <w:r w:rsidRPr="009645D6">
        <w:rPr>
          <w:rFonts w:ascii="Arial" w:hAnsi="Arial" w:cs="Arial"/>
          <w:spacing w:val="-1"/>
        </w:rPr>
        <w:t>provided</w:t>
      </w:r>
      <w:r w:rsidRPr="009645D6">
        <w:rPr>
          <w:rFonts w:ascii="Arial" w:hAnsi="Arial" w:cs="Arial"/>
          <w:spacing w:val="-5"/>
        </w:rPr>
        <w:t xml:space="preserve"> </w:t>
      </w:r>
      <w:r w:rsidRPr="009645D6">
        <w:rPr>
          <w:rFonts w:ascii="Arial" w:hAnsi="Arial" w:cs="Arial"/>
        </w:rPr>
        <w:t>by</w:t>
      </w:r>
      <w:r w:rsidRPr="009645D6">
        <w:rPr>
          <w:rFonts w:ascii="Arial" w:hAnsi="Arial" w:cs="Arial"/>
          <w:spacing w:val="-3"/>
        </w:rPr>
        <w:t xml:space="preserve"> </w:t>
      </w: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classroom</w:t>
      </w:r>
      <w:r w:rsidRPr="009645D6">
        <w:rPr>
          <w:rFonts w:ascii="Arial" w:hAnsi="Arial" w:cs="Arial"/>
          <w:spacing w:val="-4"/>
        </w:rPr>
        <w:t xml:space="preserve"> </w:t>
      </w:r>
      <w:r w:rsidRPr="009645D6">
        <w:rPr>
          <w:rFonts w:ascii="Arial" w:hAnsi="Arial" w:cs="Arial"/>
          <w:spacing w:val="-1"/>
        </w:rPr>
        <w:t>teacher</w:t>
      </w:r>
      <w:r w:rsidRPr="009645D6">
        <w:rPr>
          <w:rFonts w:ascii="Arial" w:hAnsi="Arial" w:cs="Arial"/>
          <w:spacing w:val="-3"/>
        </w:rPr>
        <w:t xml:space="preserve"> </w:t>
      </w:r>
      <w:r w:rsidRPr="009645D6">
        <w:rPr>
          <w:rFonts w:ascii="Arial" w:hAnsi="Arial" w:cs="Arial"/>
          <w:spacing w:val="-1"/>
        </w:rPr>
        <w:t>in</w:t>
      </w:r>
      <w:r w:rsidRPr="009645D6">
        <w:rPr>
          <w:rFonts w:ascii="Arial" w:hAnsi="Arial" w:cs="Arial"/>
          <w:spacing w:val="-3"/>
        </w:rPr>
        <w:t xml:space="preserve"> </w:t>
      </w:r>
      <w:r w:rsidRPr="009645D6">
        <w:rPr>
          <w:rFonts w:ascii="Arial" w:hAnsi="Arial" w:cs="Arial"/>
          <w:spacing w:val="-1"/>
        </w:rPr>
        <w:t>the</w:t>
      </w:r>
      <w:r w:rsidRPr="009645D6">
        <w:rPr>
          <w:rFonts w:ascii="Arial" w:hAnsi="Arial" w:cs="Arial"/>
          <w:spacing w:val="-4"/>
        </w:rPr>
        <w:t xml:space="preserve"> </w:t>
      </w:r>
      <w:r w:rsidRPr="009645D6">
        <w:rPr>
          <w:rFonts w:ascii="Arial" w:hAnsi="Arial" w:cs="Arial"/>
          <w:spacing w:val="-1"/>
        </w:rPr>
        <w:t>regular</w:t>
      </w:r>
      <w:r w:rsidRPr="009645D6">
        <w:rPr>
          <w:rFonts w:ascii="Arial" w:hAnsi="Arial" w:cs="Arial"/>
          <w:spacing w:val="61"/>
          <w:w w:val="99"/>
        </w:rPr>
        <w:t xml:space="preserve"> </w:t>
      </w:r>
      <w:r w:rsidRPr="009645D6">
        <w:rPr>
          <w:rFonts w:ascii="Arial" w:hAnsi="Arial" w:cs="Arial"/>
          <w:spacing w:val="-1"/>
        </w:rPr>
        <w:t>classroom</w:t>
      </w:r>
      <w:r w:rsidRPr="009645D6">
        <w:rPr>
          <w:rFonts w:ascii="Arial" w:hAnsi="Arial" w:cs="Arial"/>
          <w:spacing w:val="-5"/>
        </w:rPr>
        <w:t xml:space="preserve"> </w:t>
      </w:r>
      <w:r w:rsidRPr="009645D6">
        <w:rPr>
          <w:rFonts w:ascii="Arial" w:hAnsi="Arial" w:cs="Arial"/>
          <w:spacing w:val="-1"/>
        </w:rPr>
        <w:t>with</w:t>
      </w:r>
      <w:r w:rsidRPr="009645D6">
        <w:rPr>
          <w:rFonts w:ascii="Arial" w:hAnsi="Arial" w:cs="Arial"/>
          <w:spacing w:val="-4"/>
        </w:rPr>
        <w:t xml:space="preserve"> </w:t>
      </w:r>
      <w:r w:rsidRPr="009645D6">
        <w:rPr>
          <w:rFonts w:ascii="Arial" w:hAnsi="Arial" w:cs="Arial"/>
          <w:spacing w:val="-1"/>
        </w:rPr>
        <w:t>support</w:t>
      </w:r>
      <w:r w:rsidRPr="009645D6">
        <w:rPr>
          <w:rFonts w:ascii="Arial" w:hAnsi="Arial" w:cs="Arial"/>
          <w:spacing w:val="-3"/>
        </w:rPr>
        <w:t xml:space="preserve"> </w:t>
      </w:r>
      <w:r w:rsidRPr="009645D6">
        <w:rPr>
          <w:rFonts w:ascii="Arial" w:hAnsi="Arial" w:cs="Arial"/>
        </w:rPr>
        <w:t>from</w:t>
      </w:r>
      <w:r w:rsidRPr="009645D6">
        <w:rPr>
          <w:rFonts w:ascii="Arial" w:hAnsi="Arial" w:cs="Arial"/>
          <w:spacing w:val="-4"/>
        </w:rPr>
        <w:t xml:space="preserve"> </w:t>
      </w:r>
      <w:r w:rsidRPr="009645D6">
        <w:rPr>
          <w:rFonts w:ascii="Arial" w:hAnsi="Arial" w:cs="Arial"/>
          <w:spacing w:val="-1"/>
        </w:rPr>
        <w:t>paraprofessionals,</w:t>
      </w:r>
      <w:r w:rsidRPr="009645D6">
        <w:rPr>
          <w:rFonts w:ascii="Arial" w:hAnsi="Arial" w:cs="Arial"/>
          <w:spacing w:val="-4"/>
        </w:rPr>
        <w:t xml:space="preserve"> </w:t>
      </w: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Title</w:t>
      </w:r>
      <w:r w:rsidRPr="009645D6">
        <w:rPr>
          <w:rFonts w:ascii="Arial" w:hAnsi="Arial" w:cs="Arial"/>
          <w:spacing w:val="-5"/>
        </w:rPr>
        <w:t xml:space="preserve"> </w:t>
      </w:r>
      <w:r w:rsidRPr="009645D6">
        <w:rPr>
          <w:rFonts w:ascii="Arial" w:hAnsi="Arial" w:cs="Arial"/>
        </w:rPr>
        <w:t>I</w:t>
      </w:r>
      <w:r w:rsidRPr="009645D6">
        <w:rPr>
          <w:rFonts w:ascii="Arial" w:hAnsi="Arial" w:cs="Arial"/>
          <w:spacing w:val="-3"/>
        </w:rPr>
        <w:t xml:space="preserve"> teacher </w:t>
      </w:r>
      <w:r w:rsidRPr="009645D6">
        <w:rPr>
          <w:rFonts w:ascii="Arial" w:hAnsi="Arial" w:cs="Arial"/>
          <w:spacing w:val="-1"/>
        </w:rPr>
        <w:t>and</w:t>
      </w:r>
      <w:r w:rsidRPr="009645D6">
        <w:rPr>
          <w:rFonts w:ascii="Arial" w:hAnsi="Arial" w:cs="Arial"/>
          <w:spacing w:val="-5"/>
        </w:rPr>
        <w:t xml:space="preserve"> </w:t>
      </w:r>
      <w:r w:rsidRPr="009645D6">
        <w:rPr>
          <w:rFonts w:ascii="Arial" w:hAnsi="Arial" w:cs="Arial"/>
          <w:spacing w:val="-1"/>
        </w:rPr>
        <w:t>Special</w:t>
      </w:r>
      <w:r w:rsidRPr="009645D6">
        <w:rPr>
          <w:rFonts w:ascii="Arial" w:hAnsi="Arial" w:cs="Arial"/>
          <w:spacing w:val="-3"/>
        </w:rPr>
        <w:t xml:space="preserve"> </w:t>
      </w:r>
      <w:r w:rsidRPr="009645D6">
        <w:rPr>
          <w:rFonts w:ascii="Arial" w:hAnsi="Arial" w:cs="Arial"/>
          <w:spacing w:val="-1"/>
        </w:rPr>
        <w:t>Education</w:t>
      </w:r>
      <w:r w:rsidRPr="009645D6">
        <w:rPr>
          <w:rFonts w:ascii="Arial" w:hAnsi="Arial" w:cs="Arial"/>
          <w:spacing w:val="60"/>
          <w:w w:val="99"/>
        </w:rPr>
        <w:t xml:space="preserve"> </w:t>
      </w:r>
      <w:r w:rsidRPr="009645D6">
        <w:rPr>
          <w:rFonts w:ascii="Arial" w:hAnsi="Arial" w:cs="Arial"/>
          <w:spacing w:val="-1"/>
        </w:rPr>
        <w:t>teachers.</w:t>
      </w:r>
      <w:r w:rsidRPr="009645D6">
        <w:rPr>
          <w:rFonts w:ascii="Arial" w:hAnsi="Arial" w:cs="Arial"/>
          <w:spacing w:val="-5"/>
        </w:rPr>
        <w:t xml:space="preserve"> </w:t>
      </w:r>
      <w:r w:rsidRPr="009645D6">
        <w:rPr>
          <w:rFonts w:ascii="Arial" w:hAnsi="Arial" w:cs="Arial"/>
          <w:spacing w:val="-1"/>
        </w:rPr>
        <w:t>Interventions</w:t>
      </w:r>
      <w:r w:rsidRPr="009645D6">
        <w:rPr>
          <w:rFonts w:ascii="Arial" w:hAnsi="Arial" w:cs="Arial"/>
          <w:spacing w:val="-2"/>
        </w:rPr>
        <w:t xml:space="preserve"> </w:t>
      </w:r>
      <w:r w:rsidRPr="009645D6">
        <w:rPr>
          <w:rFonts w:ascii="Arial" w:hAnsi="Arial" w:cs="Arial"/>
          <w:spacing w:val="-1"/>
        </w:rPr>
        <w:t>are</w:t>
      </w:r>
      <w:r w:rsidRPr="009645D6">
        <w:rPr>
          <w:rFonts w:ascii="Arial" w:hAnsi="Arial" w:cs="Arial"/>
          <w:spacing w:val="-4"/>
        </w:rPr>
        <w:t xml:space="preserve"> </w:t>
      </w:r>
      <w:r w:rsidRPr="009645D6">
        <w:rPr>
          <w:rFonts w:ascii="Arial" w:hAnsi="Arial" w:cs="Arial"/>
          <w:spacing w:val="-1"/>
        </w:rPr>
        <w:t>based</w:t>
      </w:r>
      <w:r w:rsidRPr="009645D6">
        <w:rPr>
          <w:rFonts w:ascii="Arial" w:hAnsi="Arial" w:cs="Arial"/>
          <w:spacing w:val="-4"/>
        </w:rPr>
        <w:t xml:space="preserve"> </w:t>
      </w:r>
      <w:r w:rsidRPr="009645D6">
        <w:rPr>
          <w:rFonts w:ascii="Arial" w:hAnsi="Arial" w:cs="Arial"/>
        </w:rPr>
        <w:t>on</w:t>
      </w:r>
      <w:r w:rsidRPr="009645D6">
        <w:rPr>
          <w:rFonts w:ascii="Arial" w:hAnsi="Arial" w:cs="Arial"/>
          <w:spacing w:val="-2"/>
        </w:rPr>
        <w:t xml:space="preserve"> </w:t>
      </w:r>
      <w:r w:rsidRPr="009645D6">
        <w:rPr>
          <w:rFonts w:ascii="Arial" w:hAnsi="Arial" w:cs="Arial"/>
          <w:spacing w:val="-1"/>
        </w:rPr>
        <w:t>data</w:t>
      </w:r>
      <w:r w:rsidRPr="009645D6">
        <w:rPr>
          <w:rFonts w:ascii="Arial" w:hAnsi="Arial" w:cs="Arial"/>
          <w:spacing w:val="-4"/>
        </w:rPr>
        <w:t xml:space="preserve"> </w:t>
      </w:r>
      <w:r w:rsidRPr="009645D6">
        <w:rPr>
          <w:rFonts w:ascii="Arial" w:hAnsi="Arial" w:cs="Arial"/>
          <w:spacing w:val="-1"/>
        </w:rPr>
        <w:t>gathered</w:t>
      </w:r>
      <w:r w:rsidRPr="009645D6">
        <w:rPr>
          <w:rFonts w:ascii="Arial" w:hAnsi="Arial" w:cs="Arial"/>
          <w:spacing w:val="-4"/>
        </w:rPr>
        <w:t xml:space="preserve"> </w:t>
      </w:r>
      <w:r w:rsidRPr="009645D6">
        <w:rPr>
          <w:rFonts w:ascii="Arial" w:hAnsi="Arial" w:cs="Arial"/>
          <w:spacing w:val="1"/>
        </w:rPr>
        <w:t>from</w:t>
      </w:r>
      <w:r w:rsidRPr="009645D6">
        <w:rPr>
          <w:rFonts w:ascii="Arial" w:hAnsi="Arial" w:cs="Arial"/>
          <w:spacing w:val="-3"/>
        </w:rPr>
        <w:t xml:space="preserve"> </w:t>
      </w:r>
      <w:r w:rsidRPr="009645D6">
        <w:rPr>
          <w:rFonts w:ascii="Arial" w:hAnsi="Arial" w:cs="Arial"/>
          <w:spacing w:val="-1"/>
        </w:rPr>
        <w:t>FAST</w:t>
      </w:r>
      <w:r w:rsidRPr="009645D6">
        <w:rPr>
          <w:rFonts w:ascii="Arial" w:hAnsi="Arial" w:cs="Arial"/>
          <w:spacing w:val="-3"/>
        </w:rPr>
        <w:t xml:space="preserve"> </w:t>
      </w:r>
      <w:r w:rsidRPr="009645D6">
        <w:rPr>
          <w:rFonts w:ascii="Arial" w:hAnsi="Arial" w:cs="Arial"/>
        </w:rPr>
        <w:t>and</w:t>
      </w:r>
      <w:r w:rsidRPr="009645D6">
        <w:rPr>
          <w:rFonts w:ascii="Arial" w:hAnsi="Arial" w:cs="Arial"/>
          <w:spacing w:val="-5"/>
        </w:rPr>
        <w:t xml:space="preserve"> </w:t>
      </w:r>
      <w:r w:rsidRPr="009645D6">
        <w:rPr>
          <w:rFonts w:ascii="Arial" w:hAnsi="Arial" w:cs="Arial"/>
        </w:rPr>
        <w:t>Star</w:t>
      </w:r>
      <w:r w:rsidRPr="009645D6">
        <w:rPr>
          <w:rFonts w:ascii="Arial" w:hAnsi="Arial" w:cs="Arial"/>
          <w:spacing w:val="49"/>
          <w:w w:val="99"/>
        </w:rPr>
        <w:t xml:space="preserve"> </w:t>
      </w:r>
      <w:r w:rsidRPr="009645D6">
        <w:rPr>
          <w:rFonts w:ascii="Arial" w:hAnsi="Arial" w:cs="Arial"/>
          <w:spacing w:val="-1"/>
        </w:rPr>
        <w:t>Benchmarks,</w:t>
      </w:r>
      <w:r w:rsidRPr="009645D6">
        <w:rPr>
          <w:rFonts w:ascii="Arial" w:hAnsi="Arial" w:cs="Arial"/>
          <w:spacing w:val="-5"/>
        </w:rPr>
        <w:t xml:space="preserve"> </w:t>
      </w:r>
      <w:r w:rsidRPr="009645D6">
        <w:rPr>
          <w:rFonts w:ascii="Arial" w:hAnsi="Arial" w:cs="Arial"/>
          <w:spacing w:val="-1"/>
        </w:rPr>
        <w:t>along</w:t>
      </w:r>
      <w:r w:rsidRPr="009645D6">
        <w:rPr>
          <w:rFonts w:ascii="Arial" w:hAnsi="Arial" w:cs="Arial"/>
          <w:spacing w:val="-3"/>
        </w:rPr>
        <w:t xml:space="preserve"> </w:t>
      </w:r>
      <w:r w:rsidRPr="009645D6">
        <w:rPr>
          <w:rFonts w:ascii="Arial" w:hAnsi="Arial" w:cs="Arial"/>
          <w:spacing w:val="-1"/>
        </w:rPr>
        <w:t>with</w:t>
      </w:r>
      <w:r w:rsidRPr="009645D6">
        <w:rPr>
          <w:rFonts w:ascii="Arial" w:hAnsi="Arial" w:cs="Arial"/>
          <w:spacing w:val="-5"/>
        </w:rPr>
        <w:t xml:space="preserve"> </w:t>
      </w:r>
      <w:r w:rsidRPr="009645D6">
        <w:rPr>
          <w:rFonts w:ascii="Arial" w:hAnsi="Arial" w:cs="Arial"/>
          <w:spacing w:val="-1"/>
        </w:rPr>
        <w:t>best</w:t>
      </w:r>
      <w:r w:rsidRPr="009645D6">
        <w:rPr>
          <w:rFonts w:ascii="Arial" w:hAnsi="Arial" w:cs="Arial"/>
          <w:spacing w:val="-4"/>
        </w:rPr>
        <w:t xml:space="preserve"> </w:t>
      </w:r>
      <w:r w:rsidRPr="009645D6">
        <w:rPr>
          <w:rFonts w:ascii="Arial" w:hAnsi="Arial" w:cs="Arial"/>
          <w:spacing w:val="-1"/>
        </w:rPr>
        <w:t>practices</w:t>
      </w:r>
      <w:r w:rsidRPr="009645D6">
        <w:rPr>
          <w:rFonts w:ascii="Arial" w:hAnsi="Arial" w:cs="Arial"/>
          <w:spacing w:val="-4"/>
        </w:rPr>
        <w:t xml:space="preserve"> </w:t>
      </w:r>
      <w:r w:rsidRPr="009645D6">
        <w:rPr>
          <w:rFonts w:ascii="Arial" w:hAnsi="Arial" w:cs="Arial"/>
          <w:spacing w:val="-1"/>
        </w:rPr>
        <w:t>in</w:t>
      </w:r>
      <w:r w:rsidRPr="009645D6">
        <w:rPr>
          <w:rFonts w:ascii="Arial" w:hAnsi="Arial" w:cs="Arial"/>
          <w:spacing w:val="-3"/>
        </w:rPr>
        <w:t xml:space="preserve"> </w:t>
      </w:r>
      <w:r w:rsidRPr="009645D6">
        <w:rPr>
          <w:rFonts w:ascii="Arial" w:hAnsi="Arial" w:cs="Arial"/>
          <w:spacing w:val="-1"/>
        </w:rPr>
        <w:t>reading</w:t>
      </w:r>
      <w:r w:rsidRPr="009645D6">
        <w:rPr>
          <w:rFonts w:ascii="Arial" w:hAnsi="Arial" w:cs="Arial"/>
          <w:spacing w:val="-5"/>
        </w:rPr>
        <w:t xml:space="preserve"> </w:t>
      </w:r>
      <w:r w:rsidRPr="009645D6">
        <w:rPr>
          <w:rFonts w:ascii="Arial" w:hAnsi="Arial" w:cs="Arial"/>
          <w:spacing w:val="-1"/>
        </w:rPr>
        <w:t>instruction.</w:t>
      </w:r>
      <w:r w:rsidRPr="009645D6">
        <w:rPr>
          <w:rFonts w:ascii="Arial" w:hAnsi="Arial" w:cs="Arial"/>
          <w:spacing w:val="-3"/>
        </w:rPr>
        <w:t xml:space="preserve"> </w:t>
      </w:r>
      <w:r w:rsidRPr="009645D6">
        <w:rPr>
          <w:rFonts w:ascii="Arial" w:hAnsi="Arial" w:cs="Arial"/>
          <w:spacing w:val="-1"/>
        </w:rPr>
        <w:t>Progress</w:t>
      </w:r>
      <w:r w:rsidRPr="009645D6">
        <w:rPr>
          <w:rFonts w:ascii="Arial" w:hAnsi="Arial" w:cs="Arial"/>
          <w:spacing w:val="-5"/>
        </w:rPr>
        <w:t xml:space="preserve"> </w:t>
      </w:r>
      <w:r w:rsidRPr="009645D6">
        <w:rPr>
          <w:rFonts w:ascii="Arial" w:hAnsi="Arial" w:cs="Arial"/>
          <w:spacing w:val="-1"/>
        </w:rPr>
        <w:t>is</w:t>
      </w:r>
      <w:r w:rsidRPr="009645D6">
        <w:rPr>
          <w:rFonts w:ascii="Arial" w:hAnsi="Arial" w:cs="Arial"/>
          <w:spacing w:val="-4"/>
        </w:rPr>
        <w:t xml:space="preserve"> </w:t>
      </w:r>
      <w:r w:rsidRPr="009645D6">
        <w:rPr>
          <w:rFonts w:ascii="Arial" w:hAnsi="Arial" w:cs="Arial"/>
        </w:rPr>
        <w:t>monitored</w:t>
      </w:r>
      <w:r w:rsidRPr="009645D6">
        <w:rPr>
          <w:rFonts w:ascii="Arial" w:hAnsi="Arial" w:cs="Arial"/>
          <w:spacing w:val="73"/>
        </w:rPr>
        <w:t xml:space="preserve"> </w:t>
      </w:r>
      <w:r w:rsidRPr="009645D6">
        <w:rPr>
          <w:rFonts w:ascii="Arial" w:hAnsi="Arial" w:cs="Arial"/>
        </w:rPr>
        <w:t>monthly</w:t>
      </w:r>
      <w:r w:rsidRPr="009645D6">
        <w:rPr>
          <w:rFonts w:ascii="Arial" w:hAnsi="Arial" w:cs="Arial"/>
          <w:spacing w:val="-5"/>
        </w:rPr>
        <w:t xml:space="preserve"> </w:t>
      </w:r>
      <w:r w:rsidRPr="009645D6">
        <w:rPr>
          <w:rFonts w:ascii="Arial" w:hAnsi="Arial" w:cs="Arial"/>
        </w:rPr>
        <w:t>by</w:t>
      </w:r>
      <w:r w:rsidRPr="009645D6">
        <w:rPr>
          <w:rFonts w:ascii="Arial" w:hAnsi="Arial" w:cs="Arial"/>
          <w:spacing w:val="-4"/>
        </w:rPr>
        <w:t xml:space="preserve"> </w:t>
      </w: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classroom</w:t>
      </w:r>
      <w:r w:rsidRPr="009645D6">
        <w:rPr>
          <w:rFonts w:ascii="Arial" w:hAnsi="Arial" w:cs="Arial"/>
          <w:spacing w:val="-3"/>
        </w:rPr>
        <w:t xml:space="preserve"> </w:t>
      </w:r>
      <w:r w:rsidRPr="009645D6">
        <w:rPr>
          <w:rFonts w:ascii="Arial" w:hAnsi="Arial" w:cs="Arial"/>
          <w:spacing w:val="-1"/>
        </w:rPr>
        <w:t>teacher</w:t>
      </w:r>
      <w:r w:rsidRPr="009645D6">
        <w:rPr>
          <w:rFonts w:ascii="Arial" w:hAnsi="Arial" w:cs="Arial"/>
          <w:spacing w:val="-3"/>
        </w:rPr>
        <w:t xml:space="preserve"> </w:t>
      </w:r>
      <w:r w:rsidRPr="009645D6">
        <w:rPr>
          <w:rFonts w:ascii="Arial" w:hAnsi="Arial" w:cs="Arial"/>
          <w:spacing w:val="-1"/>
        </w:rPr>
        <w:t>using</w:t>
      </w:r>
      <w:r w:rsidRPr="009645D6">
        <w:rPr>
          <w:rFonts w:ascii="Arial" w:hAnsi="Arial" w:cs="Arial"/>
          <w:spacing w:val="-4"/>
        </w:rPr>
        <w:t xml:space="preserve"> the </w:t>
      </w:r>
      <w:r w:rsidRPr="009645D6">
        <w:rPr>
          <w:rFonts w:ascii="Arial" w:hAnsi="Arial" w:cs="Arial"/>
        </w:rPr>
        <w:t>Star Assessment.</w:t>
      </w:r>
    </w:p>
    <w:p w14:paraId="652C92B2" w14:textId="77777777" w:rsidR="00177277" w:rsidRPr="00177277" w:rsidRDefault="00177277" w:rsidP="00177277">
      <w:pPr>
        <w:pStyle w:val="Heading1"/>
        <w:spacing w:line="272" w:lineRule="exact"/>
        <w:rPr>
          <w:rFonts w:ascii="Arial" w:hAnsi="Arial" w:cs="Arial"/>
          <w:b w:val="0"/>
          <w:bCs w:val="0"/>
          <w:color w:val="000000" w:themeColor="text1"/>
          <w:sz w:val="24"/>
          <w:szCs w:val="24"/>
        </w:rPr>
      </w:pPr>
      <w:r w:rsidRPr="00177277">
        <w:rPr>
          <w:rFonts w:ascii="Arial" w:hAnsi="Arial" w:cs="Arial"/>
          <w:color w:val="000000" w:themeColor="text1"/>
          <w:spacing w:val="-1"/>
          <w:sz w:val="24"/>
          <w:szCs w:val="24"/>
        </w:rPr>
        <w:t>Tier</w:t>
      </w:r>
      <w:r w:rsidRPr="00177277">
        <w:rPr>
          <w:rFonts w:ascii="Arial" w:hAnsi="Arial" w:cs="Arial"/>
          <w:color w:val="000000" w:themeColor="text1"/>
          <w:spacing w:val="-11"/>
          <w:sz w:val="24"/>
          <w:szCs w:val="24"/>
        </w:rPr>
        <w:t xml:space="preserve"> </w:t>
      </w:r>
      <w:r w:rsidRPr="00177277">
        <w:rPr>
          <w:rFonts w:ascii="Arial" w:hAnsi="Arial" w:cs="Arial"/>
          <w:color w:val="000000" w:themeColor="text1"/>
          <w:sz w:val="24"/>
          <w:szCs w:val="24"/>
        </w:rPr>
        <w:t>2</w:t>
      </w:r>
      <w:r w:rsidRPr="00177277">
        <w:rPr>
          <w:rFonts w:ascii="Arial" w:hAnsi="Arial" w:cs="Arial"/>
          <w:color w:val="000000" w:themeColor="text1"/>
          <w:spacing w:val="-10"/>
          <w:sz w:val="24"/>
          <w:szCs w:val="24"/>
        </w:rPr>
        <w:t xml:space="preserve"> </w:t>
      </w:r>
      <w:r w:rsidRPr="00177277">
        <w:rPr>
          <w:rFonts w:ascii="Arial" w:hAnsi="Arial" w:cs="Arial"/>
          <w:color w:val="000000" w:themeColor="text1"/>
          <w:sz w:val="24"/>
          <w:szCs w:val="24"/>
        </w:rPr>
        <w:t>Interventions</w:t>
      </w:r>
    </w:p>
    <w:p w14:paraId="7A04A87A" w14:textId="77777777" w:rsidR="00177277" w:rsidRPr="009645D6" w:rsidRDefault="00177277" w:rsidP="00177277">
      <w:pPr>
        <w:pStyle w:val="BodyText"/>
        <w:ind w:left="0" w:right="629"/>
        <w:rPr>
          <w:rFonts w:ascii="Arial" w:hAnsi="Arial" w:cs="Arial"/>
        </w:rPr>
      </w:pPr>
      <w:r>
        <w:rPr>
          <w:rFonts w:ascii="Arial" w:hAnsi="Arial" w:cs="Arial"/>
        </w:rPr>
        <w:t>I</w:t>
      </w:r>
      <w:r w:rsidRPr="009645D6">
        <w:rPr>
          <w:rFonts w:ascii="Arial" w:hAnsi="Arial" w:cs="Arial"/>
        </w:rPr>
        <w:t>n</w:t>
      </w:r>
      <w:r w:rsidRPr="009645D6">
        <w:rPr>
          <w:rFonts w:ascii="Arial" w:hAnsi="Arial" w:cs="Arial"/>
          <w:spacing w:val="-4"/>
        </w:rPr>
        <w:t xml:space="preserve"> </w:t>
      </w:r>
      <w:r w:rsidRPr="009645D6">
        <w:rPr>
          <w:rFonts w:ascii="Arial" w:hAnsi="Arial" w:cs="Arial"/>
          <w:spacing w:val="-1"/>
        </w:rPr>
        <w:t>Tier</w:t>
      </w:r>
      <w:r w:rsidRPr="009645D6">
        <w:rPr>
          <w:rFonts w:ascii="Arial" w:hAnsi="Arial" w:cs="Arial"/>
          <w:spacing w:val="-4"/>
        </w:rPr>
        <w:t xml:space="preserve"> </w:t>
      </w:r>
      <w:r w:rsidRPr="009645D6">
        <w:rPr>
          <w:rFonts w:ascii="Arial" w:hAnsi="Arial" w:cs="Arial"/>
        </w:rPr>
        <w:t>II,</w:t>
      </w:r>
      <w:r w:rsidRPr="009645D6">
        <w:rPr>
          <w:rFonts w:ascii="Arial" w:hAnsi="Arial" w:cs="Arial"/>
          <w:spacing w:val="-4"/>
        </w:rPr>
        <w:t xml:space="preserve"> </w:t>
      </w:r>
      <w:r w:rsidRPr="009645D6">
        <w:rPr>
          <w:rFonts w:ascii="Arial" w:hAnsi="Arial" w:cs="Arial"/>
          <w:spacing w:val="-1"/>
        </w:rPr>
        <w:t>standardized</w:t>
      </w:r>
      <w:r w:rsidRPr="009645D6">
        <w:rPr>
          <w:rFonts w:ascii="Arial" w:hAnsi="Arial" w:cs="Arial"/>
          <w:spacing w:val="-3"/>
        </w:rPr>
        <w:t xml:space="preserve"> </w:t>
      </w:r>
      <w:r w:rsidRPr="009645D6">
        <w:rPr>
          <w:rFonts w:ascii="Arial" w:hAnsi="Arial" w:cs="Arial"/>
          <w:spacing w:val="-1"/>
        </w:rPr>
        <w:t>interventions</w:t>
      </w:r>
      <w:r w:rsidRPr="009645D6">
        <w:rPr>
          <w:rFonts w:ascii="Arial" w:hAnsi="Arial" w:cs="Arial"/>
          <w:spacing w:val="-4"/>
        </w:rPr>
        <w:t xml:space="preserve"> </w:t>
      </w:r>
      <w:r w:rsidRPr="009645D6">
        <w:rPr>
          <w:rFonts w:ascii="Arial" w:hAnsi="Arial" w:cs="Arial"/>
        </w:rPr>
        <w:t>are</w:t>
      </w:r>
      <w:r w:rsidRPr="009645D6">
        <w:rPr>
          <w:rFonts w:ascii="Arial" w:hAnsi="Arial" w:cs="Arial"/>
          <w:spacing w:val="-5"/>
        </w:rPr>
        <w:t xml:space="preserve"> </w:t>
      </w:r>
      <w:r w:rsidRPr="009645D6">
        <w:rPr>
          <w:rFonts w:ascii="Arial" w:hAnsi="Arial" w:cs="Arial"/>
          <w:spacing w:val="-1"/>
        </w:rPr>
        <w:t>provided</w:t>
      </w:r>
      <w:r w:rsidRPr="009645D6">
        <w:rPr>
          <w:rFonts w:ascii="Arial" w:hAnsi="Arial" w:cs="Arial"/>
          <w:spacing w:val="-5"/>
        </w:rPr>
        <w:t xml:space="preserve"> </w:t>
      </w:r>
      <w:r w:rsidRPr="009645D6">
        <w:rPr>
          <w:rFonts w:ascii="Arial" w:hAnsi="Arial" w:cs="Arial"/>
        </w:rPr>
        <w:t>by</w:t>
      </w:r>
      <w:r w:rsidRPr="009645D6">
        <w:rPr>
          <w:rFonts w:ascii="Arial" w:hAnsi="Arial" w:cs="Arial"/>
          <w:spacing w:val="-3"/>
        </w:rPr>
        <w:t xml:space="preserve"> </w:t>
      </w: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Title</w:t>
      </w:r>
      <w:r w:rsidRPr="009645D6">
        <w:rPr>
          <w:rFonts w:ascii="Arial" w:hAnsi="Arial" w:cs="Arial"/>
          <w:spacing w:val="-5"/>
        </w:rPr>
        <w:t xml:space="preserve"> </w:t>
      </w:r>
      <w:r w:rsidRPr="009645D6">
        <w:rPr>
          <w:rFonts w:ascii="Arial" w:hAnsi="Arial" w:cs="Arial"/>
        </w:rPr>
        <w:t>I</w:t>
      </w:r>
      <w:r w:rsidRPr="009645D6">
        <w:rPr>
          <w:rFonts w:ascii="Arial" w:hAnsi="Arial" w:cs="Arial"/>
          <w:spacing w:val="-2"/>
        </w:rPr>
        <w:t xml:space="preserve"> </w:t>
      </w:r>
      <w:r w:rsidRPr="009645D6">
        <w:rPr>
          <w:rFonts w:ascii="Arial" w:hAnsi="Arial" w:cs="Arial"/>
          <w:spacing w:val="-1"/>
        </w:rPr>
        <w:t>teacher</w:t>
      </w:r>
      <w:r w:rsidRPr="009645D6">
        <w:rPr>
          <w:rFonts w:ascii="Arial" w:hAnsi="Arial" w:cs="Arial"/>
          <w:spacing w:val="-3"/>
        </w:rPr>
        <w:t xml:space="preserve"> </w:t>
      </w:r>
      <w:r w:rsidRPr="009645D6">
        <w:rPr>
          <w:rFonts w:ascii="Arial" w:hAnsi="Arial" w:cs="Arial"/>
          <w:spacing w:val="-1"/>
        </w:rPr>
        <w:t>in</w:t>
      </w:r>
      <w:r w:rsidRPr="009645D6">
        <w:rPr>
          <w:rFonts w:ascii="Arial" w:hAnsi="Arial" w:cs="Arial"/>
          <w:spacing w:val="-2"/>
        </w:rPr>
        <w:t xml:space="preserve"> </w:t>
      </w:r>
      <w:r w:rsidRPr="009645D6">
        <w:rPr>
          <w:rFonts w:ascii="Arial" w:hAnsi="Arial" w:cs="Arial"/>
        </w:rPr>
        <w:t>a</w:t>
      </w:r>
      <w:r w:rsidRPr="009645D6">
        <w:rPr>
          <w:rFonts w:ascii="Arial" w:hAnsi="Arial" w:cs="Arial"/>
          <w:spacing w:val="-5"/>
        </w:rPr>
        <w:t xml:space="preserve"> </w:t>
      </w:r>
      <w:r w:rsidRPr="009645D6">
        <w:rPr>
          <w:rFonts w:ascii="Arial" w:hAnsi="Arial" w:cs="Arial"/>
          <w:spacing w:val="-1"/>
        </w:rPr>
        <w:t>small</w:t>
      </w:r>
      <w:r w:rsidRPr="009645D6">
        <w:rPr>
          <w:rFonts w:ascii="Arial" w:hAnsi="Arial" w:cs="Arial"/>
          <w:spacing w:val="69"/>
        </w:rPr>
        <w:t xml:space="preserve"> </w:t>
      </w:r>
      <w:r w:rsidRPr="009645D6">
        <w:rPr>
          <w:rFonts w:ascii="Arial" w:hAnsi="Arial" w:cs="Arial"/>
        </w:rPr>
        <w:lastRenderedPageBreak/>
        <w:t>group</w:t>
      </w:r>
      <w:r w:rsidRPr="009645D6">
        <w:rPr>
          <w:rFonts w:ascii="Arial" w:hAnsi="Arial" w:cs="Arial"/>
          <w:spacing w:val="-3"/>
        </w:rPr>
        <w:t xml:space="preserve"> </w:t>
      </w:r>
      <w:r w:rsidRPr="009645D6">
        <w:rPr>
          <w:rFonts w:ascii="Arial" w:hAnsi="Arial" w:cs="Arial"/>
          <w:spacing w:val="-1"/>
        </w:rPr>
        <w:t>setting</w:t>
      </w:r>
      <w:r w:rsidRPr="009645D6">
        <w:rPr>
          <w:rFonts w:ascii="Arial" w:hAnsi="Arial" w:cs="Arial"/>
          <w:spacing w:val="-3"/>
        </w:rPr>
        <w:t xml:space="preserve"> </w:t>
      </w:r>
      <w:r w:rsidRPr="009645D6">
        <w:rPr>
          <w:rFonts w:ascii="Arial" w:hAnsi="Arial" w:cs="Arial"/>
          <w:spacing w:val="-1"/>
        </w:rPr>
        <w:t>(4-5</w:t>
      </w:r>
      <w:r w:rsidRPr="009645D6">
        <w:rPr>
          <w:rFonts w:ascii="Arial" w:hAnsi="Arial" w:cs="Arial"/>
          <w:spacing w:val="-2"/>
        </w:rPr>
        <w:t xml:space="preserve"> </w:t>
      </w:r>
      <w:r w:rsidRPr="009645D6">
        <w:rPr>
          <w:rFonts w:ascii="Arial" w:hAnsi="Arial" w:cs="Arial"/>
          <w:spacing w:val="-1"/>
        </w:rPr>
        <w:t>students)</w:t>
      </w:r>
      <w:r w:rsidRPr="009645D6">
        <w:rPr>
          <w:rFonts w:ascii="Arial" w:hAnsi="Arial" w:cs="Arial"/>
          <w:spacing w:val="-2"/>
        </w:rPr>
        <w:t xml:space="preserve"> </w:t>
      </w:r>
      <w:r w:rsidRPr="009645D6">
        <w:rPr>
          <w:rFonts w:ascii="Arial" w:hAnsi="Arial" w:cs="Arial"/>
        </w:rPr>
        <w:t>for</w:t>
      </w:r>
      <w:r w:rsidRPr="009645D6">
        <w:rPr>
          <w:rFonts w:ascii="Arial" w:hAnsi="Arial" w:cs="Arial"/>
          <w:spacing w:val="-2"/>
        </w:rPr>
        <w:t xml:space="preserve"> </w:t>
      </w:r>
      <w:r w:rsidRPr="009645D6">
        <w:rPr>
          <w:rFonts w:ascii="Arial" w:hAnsi="Arial" w:cs="Arial"/>
          <w:spacing w:val="-1"/>
        </w:rPr>
        <w:t>twenty</w:t>
      </w:r>
      <w:r w:rsidRPr="009645D6">
        <w:rPr>
          <w:rFonts w:ascii="Arial" w:hAnsi="Arial" w:cs="Arial"/>
          <w:spacing w:val="-3"/>
        </w:rPr>
        <w:t xml:space="preserve"> </w:t>
      </w:r>
      <w:r w:rsidRPr="009645D6">
        <w:rPr>
          <w:rFonts w:ascii="Arial" w:hAnsi="Arial" w:cs="Arial"/>
          <w:spacing w:val="-1"/>
        </w:rPr>
        <w:t xml:space="preserve">minutes, </w:t>
      </w:r>
      <w:r w:rsidRPr="009645D6">
        <w:rPr>
          <w:rFonts w:ascii="Arial" w:hAnsi="Arial" w:cs="Arial"/>
          <w:spacing w:val="1"/>
        </w:rPr>
        <w:t>3-4</w:t>
      </w:r>
      <w:r w:rsidRPr="009645D6">
        <w:rPr>
          <w:rFonts w:ascii="Arial" w:hAnsi="Arial" w:cs="Arial"/>
          <w:spacing w:val="-4"/>
        </w:rPr>
        <w:t xml:space="preserve"> </w:t>
      </w:r>
      <w:r w:rsidRPr="009645D6">
        <w:rPr>
          <w:rFonts w:ascii="Arial" w:hAnsi="Arial" w:cs="Arial"/>
          <w:spacing w:val="-1"/>
        </w:rPr>
        <w:t xml:space="preserve">times </w:t>
      </w:r>
      <w:r w:rsidRPr="009645D6">
        <w:rPr>
          <w:rFonts w:ascii="Arial" w:hAnsi="Arial" w:cs="Arial"/>
        </w:rPr>
        <w:t>a</w:t>
      </w:r>
      <w:r w:rsidRPr="009645D6">
        <w:rPr>
          <w:rFonts w:ascii="Arial" w:hAnsi="Arial" w:cs="Arial"/>
          <w:spacing w:val="-2"/>
        </w:rPr>
        <w:t xml:space="preserve"> </w:t>
      </w:r>
      <w:r w:rsidRPr="009645D6">
        <w:rPr>
          <w:rFonts w:ascii="Arial" w:hAnsi="Arial" w:cs="Arial"/>
          <w:spacing w:val="-1"/>
        </w:rPr>
        <w:t>week.</w:t>
      </w:r>
      <w:r w:rsidRPr="009645D6">
        <w:rPr>
          <w:rFonts w:ascii="Arial" w:hAnsi="Arial" w:cs="Arial"/>
          <w:spacing w:val="-2"/>
        </w:rPr>
        <w:t xml:space="preserve"> </w:t>
      </w:r>
      <w:r w:rsidRPr="009645D6">
        <w:rPr>
          <w:rFonts w:ascii="Arial" w:hAnsi="Arial" w:cs="Arial"/>
        </w:rPr>
        <w:t>This</w:t>
      </w:r>
      <w:r w:rsidRPr="009645D6">
        <w:rPr>
          <w:rFonts w:ascii="Arial" w:hAnsi="Arial" w:cs="Arial"/>
          <w:spacing w:val="-3"/>
        </w:rPr>
        <w:t xml:space="preserve"> </w:t>
      </w:r>
      <w:r w:rsidRPr="009645D6">
        <w:rPr>
          <w:rFonts w:ascii="Arial" w:hAnsi="Arial" w:cs="Arial"/>
          <w:spacing w:val="-1"/>
        </w:rPr>
        <w:t>setting</w:t>
      </w:r>
      <w:r w:rsidRPr="009645D6">
        <w:rPr>
          <w:rFonts w:ascii="Arial" w:hAnsi="Arial" w:cs="Arial"/>
          <w:spacing w:val="43"/>
        </w:rPr>
        <w:t xml:space="preserve"> </w:t>
      </w:r>
      <w:r w:rsidRPr="009645D6">
        <w:rPr>
          <w:rFonts w:ascii="Arial" w:hAnsi="Arial" w:cs="Arial"/>
          <w:spacing w:val="-1"/>
        </w:rPr>
        <w:t>provides</w:t>
      </w:r>
      <w:r w:rsidRPr="009645D6">
        <w:rPr>
          <w:rFonts w:ascii="Arial" w:hAnsi="Arial" w:cs="Arial"/>
          <w:spacing w:val="-6"/>
        </w:rPr>
        <w:t xml:space="preserve"> </w:t>
      </w:r>
      <w:r w:rsidRPr="009645D6">
        <w:rPr>
          <w:rFonts w:ascii="Arial" w:hAnsi="Arial" w:cs="Arial"/>
        </w:rPr>
        <w:t>more</w:t>
      </w:r>
      <w:r w:rsidRPr="009645D6">
        <w:rPr>
          <w:rFonts w:ascii="Arial" w:hAnsi="Arial" w:cs="Arial"/>
          <w:spacing w:val="-2"/>
        </w:rPr>
        <w:t xml:space="preserve"> </w:t>
      </w:r>
      <w:r w:rsidRPr="009645D6">
        <w:rPr>
          <w:rFonts w:ascii="Arial" w:hAnsi="Arial" w:cs="Arial"/>
          <w:spacing w:val="-1"/>
        </w:rPr>
        <w:t>time,</w:t>
      </w:r>
      <w:r w:rsidRPr="009645D6">
        <w:rPr>
          <w:rFonts w:ascii="Arial" w:hAnsi="Arial" w:cs="Arial"/>
          <w:spacing w:val="-4"/>
        </w:rPr>
        <w:t xml:space="preserve"> </w:t>
      </w:r>
      <w:r w:rsidRPr="009645D6">
        <w:rPr>
          <w:rFonts w:ascii="Arial" w:hAnsi="Arial" w:cs="Arial"/>
          <w:spacing w:val="-1"/>
        </w:rPr>
        <w:t>more</w:t>
      </w:r>
      <w:r w:rsidRPr="009645D6">
        <w:rPr>
          <w:rFonts w:ascii="Arial" w:hAnsi="Arial" w:cs="Arial"/>
          <w:spacing w:val="-4"/>
        </w:rPr>
        <w:t xml:space="preserve"> </w:t>
      </w:r>
      <w:r w:rsidRPr="009645D6">
        <w:rPr>
          <w:rFonts w:ascii="Arial" w:hAnsi="Arial" w:cs="Arial"/>
          <w:spacing w:val="-1"/>
        </w:rPr>
        <w:t>explicitness,</w:t>
      </w:r>
      <w:r w:rsidRPr="009645D6">
        <w:rPr>
          <w:rFonts w:ascii="Arial" w:hAnsi="Arial" w:cs="Arial"/>
          <w:spacing w:val="-2"/>
        </w:rPr>
        <w:t xml:space="preserve"> </w:t>
      </w:r>
      <w:r w:rsidRPr="009645D6">
        <w:rPr>
          <w:rFonts w:ascii="Arial" w:hAnsi="Arial" w:cs="Arial"/>
        </w:rPr>
        <w:t>more</w:t>
      </w:r>
      <w:r w:rsidRPr="009645D6">
        <w:rPr>
          <w:rFonts w:ascii="Arial" w:hAnsi="Arial" w:cs="Arial"/>
          <w:spacing w:val="-4"/>
        </w:rPr>
        <w:t xml:space="preserve"> </w:t>
      </w:r>
      <w:r w:rsidRPr="009645D6">
        <w:rPr>
          <w:rFonts w:ascii="Arial" w:hAnsi="Arial" w:cs="Arial"/>
          <w:spacing w:val="-1"/>
        </w:rPr>
        <w:t>focus,</w:t>
      </w:r>
      <w:r w:rsidRPr="009645D6">
        <w:rPr>
          <w:rFonts w:ascii="Arial" w:hAnsi="Arial" w:cs="Arial"/>
          <w:spacing w:val="-3"/>
        </w:rPr>
        <w:t xml:space="preserve"> </w:t>
      </w:r>
      <w:r w:rsidRPr="009645D6">
        <w:rPr>
          <w:rFonts w:ascii="Arial" w:hAnsi="Arial" w:cs="Arial"/>
          <w:spacing w:val="-1"/>
        </w:rPr>
        <w:t>and</w:t>
      </w:r>
      <w:r w:rsidRPr="009645D6">
        <w:rPr>
          <w:rFonts w:ascii="Arial" w:hAnsi="Arial" w:cs="Arial"/>
          <w:spacing w:val="-6"/>
        </w:rPr>
        <w:t xml:space="preserve"> </w:t>
      </w:r>
      <w:r w:rsidRPr="009645D6">
        <w:rPr>
          <w:rFonts w:ascii="Arial" w:hAnsi="Arial" w:cs="Arial"/>
        </w:rPr>
        <w:t>more</w:t>
      </w:r>
      <w:r w:rsidRPr="009645D6">
        <w:rPr>
          <w:rFonts w:ascii="Arial" w:hAnsi="Arial" w:cs="Arial"/>
          <w:spacing w:val="-2"/>
        </w:rPr>
        <w:t xml:space="preserve"> </w:t>
      </w:r>
      <w:r w:rsidRPr="009645D6">
        <w:rPr>
          <w:rFonts w:ascii="Arial" w:hAnsi="Arial" w:cs="Arial"/>
          <w:spacing w:val="-1"/>
        </w:rPr>
        <w:t>opportunities</w:t>
      </w:r>
      <w:r w:rsidRPr="009645D6">
        <w:rPr>
          <w:rFonts w:ascii="Arial" w:hAnsi="Arial" w:cs="Arial"/>
          <w:spacing w:val="-6"/>
        </w:rPr>
        <w:t xml:space="preserve"> </w:t>
      </w:r>
      <w:r w:rsidRPr="009645D6">
        <w:rPr>
          <w:rFonts w:ascii="Arial" w:hAnsi="Arial" w:cs="Arial"/>
          <w:spacing w:val="-1"/>
        </w:rPr>
        <w:t>for</w:t>
      </w:r>
      <w:r w:rsidRPr="009645D6">
        <w:rPr>
          <w:rFonts w:ascii="Arial" w:hAnsi="Arial" w:cs="Arial"/>
          <w:spacing w:val="50"/>
          <w:w w:val="99"/>
        </w:rPr>
        <w:t xml:space="preserve"> </w:t>
      </w:r>
      <w:r w:rsidRPr="009645D6">
        <w:rPr>
          <w:rFonts w:ascii="Arial" w:hAnsi="Arial" w:cs="Arial"/>
          <w:spacing w:val="-1"/>
        </w:rPr>
        <w:t>students</w:t>
      </w:r>
      <w:r w:rsidRPr="009645D6">
        <w:rPr>
          <w:rFonts w:ascii="Arial" w:hAnsi="Arial" w:cs="Arial"/>
          <w:spacing w:val="-4"/>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respond.</w:t>
      </w:r>
      <w:r w:rsidRPr="009645D6">
        <w:rPr>
          <w:rFonts w:ascii="Arial" w:hAnsi="Arial" w:cs="Arial"/>
          <w:spacing w:val="-2"/>
        </w:rPr>
        <w:t xml:space="preserve"> </w:t>
      </w:r>
      <w:r w:rsidRPr="009645D6">
        <w:rPr>
          <w:rFonts w:ascii="Arial" w:hAnsi="Arial" w:cs="Arial"/>
        </w:rPr>
        <w:t>This</w:t>
      </w:r>
      <w:r w:rsidRPr="009645D6">
        <w:rPr>
          <w:rFonts w:ascii="Arial" w:hAnsi="Arial" w:cs="Arial"/>
          <w:spacing w:val="-3"/>
        </w:rPr>
        <w:t xml:space="preserve"> </w:t>
      </w:r>
      <w:r w:rsidRPr="009645D6">
        <w:rPr>
          <w:rFonts w:ascii="Arial" w:hAnsi="Arial" w:cs="Arial"/>
          <w:spacing w:val="-1"/>
        </w:rPr>
        <w:t>intervention</w:t>
      </w:r>
      <w:r w:rsidRPr="009645D6">
        <w:rPr>
          <w:rFonts w:ascii="Arial" w:hAnsi="Arial" w:cs="Arial"/>
          <w:spacing w:val="-2"/>
        </w:rPr>
        <w:t xml:space="preserve"> </w:t>
      </w:r>
      <w:r w:rsidRPr="009645D6">
        <w:rPr>
          <w:rFonts w:ascii="Arial" w:hAnsi="Arial" w:cs="Arial"/>
        </w:rPr>
        <w:t>is</w:t>
      </w:r>
      <w:r w:rsidRPr="009645D6">
        <w:rPr>
          <w:rFonts w:ascii="Arial" w:hAnsi="Arial" w:cs="Arial"/>
          <w:spacing w:val="-3"/>
        </w:rPr>
        <w:t xml:space="preserve"> </w:t>
      </w:r>
      <w:r w:rsidRPr="009645D6">
        <w:rPr>
          <w:rFonts w:ascii="Arial" w:hAnsi="Arial" w:cs="Arial"/>
          <w:spacing w:val="-1"/>
        </w:rPr>
        <w:t>in addition</w:t>
      </w:r>
      <w:r w:rsidRPr="009645D6">
        <w:rPr>
          <w:rFonts w:ascii="Arial" w:hAnsi="Arial" w:cs="Arial"/>
          <w:spacing w:val="-3"/>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Tier</w:t>
      </w:r>
      <w:r w:rsidRPr="009645D6">
        <w:rPr>
          <w:rFonts w:ascii="Arial" w:hAnsi="Arial" w:cs="Arial"/>
          <w:spacing w:val="-2"/>
        </w:rPr>
        <w:t xml:space="preserve"> </w:t>
      </w:r>
      <w:r w:rsidRPr="009645D6">
        <w:rPr>
          <w:rFonts w:ascii="Arial" w:hAnsi="Arial" w:cs="Arial"/>
        </w:rPr>
        <w:t>I</w:t>
      </w:r>
      <w:r w:rsidRPr="009645D6">
        <w:rPr>
          <w:rFonts w:ascii="Arial" w:hAnsi="Arial" w:cs="Arial"/>
          <w:spacing w:val="-1"/>
        </w:rPr>
        <w:t xml:space="preserve"> supports</w:t>
      </w:r>
      <w:r w:rsidRPr="009645D6">
        <w:rPr>
          <w:rFonts w:ascii="Arial" w:hAnsi="Arial" w:cs="Arial"/>
          <w:spacing w:val="-3"/>
        </w:rPr>
        <w:t xml:space="preserve"> </w:t>
      </w:r>
      <w:r w:rsidRPr="009645D6">
        <w:rPr>
          <w:rFonts w:ascii="Arial" w:hAnsi="Arial" w:cs="Arial"/>
          <w:spacing w:val="-1"/>
        </w:rPr>
        <w:t>provided</w:t>
      </w:r>
      <w:r w:rsidRPr="009645D6">
        <w:rPr>
          <w:rFonts w:ascii="Arial" w:hAnsi="Arial" w:cs="Arial"/>
          <w:spacing w:val="-4"/>
        </w:rPr>
        <w:t xml:space="preserve"> </w:t>
      </w:r>
      <w:r w:rsidRPr="009645D6">
        <w:rPr>
          <w:rFonts w:ascii="Arial" w:hAnsi="Arial" w:cs="Arial"/>
        </w:rPr>
        <w:t>by</w:t>
      </w:r>
      <w:r w:rsidRPr="009645D6">
        <w:rPr>
          <w:rFonts w:ascii="Arial" w:hAnsi="Arial" w:cs="Arial"/>
          <w:spacing w:val="45"/>
        </w:rPr>
        <w:t xml:space="preserve"> </w:t>
      </w:r>
      <w:r w:rsidRPr="009645D6">
        <w:rPr>
          <w:rFonts w:ascii="Arial" w:hAnsi="Arial" w:cs="Arial"/>
        </w:rPr>
        <w:t>the</w:t>
      </w:r>
      <w:r w:rsidRPr="009645D6">
        <w:rPr>
          <w:rFonts w:ascii="Arial" w:hAnsi="Arial" w:cs="Arial"/>
          <w:spacing w:val="-4"/>
        </w:rPr>
        <w:t xml:space="preserve"> </w:t>
      </w:r>
      <w:r w:rsidRPr="009645D6">
        <w:rPr>
          <w:rFonts w:ascii="Arial" w:hAnsi="Arial" w:cs="Arial"/>
          <w:spacing w:val="-1"/>
        </w:rPr>
        <w:t>classroom</w:t>
      </w:r>
      <w:r w:rsidRPr="009645D6">
        <w:rPr>
          <w:rFonts w:ascii="Arial" w:hAnsi="Arial" w:cs="Arial"/>
          <w:spacing w:val="-2"/>
        </w:rPr>
        <w:t xml:space="preserve"> </w:t>
      </w:r>
      <w:r w:rsidRPr="009645D6">
        <w:rPr>
          <w:rFonts w:ascii="Arial" w:hAnsi="Arial" w:cs="Arial"/>
          <w:spacing w:val="-1"/>
        </w:rPr>
        <w:t>teacher. Progress</w:t>
      </w:r>
      <w:r w:rsidRPr="009645D6">
        <w:rPr>
          <w:rFonts w:ascii="Arial" w:hAnsi="Arial" w:cs="Arial"/>
          <w:spacing w:val="-2"/>
        </w:rPr>
        <w:t xml:space="preserve"> </w:t>
      </w:r>
      <w:r w:rsidRPr="009645D6">
        <w:rPr>
          <w:rFonts w:ascii="Arial" w:hAnsi="Arial" w:cs="Arial"/>
          <w:spacing w:val="-1"/>
        </w:rPr>
        <w:t>is</w:t>
      </w:r>
      <w:r w:rsidRPr="009645D6">
        <w:rPr>
          <w:rFonts w:ascii="Arial" w:hAnsi="Arial" w:cs="Arial"/>
          <w:spacing w:val="-3"/>
        </w:rPr>
        <w:t xml:space="preserve"> </w:t>
      </w:r>
      <w:r w:rsidRPr="009645D6">
        <w:rPr>
          <w:rFonts w:ascii="Arial" w:hAnsi="Arial" w:cs="Arial"/>
        </w:rPr>
        <w:t>monitored</w:t>
      </w:r>
      <w:r w:rsidRPr="009645D6">
        <w:rPr>
          <w:rFonts w:ascii="Arial" w:hAnsi="Arial" w:cs="Arial"/>
          <w:spacing w:val="-2"/>
        </w:rPr>
        <w:t xml:space="preserve"> </w:t>
      </w:r>
      <w:r w:rsidRPr="009645D6">
        <w:rPr>
          <w:rFonts w:ascii="Arial" w:hAnsi="Arial" w:cs="Arial"/>
          <w:spacing w:val="-1"/>
        </w:rPr>
        <w:t>weekly</w:t>
      </w:r>
      <w:r w:rsidRPr="009645D6">
        <w:rPr>
          <w:rFonts w:ascii="Arial" w:hAnsi="Arial" w:cs="Arial"/>
          <w:spacing w:val="-2"/>
        </w:rPr>
        <w:t xml:space="preserve"> </w:t>
      </w:r>
      <w:r w:rsidRPr="009645D6">
        <w:rPr>
          <w:rFonts w:ascii="Arial" w:hAnsi="Arial" w:cs="Arial"/>
          <w:spacing w:val="-1"/>
        </w:rPr>
        <w:t>by</w:t>
      </w:r>
      <w:r w:rsidRPr="009645D6">
        <w:rPr>
          <w:rFonts w:ascii="Arial" w:hAnsi="Arial" w:cs="Arial"/>
          <w:spacing w:val="-3"/>
        </w:rPr>
        <w:t xml:space="preserve"> </w:t>
      </w:r>
      <w:r w:rsidRPr="009645D6">
        <w:rPr>
          <w:rFonts w:ascii="Arial" w:hAnsi="Arial" w:cs="Arial"/>
        </w:rPr>
        <w:t>the</w:t>
      </w:r>
      <w:r w:rsidRPr="009645D6">
        <w:rPr>
          <w:rFonts w:ascii="Arial" w:hAnsi="Arial" w:cs="Arial"/>
          <w:spacing w:val="-4"/>
        </w:rPr>
        <w:t xml:space="preserve"> </w:t>
      </w:r>
      <w:r w:rsidRPr="009645D6">
        <w:rPr>
          <w:rFonts w:ascii="Arial" w:hAnsi="Arial" w:cs="Arial"/>
          <w:spacing w:val="-1"/>
        </w:rPr>
        <w:t>Title</w:t>
      </w:r>
      <w:r w:rsidRPr="009645D6">
        <w:rPr>
          <w:rFonts w:ascii="Arial" w:hAnsi="Arial" w:cs="Arial"/>
          <w:spacing w:val="-3"/>
        </w:rPr>
        <w:t xml:space="preserve"> </w:t>
      </w:r>
      <w:r w:rsidRPr="009645D6">
        <w:rPr>
          <w:rFonts w:ascii="Arial" w:hAnsi="Arial" w:cs="Arial"/>
        </w:rPr>
        <w:t>I</w:t>
      </w:r>
      <w:r w:rsidRPr="009645D6">
        <w:rPr>
          <w:rFonts w:ascii="Arial" w:hAnsi="Arial" w:cs="Arial"/>
          <w:spacing w:val="-2"/>
        </w:rPr>
        <w:t xml:space="preserve"> </w:t>
      </w:r>
      <w:r w:rsidRPr="009645D6">
        <w:rPr>
          <w:rFonts w:ascii="Arial" w:hAnsi="Arial" w:cs="Arial"/>
          <w:spacing w:val="-1"/>
        </w:rPr>
        <w:t>teacher</w:t>
      </w:r>
      <w:r w:rsidRPr="009645D6">
        <w:rPr>
          <w:rFonts w:ascii="Arial" w:hAnsi="Arial" w:cs="Arial"/>
          <w:spacing w:val="-2"/>
        </w:rPr>
        <w:t xml:space="preserve"> </w:t>
      </w:r>
      <w:r w:rsidRPr="009645D6">
        <w:rPr>
          <w:rFonts w:ascii="Arial" w:hAnsi="Arial" w:cs="Arial"/>
          <w:spacing w:val="-1"/>
        </w:rPr>
        <w:t>using</w:t>
      </w:r>
      <w:r w:rsidRPr="009645D6">
        <w:rPr>
          <w:rFonts w:ascii="Arial" w:hAnsi="Arial" w:cs="Arial"/>
          <w:spacing w:val="59"/>
        </w:rPr>
        <w:t xml:space="preserve"> </w:t>
      </w:r>
      <w:r w:rsidRPr="009645D6">
        <w:rPr>
          <w:rFonts w:ascii="Arial" w:hAnsi="Arial" w:cs="Arial"/>
          <w:spacing w:val="-1"/>
        </w:rPr>
        <w:t>oral</w:t>
      </w:r>
      <w:r w:rsidRPr="009645D6">
        <w:rPr>
          <w:rFonts w:ascii="Arial" w:hAnsi="Arial" w:cs="Arial"/>
          <w:spacing w:val="-3"/>
        </w:rPr>
        <w:t xml:space="preserve"> </w:t>
      </w:r>
      <w:r w:rsidRPr="009645D6">
        <w:rPr>
          <w:rFonts w:ascii="Arial" w:hAnsi="Arial" w:cs="Arial"/>
          <w:spacing w:val="-1"/>
        </w:rPr>
        <w:t>reading</w:t>
      </w:r>
      <w:r w:rsidRPr="009645D6">
        <w:rPr>
          <w:rFonts w:ascii="Arial" w:hAnsi="Arial" w:cs="Arial"/>
          <w:spacing w:val="-4"/>
        </w:rPr>
        <w:t xml:space="preserve"> </w:t>
      </w:r>
      <w:r w:rsidRPr="009645D6">
        <w:rPr>
          <w:rFonts w:ascii="Arial" w:hAnsi="Arial" w:cs="Arial"/>
          <w:spacing w:val="-1"/>
        </w:rPr>
        <w:t>fluency</w:t>
      </w:r>
      <w:r w:rsidRPr="009645D6">
        <w:rPr>
          <w:rFonts w:ascii="Arial" w:hAnsi="Arial" w:cs="Arial"/>
          <w:spacing w:val="-4"/>
        </w:rPr>
        <w:t xml:space="preserve"> </w:t>
      </w:r>
      <w:r w:rsidRPr="009645D6">
        <w:rPr>
          <w:rFonts w:ascii="Arial" w:hAnsi="Arial" w:cs="Arial"/>
          <w:spacing w:val="-1"/>
        </w:rPr>
        <w:t>probe</w:t>
      </w:r>
      <w:r w:rsidRPr="009645D6">
        <w:rPr>
          <w:rFonts w:ascii="Arial" w:hAnsi="Arial" w:cs="Arial"/>
          <w:spacing w:val="-3"/>
        </w:rPr>
        <w:t xml:space="preserve"> </w:t>
      </w:r>
      <w:r w:rsidRPr="009645D6">
        <w:rPr>
          <w:rFonts w:ascii="Arial" w:hAnsi="Arial" w:cs="Arial"/>
          <w:spacing w:val="-1"/>
        </w:rPr>
        <w:t>or</w:t>
      </w:r>
      <w:r w:rsidRPr="009645D6">
        <w:rPr>
          <w:rFonts w:ascii="Arial" w:hAnsi="Arial" w:cs="Arial"/>
          <w:spacing w:val="-3"/>
        </w:rPr>
        <w:t xml:space="preserve"> </w:t>
      </w:r>
      <w:r w:rsidRPr="009645D6">
        <w:rPr>
          <w:rFonts w:ascii="Arial" w:hAnsi="Arial" w:cs="Arial"/>
          <w:spacing w:val="-1"/>
        </w:rPr>
        <w:t>early</w:t>
      </w:r>
      <w:r w:rsidRPr="009645D6">
        <w:rPr>
          <w:rFonts w:ascii="Arial" w:hAnsi="Arial" w:cs="Arial"/>
          <w:spacing w:val="-4"/>
        </w:rPr>
        <w:t xml:space="preserve"> </w:t>
      </w:r>
      <w:r w:rsidRPr="009645D6">
        <w:rPr>
          <w:rFonts w:ascii="Arial" w:hAnsi="Arial" w:cs="Arial"/>
          <w:spacing w:val="-1"/>
        </w:rPr>
        <w:t>literacy</w:t>
      </w:r>
      <w:r w:rsidRPr="009645D6">
        <w:rPr>
          <w:rFonts w:ascii="Arial" w:hAnsi="Arial" w:cs="Arial"/>
          <w:spacing w:val="-3"/>
        </w:rPr>
        <w:t xml:space="preserve"> </w:t>
      </w:r>
      <w:r w:rsidRPr="009645D6">
        <w:rPr>
          <w:rFonts w:ascii="Arial" w:hAnsi="Arial" w:cs="Arial"/>
        </w:rPr>
        <w:t>skills</w:t>
      </w:r>
      <w:r w:rsidRPr="009645D6">
        <w:rPr>
          <w:rFonts w:ascii="Arial" w:hAnsi="Arial" w:cs="Arial"/>
          <w:spacing w:val="-4"/>
        </w:rPr>
        <w:t xml:space="preserve"> </w:t>
      </w:r>
      <w:r w:rsidRPr="009645D6">
        <w:rPr>
          <w:rFonts w:ascii="Arial" w:hAnsi="Arial" w:cs="Arial"/>
          <w:spacing w:val="-1"/>
        </w:rPr>
        <w:t>probes.</w:t>
      </w:r>
    </w:p>
    <w:p w14:paraId="1FC04D27" w14:textId="77777777" w:rsidR="00177277" w:rsidRPr="009645D6" w:rsidRDefault="00177277" w:rsidP="00177277">
      <w:pPr>
        <w:spacing w:before="4"/>
        <w:rPr>
          <w:rFonts w:ascii="Arial" w:eastAsia="Georgia" w:hAnsi="Arial" w:cs="Arial"/>
        </w:rPr>
      </w:pPr>
    </w:p>
    <w:p w14:paraId="2F5C9C53" w14:textId="77777777" w:rsidR="00177277" w:rsidRPr="009645D6" w:rsidRDefault="00177277" w:rsidP="00177277">
      <w:pPr>
        <w:pStyle w:val="BodyText"/>
        <w:ind w:left="0" w:right="530"/>
        <w:rPr>
          <w:rFonts w:ascii="Arial" w:hAnsi="Arial" w:cs="Arial"/>
        </w:rPr>
      </w:pPr>
      <w:r w:rsidRPr="009645D6">
        <w:rPr>
          <w:rFonts w:ascii="Arial" w:hAnsi="Arial" w:cs="Arial"/>
          <w:spacing w:val="-1"/>
        </w:rPr>
        <w:t>Passage sets</w:t>
      </w:r>
      <w:r w:rsidRPr="009645D6">
        <w:rPr>
          <w:rFonts w:ascii="Arial" w:hAnsi="Arial" w:cs="Arial"/>
          <w:spacing w:val="-3"/>
        </w:rPr>
        <w:t xml:space="preserve"> </w:t>
      </w:r>
      <w:r w:rsidRPr="009645D6">
        <w:rPr>
          <w:rFonts w:ascii="Arial" w:hAnsi="Arial" w:cs="Arial"/>
        </w:rPr>
        <w:t>from</w:t>
      </w:r>
      <w:r w:rsidRPr="009645D6">
        <w:rPr>
          <w:rFonts w:ascii="Arial" w:hAnsi="Arial" w:cs="Arial"/>
          <w:spacing w:val="-3"/>
        </w:rPr>
        <w:t xml:space="preserve"> </w:t>
      </w:r>
      <w:r w:rsidRPr="009645D6">
        <w:rPr>
          <w:rFonts w:ascii="Arial" w:hAnsi="Arial" w:cs="Arial"/>
          <w:spacing w:val="-1"/>
        </w:rPr>
        <w:t>first</w:t>
      </w:r>
      <w:r w:rsidRPr="009645D6">
        <w:rPr>
          <w:rFonts w:ascii="Arial" w:hAnsi="Arial" w:cs="Arial"/>
          <w:spacing w:val="-3"/>
        </w:rPr>
        <w:t xml:space="preserve"> </w:t>
      </w:r>
      <w:r w:rsidRPr="009645D6">
        <w:rPr>
          <w:rFonts w:ascii="Arial" w:hAnsi="Arial" w:cs="Arial"/>
        </w:rPr>
        <w:t>through</w:t>
      </w:r>
      <w:r w:rsidRPr="009645D6">
        <w:rPr>
          <w:rFonts w:ascii="Arial" w:hAnsi="Arial" w:cs="Arial"/>
          <w:spacing w:val="-2"/>
        </w:rPr>
        <w:t xml:space="preserve"> </w:t>
      </w:r>
      <w:r w:rsidRPr="009645D6">
        <w:rPr>
          <w:rFonts w:ascii="Arial" w:hAnsi="Arial" w:cs="Arial"/>
          <w:spacing w:val="-1"/>
        </w:rPr>
        <w:t>fifth</w:t>
      </w:r>
      <w:r w:rsidRPr="009645D6">
        <w:rPr>
          <w:rFonts w:ascii="Arial" w:hAnsi="Arial" w:cs="Arial"/>
          <w:spacing w:val="-3"/>
        </w:rPr>
        <w:t xml:space="preserve"> </w:t>
      </w:r>
      <w:r w:rsidRPr="009645D6">
        <w:rPr>
          <w:rFonts w:ascii="Arial" w:hAnsi="Arial" w:cs="Arial"/>
          <w:spacing w:val="-1"/>
        </w:rPr>
        <w:t>grade</w:t>
      </w:r>
      <w:r w:rsidRPr="009645D6">
        <w:rPr>
          <w:rFonts w:ascii="Arial" w:hAnsi="Arial" w:cs="Arial"/>
          <w:spacing w:val="-4"/>
        </w:rPr>
        <w:t xml:space="preserve"> </w:t>
      </w:r>
      <w:r w:rsidRPr="009645D6">
        <w:rPr>
          <w:rFonts w:ascii="Arial" w:hAnsi="Arial" w:cs="Arial"/>
          <w:spacing w:val="-1"/>
        </w:rPr>
        <w:t>reading</w:t>
      </w:r>
      <w:r w:rsidRPr="009645D6">
        <w:rPr>
          <w:rFonts w:ascii="Arial" w:hAnsi="Arial" w:cs="Arial"/>
          <w:spacing w:val="-2"/>
        </w:rPr>
        <w:t xml:space="preserve"> </w:t>
      </w:r>
      <w:r w:rsidRPr="009645D6">
        <w:rPr>
          <w:rFonts w:ascii="Arial" w:hAnsi="Arial" w:cs="Arial"/>
          <w:spacing w:val="-1"/>
        </w:rPr>
        <w:t>levels</w:t>
      </w:r>
      <w:r w:rsidRPr="009645D6">
        <w:rPr>
          <w:rFonts w:ascii="Arial" w:hAnsi="Arial" w:cs="Arial"/>
          <w:spacing w:val="-3"/>
        </w:rPr>
        <w:t xml:space="preserve"> </w:t>
      </w:r>
      <w:r w:rsidRPr="009645D6">
        <w:rPr>
          <w:rFonts w:ascii="Arial" w:hAnsi="Arial" w:cs="Arial"/>
          <w:spacing w:val="-1"/>
        </w:rPr>
        <w:t>are used</w:t>
      </w:r>
      <w:r w:rsidRPr="009645D6">
        <w:rPr>
          <w:rFonts w:ascii="Arial" w:hAnsi="Arial" w:cs="Arial"/>
          <w:spacing w:val="-2"/>
        </w:rPr>
        <w:t xml:space="preserve"> </w:t>
      </w:r>
      <w:r w:rsidRPr="009645D6">
        <w:rPr>
          <w:rFonts w:ascii="Arial" w:hAnsi="Arial" w:cs="Arial"/>
          <w:spacing w:val="-1"/>
        </w:rPr>
        <w:t>as progress</w:t>
      </w:r>
      <w:r w:rsidRPr="009645D6">
        <w:rPr>
          <w:rFonts w:ascii="Arial" w:hAnsi="Arial" w:cs="Arial"/>
          <w:spacing w:val="45"/>
        </w:rPr>
        <w:t xml:space="preserve"> </w:t>
      </w:r>
      <w:r w:rsidRPr="009645D6">
        <w:rPr>
          <w:rFonts w:ascii="Arial" w:hAnsi="Arial" w:cs="Arial"/>
          <w:spacing w:val="-1"/>
        </w:rPr>
        <w:t>monitoring</w:t>
      </w:r>
      <w:r w:rsidRPr="009645D6">
        <w:rPr>
          <w:rFonts w:ascii="Arial" w:hAnsi="Arial" w:cs="Arial"/>
          <w:spacing w:val="-3"/>
        </w:rPr>
        <w:t xml:space="preserve"> </w:t>
      </w:r>
      <w:r w:rsidRPr="009645D6">
        <w:rPr>
          <w:rFonts w:ascii="Arial" w:hAnsi="Arial" w:cs="Arial"/>
          <w:spacing w:val="-1"/>
        </w:rPr>
        <w:t>and</w:t>
      </w:r>
      <w:r w:rsidRPr="009645D6">
        <w:rPr>
          <w:rFonts w:ascii="Arial" w:hAnsi="Arial" w:cs="Arial"/>
          <w:spacing w:val="-4"/>
        </w:rPr>
        <w:t xml:space="preserve"> </w:t>
      </w:r>
      <w:r w:rsidRPr="009645D6">
        <w:rPr>
          <w:rFonts w:ascii="Arial" w:hAnsi="Arial" w:cs="Arial"/>
          <w:spacing w:val="-1"/>
        </w:rPr>
        <w:t>benchmarking</w:t>
      </w:r>
      <w:r w:rsidRPr="009645D6">
        <w:rPr>
          <w:rFonts w:ascii="Arial" w:hAnsi="Arial" w:cs="Arial"/>
          <w:spacing w:val="-4"/>
        </w:rPr>
        <w:t xml:space="preserve"> </w:t>
      </w:r>
      <w:r w:rsidRPr="009645D6">
        <w:rPr>
          <w:rFonts w:ascii="Arial" w:hAnsi="Arial" w:cs="Arial"/>
        </w:rPr>
        <w:t>tools</w:t>
      </w:r>
      <w:r w:rsidRPr="009645D6">
        <w:rPr>
          <w:rFonts w:ascii="Arial" w:hAnsi="Arial" w:cs="Arial"/>
          <w:spacing w:val="-3"/>
        </w:rPr>
        <w:t xml:space="preserve"> </w:t>
      </w:r>
      <w:r w:rsidRPr="009645D6">
        <w:rPr>
          <w:rFonts w:ascii="Arial" w:hAnsi="Arial" w:cs="Arial"/>
        </w:rPr>
        <w:t>to</w:t>
      </w:r>
      <w:r w:rsidRPr="009645D6">
        <w:rPr>
          <w:rFonts w:ascii="Arial" w:hAnsi="Arial" w:cs="Arial"/>
          <w:spacing w:val="-3"/>
        </w:rPr>
        <w:t xml:space="preserve"> </w:t>
      </w:r>
      <w:r w:rsidRPr="009645D6">
        <w:rPr>
          <w:rFonts w:ascii="Arial" w:hAnsi="Arial" w:cs="Arial"/>
          <w:spacing w:val="-1"/>
        </w:rPr>
        <w:t>evaluate</w:t>
      </w:r>
      <w:r w:rsidRPr="009645D6">
        <w:rPr>
          <w:rFonts w:ascii="Arial" w:hAnsi="Arial" w:cs="Arial"/>
          <w:spacing w:val="-4"/>
        </w:rPr>
        <w:t xml:space="preserve"> </w:t>
      </w:r>
      <w:r w:rsidRPr="009645D6">
        <w:rPr>
          <w:rFonts w:ascii="Arial" w:hAnsi="Arial" w:cs="Arial"/>
          <w:spacing w:val="1"/>
        </w:rPr>
        <w:t>the</w:t>
      </w:r>
      <w:r w:rsidRPr="009645D6">
        <w:rPr>
          <w:rFonts w:ascii="Arial" w:hAnsi="Arial" w:cs="Arial"/>
          <w:spacing w:val="-5"/>
        </w:rPr>
        <w:t xml:space="preserve"> </w:t>
      </w:r>
      <w:r w:rsidRPr="009645D6">
        <w:rPr>
          <w:rFonts w:ascii="Arial" w:hAnsi="Arial" w:cs="Arial"/>
          <w:spacing w:val="-1"/>
        </w:rPr>
        <w:t>level</w:t>
      </w:r>
      <w:r w:rsidRPr="009645D6">
        <w:rPr>
          <w:rFonts w:ascii="Arial" w:hAnsi="Arial" w:cs="Arial"/>
          <w:spacing w:val="-2"/>
        </w:rPr>
        <w:t xml:space="preserve"> </w:t>
      </w:r>
      <w:r w:rsidRPr="009645D6">
        <w:rPr>
          <w:rFonts w:ascii="Arial" w:hAnsi="Arial" w:cs="Arial"/>
          <w:spacing w:val="-1"/>
        </w:rPr>
        <w:t>and</w:t>
      </w:r>
      <w:r w:rsidRPr="009645D6">
        <w:rPr>
          <w:rFonts w:ascii="Arial" w:hAnsi="Arial" w:cs="Arial"/>
          <w:spacing w:val="-5"/>
        </w:rPr>
        <w:t xml:space="preserve"> </w:t>
      </w:r>
      <w:r w:rsidRPr="009645D6">
        <w:rPr>
          <w:rFonts w:ascii="Arial" w:hAnsi="Arial" w:cs="Arial"/>
        </w:rPr>
        <w:t>rate</w:t>
      </w:r>
      <w:r w:rsidRPr="009645D6">
        <w:rPr>
          <w:rFonts w:ascii="Arial" w:hAnsi="Arial" w:cs="Arial"/>
          <w:spacing w:val="-4"/>
        </w:rPr>
        <w:t xml:space="preserve"> </w:t>
      </w:r>
      <w:r w:rsidRPr="009645D6">
        <w:rPr>
          <w:rFonts w:ascii="Arial" w:hAnsi="Arial" w:cs="Arial"/>
          <w:spacing w:val="1"/>
        </w:rPr>
        <w:t>of</w:t>
      </w:r>
      <w:r w:rsidRPr="009645D6">
        <w:rPr>
          <w:rFonts w:ascii="Arial" w:hAnsi="Arial" w:cs="Arial"/>
          <w:spacing w:val="-3"/>
        </w:rPr>
        <w:t xml:space="preserve"> </w:t>
      </w:r>
      <w:r w:rsidRPr="009645D6">
        <w:rPr>
          <w:rFonts w:ascii="Arial" w:hAnsi="Arial" w:cs="Arial"/>
        </w:rPr>
        <w:t>a</w:t>
      </w:r>
      <w:r w:rsidRPr="009645D6">
        <w:rPr>
          <w:rFonts w:ascii="Arial" w:hAnsi="Arial" w:cs="Arial"/>
          <w:spacing w:val="-4"/>
        </w:rPr>
        <w:t xml:space="preserve"> </w:t>
      </w:r>
      <w:r w:rsidRPr="009645D6">
        <w:rPr>
          <w:rFonts w:ascii="Arial" w:hAnsi="Arial" w:cs="Arial"/>
          <w:spacing w:val="-1"/>
        </w:rPr>
        <w:t>student's</w:t>
      </w:r>
      <w:r w:rsidRPr="009645D6">
        <w:rPr>
          <w:rFonts w:ascii="Arial" w:hAnsi="Arial" w:cs="Arial"/>
          <w:spacing w:val="-4"/>
        </w:rPr>
        <w:t xml:space="preserve"> </w:t>
      </w:r>
      <w:r w:rsidRPr="009645D6">
        <w:rPr>
          <w:rFonts w:ascii="Arial" w:hAnsi="Arial" w:cs="Arial"/>
          <w:spacing w:val="-1"/>
        </w:rPr>
        <w:t>oral</w:t>
      </w:r>
      <w:r w:rsidRPr="009645D6">
        <w:rPr>
          <w:rFonts w:ascii="Arial" w:hAnsi="Arial" w:cs="Arial"/>
          <w:spacing w:val="67"/>
        </w:rPr>
        <w:t xml:space="preserve"> </w:t>
      </w:r>
      <w:r w:rsidRPr="009645D6">
        <w:rPr>
          <w:rFonts w:ascii="Arial" w:hAnsi="Arial" w:cs="Arial"/>
          <w:spacing w:val="-1"/>
        </w:rPr>
        <w:t>reading</w:t>
      </w:r>
      <w:r w:rsidRPr="009645D6">
        <w:rPr>
          <w:rFonts w:ascii="Arial" w:hAnsi="Arial" w:cs="Arial"/>
          <w:spacing w:val="-3"/>
        </w:rPr>
        <w:t xml:space="preserve"> </w:t>
      </w:r>
      <w:r w:rsidRPr="009645D6">
        <w:rPr>
          <w:rFonts w:ascii="Arial" w:hAnsi="Arial" w:cs="Arial"/>
          <w:spacing w:val="-1"/>
        </w:rPr>
        <w:t>fluency.</w:t>
      </w:r>
      <w:r w:rsidRPr="009645D6">
        <w:rPr>
          <w:rFonts w:ascii="Arial" w:hAnsi="Arial" w:cs="Arial"/>
          <w:spacing w:val="-2"/>
        </w:rPr>
        <w:t xml:space="preserve"> </w:t>
      </w:r>
      <w:r w:rsidRPr="009645D6">
        <w:rPr>
          <w:rFonts w:ascii="Arial" w:hAnsi="Arial" w:cs="Arial"/>
        </w:rPr>
        <w:t>The</w:t>
      </w:r>
      <w:r w:rsidRPr="009645D6">
        <w:rPr>
          <w:rFonts w:ascii="Arial" w:hAnsi="Arial" w:cs="Arial"/>
          <w:spacing w:val="-4"/>
        </w:rPr>
        <w:t xml:space="preserve"> </w:t>
      </w:r>
      <w:r w:rsidRPr="009645D6">
        <w:rPr>
          <w:rFonts w:ascii="Arial" w:hAnsi="Arial" w:cs="Arial"/>
        </w:rPr>
        <w:t>results</w:t>
      </w:r>
      <w:r w:rsidRPr="009645D6">
        <w:rPr>
          <w:rFonts w:ascii="Arial" w:hAnsi="Arial" w:cs="Arial"/>
          <w:spacing w:val="-2"/>
        </w:rPr>
        <w:t xml:space="preserve"> </w:t>
      </w:r>
      <w:r w:rsidRPr="009645D6">
        <w:rPr>
          <w:rFonts w:ascii="Arial" w:hAnsi="Arial" w:cs="Arial"/>
          <w:spacing w:val="-1"/>
        </w:rPr>
        <w:t>are</w:t>
      </w:r>
      <w:r w:rsidRPr="009645D6">
        <w:rPr>
          <w:rFonts w:ascii="Arial" w:hAnsi="Arial" w:cs="Arial"/>
          <w:spacing w:val="-3"/>
        </w:rPr>
        <w:t xml:space="preserve"> </w:t>
      </w:r>
      <w:r w:rsidRPr="009645D6">
        <w:rPr>
          <w:rFonts w:ascii="Arial" w:hAnsi="Arial" w:cs="Arial"/>
          <w:spacing w:val="-1"/>
        </w:rPr>
        <w:t>evaluated</w:t>
      </w:r>
      <w:r w:rsidRPr="009645D6">
        <w:rPr>
          <w:rFonts w:ascii="Arial" w:hAnsi="Arial" w:cs="Arial"/>
          <w:spacing w:val="-3"/>
        </w:rPr>
        <w:t xml:space="preserve"> </w:t>
      </w:r>
      <w:r w:rsidRPr="009645D6">
        <w:rPr>
          <w:rFonts w:ascii="Arial" w:hAnsi="Arial" w:cs="Arial"/>
          <w:spacing w:val="-1"/>
        </w:rPr>
        <w:t>based</w:t>
      </w:r>
      <w:r w:rsidRPr="009645D6">
        <w:rPr>
          <w:rFonts w:ascii="Arial" w:hAnsi="Arial" w:cs="Arial"/>
          <w:spacing w:val="-3"/>
        </w:rPr>
        <w:t xml:space="preserve"> </w:t>
      </w:r>
      <w:r w:rsidRPr="009645D6">
        <w:rPr>
          <w:rFonts w:ascii="Arial" w:hAnsi="Arial" w:cs="Arial"/>
          <w:spacing w:val="-1"/>
        </w:rPr>
        <w:t>on</w:t>
      </w:r>
      <w:r w:rsidRPr="009645D6">
        <w:rPr>
          <w:rFonts w:ascii="Arial" w:hAnsi="Arial" w:cs="Arial"/>
          <w:spacing w:val="-2"/>
        </w:rPr>
        <w:t xml:space="preserve"> </w:t>
      </w:r>
      <w:r w:rsidRPr="009645D6">
        <w:rPr>
          <w:rFonts w:ascii="Arial" w:hAnsi="Arial" w:cs="Arial"/>
        </w:rPr>
        <w:t>the</w:t>
      </w:r>
      <w:r w:rsidRPr="009645D6">
        <w:rPr>
          <w:rFonts w:ascii="Arial" w:hAnsi="Arial" w:cs="Arial"/>
          <w:spacing w:val="-3"/>
        </w:rPr>
        <w:t xml:space="preserve"> </w:t>
      </w:r>
      <w:r w:rsidRPr="009645D6">
        <w:rPr>
          <w:rFonts w:ascii="Arial" w:hAnsi="Arial" w:cs="Arial"/>
        </w:rPr>
        <w:t>number</w:t>
      </w:r>
      <w:r w:rsidRPr="009645D6">
        <w:rPr>
          <w:rFonts w:ascii="Arial" w:hAnsi="Arial" w:cs="Arial"/>
          <w:spacing w:val="-3"/>
        </w:rPr>
        <w:t xml:space="preserve"> </w:t>
      </w:r>
      <w:r w:rsidRPr="009645D6">
        <w:rPr>
          <w:rFonts w:ascii="Arial" w:hAnsi="Arial" w:cs="Arial"/>
        </w:rPr>
        <w:t>of</w:t>
      </w:r>
      <w:r w:rsidRPr="009645D6">
        <w:rPr>
          <w:rFonts w:ascii="Arial" w:hAnsi="Arial" w:cs="Arial"/>
          <w:spacing w:val="-1"/>
        </w:rPr>
        <w:t xml:space="preserve"> </w:t>
      </w:r>
      <w:r w:rsidRPr="009645D6">
        <w:rPr>
          <w:rFonts w:ascii="Arial" w:hAnsi="Arial" w:cs="Arial"/>
        </w:rPr>
        <w:t>words</w:t>
      </w:r>
      <w:r w:rsidRPr="009645D6">
        <w:rPr>
          <w:rFonts w:ascii="Arial" w:hAnsi="Arial" w:cs="Arial"/>
          <w:spacing w:val="-4"/>
        </w:rPr>
        <w:t xml:space="preserve"> </w:t>
      </w:r>
      <w:r w:rsidRPr="009645D6">
        <w:rPr>
          <w:rFonts w:ascii="Arial" w:hAnsi="Arial" w:cs="Arial"/>
          <w:spacing w:val="-1"/>
        </w:rPr>
        <w:t>that were</w:t>
      </w:r>
      <w:r w:rsidRPr="009645D6">
        <w:rPr>
          <w:rFonts w:ascii="Arial" w:hAnsi="Arial" w:cs="Arial"/>
          <w:spacing w:val="50"/>
        </w:rPr>
        <w:t xml:space="preserve"> </w:t>
      </w:r>
      <w:r w:rsidRPr="009645D6">
        <w:rPr>
          <w:rFonts w:ascii="Arial" w:hAnsi="Arial" w:cs="Arial"/>
          <w:spacing w:val="-1"/>
        </w:rPr>
        <w:t>read</w:t>
      </w:r>
      <w:r w:rsidRPr="009645D6">
        <w:rPr>
          <w:rFonts w:ascii="Arial" w:hAnsi="Arial" w:cs="Arial"/>
          <w:spacing w:val="-3"/>
        </w:rPr>
        <w:t xml:space="preserve"> </w:t>
      </w:r>
      <w:r w:rsidRPr="009645D6">
        <w:rPr>
          <w:rFonts w:ascii="Arial" w:hAnsi="Arial" w:cs="Arial"/>
          <w:spacing w:val="-1"/>
        </w:rPr>
        <w:t>correctly</w:t>
      </w:r>
      <w:r w:rsidRPr="009645D6">
        <w:rPr>
          <w:rFonts w:ascii="Arial" w:hAnsi="Arial" w:cs="Arial"/>
          <w:spacing w:val="-3"/>
        </w:rPr>
        <w:t xml:space="preserve"> </w:t>
      </w:r>
      <w:r w:rsidRPr="009645D6">
        <w:rPr>
          <w:rFonts w:ascii="Arial" w:hAnsi="Arial" w:cs="Arial"/>
          <w:spacing w:val="-1"/>
        </w:rPr>
        <w:t>per</w:t>
      </w:r>
      <w:r w:rsidRPr="009645D6">
        <w:rPr>
          <w:rFonts w:ascii="Arial" w:hAnsi="Arial" w:cs="Arial"/>
          <w:spacing w:val="-3"/>
        </w:rPr>
        <w:t xml:space="preserve"> </w:t>
      </w:r>
      <w:r w:rsidRPr="009645D6">
        <w:rPr>
          <w:rFonts w:ascii="Arial" w:hAnsi="Arial" w:cs="Arial"/>
        </w:rPr>
        <w:t>minute.</w:t>
      </w:r>
      <w:r w:rsidRPr="009645D6">
        <w:rPr>
          <w:rFonts w:ascii="Arial" w:hAnsi="Arial" w:cs="Arial"/>
          <w:spacing w:val="-3"/>
        </w:rPr>
        <w:t xml:space="preserve"> </w:t>
      </w:r>
      <w:r w:rsidRPr="009645D6">
        <w:rPr>
          <w:rFonts w:ascii="Arial" w:hAnsi="Arial" w:cs="Arial"/>
          <w:spacing w:val="-1"/>
        </w:rPr>
        <w:t>Then,</w:t>
      </w:r>
      <w:r w:rsidRPr="009645D6">
        <w:rPr>
          <w:rFonts w:ascii="Arial" w:hAnsi="Arial" w:cs="Arial"/>
          <w:spacing w:val="-2"/>
        </w:rPr>
        <w:t xml:space="preserve"> </w:t>
      </w:r>
      <w:r w:rsidRPr="009645D6">
        <w:rPr>
          <w:rFonts w:ascii="Arial" w:hAnsi="Arial" w:cs="Arial"/>
          <w:spacing w:val="-1"/>
        </w:rPr>
        <w:t>teachers</w:t>
      </w:r>
      <w:r w:rsidRPr="009645D6">
        <w:rPr>
          <w:rFonts w:ascii="Arial" w:hAnsi="Arial" w:cs="Arial"/>
          <w:spacing w:val="-2"/>
        </w:rPr>
        <w:t xml:space="preserve"> </w:t>
      </w:r>
      <w:r w:rsidRPr="009645D6">
        <w:rPr>
          <w:rFonts w:ascii="Arial" w:hAnsi="Arial" w:cs="Arial"/>
          <w:spacing w:val="-1"/>
        </w:rPr>
        <w:t>are able</w:t>
      </w:r>
      <w:r w:rsidRPr="009645D6">
        <w:rPr>
          <w:rFonts w:ascii="Arial" w:hAnsi="Arial" w:cs="Arial"/>
          <w:spacing w:val="-5"/>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accurately</w:t>
      </w:r>
      <w:r w:rsidRPr="009645D6">
        <w:rPr>
          <w:rFonts w:ascii="Arial" w:hAnsi="Arial" w:cs="Arial"/>
          <w:spacing w:val="-2"/>
        </w:rPr>
        <w:t xml:space="preserve"> </w:t>
      </w:r>
      <w:r w:rsidRPr="009645D6">
        <w:rPr>
          <w:rFonts w:ascii="Arial" w:hAnsi="Arial" w:cs="Arial"/>
          <w:spacing w:val="-1"/>
        </w:rPr>
        <w:t>evaluate</w:t>
      </w:r>
      <w:r w:rsidRPr="009645D6">
        <w:rPr>
          <w:rFonts w:ascii="Arial" w:hAnsi="Arial" w:cs="Arial"/>
          <w:spacing w:val="-5"/>
        </w:rPr>
        <w:t xml:space="preserve"> </w:t>
      </w:r>
      <w:r w:rsidRPr="009645D6">
        <w:rPr>
          <w:rFonts w:ascii="Arial" w:hAnsi="Arial" w:cs="Arial"/>
        </w:rPr>
        <w:t>a</w:t>
      </w:r>
      <w:r w:rsidRPr="009645D6">
        <w:rPr>
          <w:rFonts w:ascii="Arial" w:hAnsi="Arial" w:cs="Arial"/>
          <w:spacing w:val="-3"/>
        </w:rPr>
        <w:t xml:space="preserve"> </w:t>
      </w:r>
      <w:r w:rsidRPr="009645D6">
        <w:rPr>
          <w:rFonts w:ascii="Arial" w:hAnsi="Arial" w:cs="Arial"/>
          <w:spacing w:val="-1"/>
        </w:rPr>
        <w:t>student's</w:t>
      </w:r>
      <w:r w:rsidRPr="009645D6">
        <w:rPr>
          <w:rFonts w:ascii="Arial" w:hAnsi="Arial" w:cs="Arial"/>
          <w:spacing w:val="65"/>
        </w:rPr>
        <w:t xml:space="preserve"> </w:t>
      </w:r>
      <w:r w:rsidRPr="009645D6">
        <w:rPr>
          <w:rFonts w:ascii="Arial" w:hAnsi="Arial" w:cs="Arial"/>
          <w:spacing w:val="-1"/>
        </w:rPr>
        <w:t>reading</w:t>
      </w:r>
      <w:r w:rsidRPr="009645D6">
        <w:rPr>
          <w:rFonts w:ascii="Arial" w:hAnsi="Arial" w:cs="Arial"/>
          <w:spacing w:val="-3"/>
        </w:rPr>
        <w:t xml:space="preserve"> </w:t>
      </w:r>
      <w:r w:rsidRPr="009645D6">
        <w:rPr>
          <w:rFonts w:ascii="Arial" w:hAnsi="Arial" w:cs="Arial"/>
          <w:spacing w:val="-1"/>
        </w:rPr>
        <w:t>progress and</w:t>
      </w:r>
      <w:r w:rsidRPr="009645D6">
        <w:rPr>
          <w:rFonts w:ascii="Arial" w:hAnsi="Arial" w:cs="Arial"/>
          <w:spacing w:val="-2"/>
        </w:rPr>
        <w:t xml:space="preserve"> </w:t>
      </w:r>
      <w:r w:rsidRPr="009645D6">
        <w:rPr>
          <w:rFonts w:ascii="Arial" w:hAnsi="Arial" w:cs="Arial"/>
          <w:spacing w:val="-1"/>
        </w:rPr>
        <w:t>provide</w:t>
      </w:r>
      <w:r w:rsidRPr="009645D6">
        <w:rPr>
          <w:rFonts w:ascii="Arial" w:hAnsi="Arial" w:cs="Arial"/>
          <w:spacing w:val="-4"/>
        </w:rPr>
        <w:t xml:space="preserve"> </w:t>
      </w:r>
      <w:r w:rsidRPr="009645D6">
        <w:rPr>
          <w:rFonts w:ascii="Arial" w:hAnsi="Arial" w:cs="Arial"/>
          <w:spacing w:val="-1"/>
        </w:rPr>
        <w:t>assistance</w:t>
      </w:r>
      <w:r w:rsidRPr="009645D6">
        <w:rPr>
          <w:rFonts w:ascii="Arial" w:hAnsi="Arial" w:cs="Arial"/>
          <w:spacing w:val="-4"/>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rPr>
        <w:t>develop</w:t>
      </w:r>
      <w:r w:rsidRPr="009645D6">
        <w:rPr>
          <w:rFonts w:ascii="Arial" w:hAnsi="Arial" w:cs="Arial"/>
          <w:spacing w:val="1"/>
        </w:rPr>
        <w:t xml:space="preserve"> </w:t>
      </w:r>
      <w:r w:rsidRPr="009645D6">
        <w:rPr>
          <w:rFonts w:ascii="Arial" w:hAnsi="Arial" w:cs="Arial"/>
          <w:spacing w:val="-1"/>
        </w:rPr>
        <w:t>these</w:t>
      </w:r>
      <w:r w:rsidRPr="009645D6">
        <w:rPr>
          <w:rFonts w:ascii="Arial" w:hAnsi="Arial" w:cs="Arial"/>
          <w:spacing w:val="-4"/>
        </w:rPr>
        <w:t xml:space="preserve"> </w:t>
      </w:r>
      <w:r w:rsidRPr="009645D6">
        <w:rPr>
          <w:rFonts w:ascii="Arial" w:hAnsi="Arial" w:cs="Arial"/>
          <w:spacing w:val="-1"/>
        </w:rPr>
        <w:t>skills.</w:t>
      </w:r>
      <w:r w:rsidRPr="009645D6">
        <w:rPr>
          <w:rFonts w:ascii="Arial" w:hAnsi="Arial" w:cs="Arial"/>
          <w:spacing w:val="-2"/>
        </w:rPr>
        <w:t xml:space="preserve"> </w:t>
      </w:r>
      <w:r w:rsidRPr="009645D6">
        <w:rPr>
          <w:rFonts w:ascii="Arial" w:hAnsi="Arial" w:cs="Arial"/>
        </w:rPr>
        <w:t>The</w:t>
      </w:r>
      <w:r w:rsidRPr="009645D6">
        <w:rPr>
          <w:rFonts w:ascii="Arial" w:hAnsi="Arial" w:cs="Arial"/>
          <w:spacing w:val="-4"/>
        </w:rPr>
        <w:t xml:space="preserve"> </w:t>
      </w:r>
      <w:r w:rsidRPr="009645D6">
        <w:rPr>
          <w:rFonts w:ascii="Arial" w:hAnsi="Arial" w:cs="Arial"/>
          <w:spacing w:val="-1"/>
        </w:rPr>
        <w:t>formative</w:t>
      </w:r>
      <w:r w:rsidRPr="009645D6">
        <w:rPr>
          <w:rFonts w:ascii="Arial" w:hAnsi="Arial" w:cs="Arial"/>
          <w:spacing w:val="59"/>
          <w:w w:val="99"/>
        </w:rPr>
        <w:t xml:space="preserve"> </w:t>
      </w:r>
      <w:r w:rsidRPr="009645D6">
        <w:rPr>
          <w:rFonts w:ascii="Arial" w:hAnsi="Arial" w:cs="Arial"/>
          <w:spacing w:val="-1"/>
        </w:rPr>
        <w:t>assessment</w:t>
      </w:r>
      <w:r w:rsidRPr="009645D6">
        <w:rPr>
          <w:rFonts w:ascii="Arial" w:hAnsi="Arial" w:cs="Arial"/>
          <w:spacing w:val="-3"/>
        </w:rPr>
        <w:t xml:space="preserve"> </w:t>
      </w:r>
      <w:r w:rsidRPr="009645D6">
        <w:rPr>
          <w:rFonts w:ascii="Arial" w:hAnsi="Arial" w:cs="Arial"/>
          <w:spacing w:val="-1"/>
        </w:rPr>
        <w:t>supplies</w:t>
      </w:r>
      <w:r w:rsidRPr="009645D6">
        <w:rPr>
          <w:rFonts w:ascii="Arial" w:hAnsi="Arial" w:cs="Arial"/>
          <w:spacing w:val="-5"/>
        </w:rPr>
        <w:t xml:space="preserve"> </w:t>
      </w:r>
      <w:r w:rsidRPr="009645D6">
        <w:rPr>
          <w:rFonts w:ascii="Arial" w:hAnsi="Arial" w:cs="Arial"/>
          <w:spacing w:val="-1"/>
        </w:rPr>
        <w:t>feedback</w:t>
      </w:r>
      <w:r w:rsidRPr="009645D6">
        <w:rPr>
          <w:rFonts w:ascii="Arial" w:hAnsi="Arial" w:cs="Arial"/>
          <w:spacing w:val="-2"/>
        </w:rPr>
        <w:t xml:space="preserve"> </w:t>
      </w:r>
      <w:r w:rsidRPr="009645D6">
        <w:rPr>
          <w:rFonts w:ascii="Arial" w:hAnsi="Arial" w:cs="Arial"/>
        </w:rPr>
        <w:t>to</w:t>
      </w:r>
      <w:r w:rsidRPr="009645D6">
        <w:rPr>
          <w:rFonts w:ascii="Arial" w:hAnsi="Arial" w:cs="Arial"/>
          <w:spacing w:val="-3"/>
        </w:rPr>
        <w:t xml:space="preserve"> </w:t>
      </w:r>
      <w:r w:rsidRPr="009645D6">
        <w:rPr>
          <w:rFonts w:ascii="Arial" w:hAnsi="Arial" w:cs="Arial"/>
          <w:spacing w:val="-1"/>
        </w:rPr>
        <w:t>educators</w:t>
      </w:r>
      <w:r w:rsidRPr="009645D6">
        <w:rPr>
          <w:rFonts w:ascii="Arial" w:hAnsi="Arial" w:cs="Arial"/>
          <w:spacing w:val="-2"/>
        </w:rPr>
        <w:t xml:space="preserve"> </w:t>
      </w:r>
      <w:r w:rsidRPr="009645D6">
        <w:rPr>
          <w:rFonts w:ascii="Arial" w:hAnsi="Arial" w:cs="Arial"/>
          <w:spacing w:val="-1"/>
        </w:rPr>
        <w:t>in</w:t>
      </w:r>
      <w:r w:rsidRPr="009645D6">
        <w:rPr>
          <w:rFonts w:ascii="Arial" w:hAnsi="Arial" w:cs="Arial"/>
          <w:spacing w:val="-2"/>
        </w:rPr>
        <w:t xml:space="preserve"> </w:t>
      </w:r>
      <w:r w:rsidRPr="009645D6">
        <w:rPr>
          <w:rFonts w:ascii="Arial" w:hAnsi="Arial" w:cs="Arial"/>
          <w:spacing w:val="-1"/>
        </w:rPr>
        <w:t>order</w:t>
      </w:r>
      <w:r w:rsidRPr="009645D6">
        <w:rPr>
          <w:rFonts w:ascii="Arial" w:hAnsi="Arial" w:cs="Arial"/>
          <w:spacing w:val="-2"/>
        </w:rPr>
        <w:t xml:space="preserve"> </w:t>
      </w:r>
      <w:r w:rsidRPr="009645D6">
        <w:rPr>
          <w:rFonts w:ascii="Arial" w:hAnsi="Arial" w:cs="Arial"/>
        </w:rPr>
        <w:t>to</w:t>
      </w:r>
      <w:r w:rsidRPr="009645D6">
        <w:rPr>
          <w:rFonts w:ascii="Arial" w:hAnsi="Arial" w:cs="Arial"/>
          <w:spacing w:val="-3"/>
        </w:rPr>
        <w:t xml:space="preserve"> </w:t>
      </w:r>
      <w:r w:rsidRPr="009645D6">
        <w:rPr>
          <w:rFonts w:ascii="Arial" w:hAnsi="Arial" w:cs="Arial"/>
          <w:spacing w:val="-1"/>
        </w:rPr>
        <w:t>enhance,</w:t>
      </w:r>
      <w:r w:rsidRPr="009645D6">
        <w:rPr>
          <w:rFonts w:ascii="Arial" w:hAnsi="Arial" w:cs="Arial"/>
          <w:spacing w:val="-4"/>
        </w:rPr>
        <w:t xml:space="preserve"> </w:t>
      </w:r>
      <w:r w:rsidRPr="009645D6">
        <w:rPr>
          <w:rFonts w:ascii="Arial" w:hAnsi="Arial" w:cs="Arial"/>
          <w:spacing w:val="-1"/>
        </w:rPr>
        <w:t>recognize, and</w:t>
      </w:r>
      <w:r w:rsidRPr="009645D6">
        <w:rPr>
          <w:rFonts w:ascii="Arial" w:hAnsi="Arial" w:cs="Arial"/>
          <w:spacing w:val="57"/>
        </w:rPr>
        <w:t xml:space="preserve"> </w:t>
      </w:r>
      <w:r w:rsidRPr="009645D6">
        <w:rPr>
          <w:rFonts w:ascii="Arial" w:hAnsi="Arial" w:cs="Arial"/>
          <w:spacing w:val="-1"/>
        </w:rPr>
        <w:t>respond</w:t>
      </w:r>
      <w:r w:rsidRPr="009645D6">
        <w:rPr>
          <w:rFonts w:ascii="Arial" w:hAnsi="Arial" w:cs="Arial"/>
          <w:spacing w:val="-5"/>
        </w:rPr>
        <w:t xml:space="preserve"> </w:t>
      </w:r>
      <w:r w:rsidRPr="009645D6">
        <w:rPr>
          <w:rFonts w:ascii="Arial" w:hAnsi="Arial" w:cs="Arial"/>
        </w:rPr>
        <w:t>to</w:t>
      </w:r>
      <w:r w:rsidRPr="009645D6">
        <w:rPr>
          <w:rFonts w:ascii="Arial" w:hAnsi="Arial" w:cs="Arial"/>
          <w:spacing w:val="-3"/>
        </w:rPr>
        <w:t xml:space="preserve"> </w:t>
      </w:r>
      <w:r w:rsidRPr="009645D6">
        <w:rPr>
          <w:rFonts w:ascii="Arial" w:hAnsi="Arial" w:cs="Arial"/>
          <w:spacing w:val="-1"/>
        </w:rPr>
        <w:t>learning.</w:t>
      </w:r>
    </w:p>
    <w:p w14:paraId="0EE5D6C0" w14:textId="77777777" w:rsidR="00177277" w:rsidRPr="009645D6" w:rsidRDefault="00177277" w:rsidP="00177277">
      <w:pPr>
        <w:spacing w:before="11"/>
        <w:rPr>
          <w:rFonts w:ascii="Arial" w:eastAsia="Georgia" w:hAnsi="Arial" w:cs="Arial"/>
        </w:rPr>
      </w:pPr>
    </w:p>
    <w:p w14:paraId="226C38E0" w14:textId="77777777" w:rsidR="00177277" w:rsidRPr="009645D6" w:rsidRDefault="00177277" w:rsidP="00177277">
      <w:pPr>
        <w:pStyle w:val="BodyText"/>
        <w:ind w:left="0" w:right="121"/>
        <w:rPr>
          <w:rFonts w:ascii="Arial" w:hAnsi="Arial" w:cs="Arial"/>
        </w:rPr>
      </w:pPr>
      <w:r w:rsidRPr="009645D6">
        <w:rPr>
          <w:rFonts w:ascii="Arial" w:hAnsi="Arial" w:cs="Arial"/>
          <w:spacing w:val="-1"/>
        </w:rPr>
        <w:t>FAST</w:t>
      </w:r>
      <w:r w:rsidRPr="009645D6">
        <w:rPr>
          <w:rFonts w:ascii="Arial" w:hAnsi="Arial" w:cs="Arial"/>
          <w:spacing w:val="-3"/>
        </w:rPr>
        <w:t xml:space="preserve"> </w:t>
      </w:r>
      <w:r w:rsidRPr="009645D6">
        <w:rPr>
          <w:rFonts w:ascii="Arial" w:hAnsi="Arial" w:cs="Arial"/>
          <w:spacing w:val="-1"/>
        </w:rPr>
        <w:t>gives</w:t>
      </w:r>
      <w:r w:rsidRPr="009645D6">
        <w:rPr>
          <w:rFonts w:ascii="Arial" w:hAnsi="Arial" w:cs="Arial"/>
          <w:spacing w:val="-4"/>
        </w:rPr>
        <w:t xml:space="preserve"> </w:t>
      </w:r>
      <w:r w:rsidRPr="009645D6">
        <w:rPr>
          <w:rFonts w:ascii="Arial" w:hAnsi="Arial" w:cs="Arial"/>
        </w:rPr>
        <w:t>us</w:t>
      </w:r>
      <w:r w:rsidRPr="009645D6">
        <w:rPr>
          <w:rFonts w:ascii="Arial" w:hAnsi="Arial" w:cs="Arial"/>
          <w:spacing w:val="-3"/>
        </w:rPr>
        <w:t xml:space="preserve"> </w:t>
      </w:r>
      <w:r w:rsidRPr="009645D6">
        <w:rPr>
          <w:rFonts w:ascii="Arial" w:hAnsi="Arial" w:cs="Arial"/>
          <w:spacing w:val="-1"/>
        </w:rPr>
        <w:t>benchmark</w:t>
      </w:r>
      <w:r w:rsidRPr="009645D6">
        <w:rPr>
          <w:rFonts w:ascii="Arial" w:hAnsi="Arial" w:cs="Arial"/>
          <w:spacing w:val="-3"/>
        </w:rPr>
        <w:t xml:space="preserve"> </w:t>
      </w:r>
      <w:r w:rsidRPr="009645D6">
        <w:rPr>
          <w:rFonts w:ascii="Arial" w:hAnsi="Arial" w:cs="Arial"/>
          <w:spacing w:val="-1"/>
        </w:rPr>
        <w:t>scores</w:t>
      </w:r>
      <w:r w:rsidRPr="009645D6">
        <w:rPr>
          <w:rFonts w:ascii="Arial" w:hAnsi="Arial" w:cs="Arial"/>
          <w:spacing w:val="-3"/>
        </w:rPr>
        <w:t xml:space="preserve"> </w:t>
      </w:r>
      <w:r w:rsidRPr="009645D6">
        <w:rPr>
          <w:rFonts w:ascii="Arial" w:hAnsi="Arial" w:cs="Arial"/>
          <w:spacing w:val="-1"/>
        </w:rPr>
        <w:t>for</w:t>
      </w:r>
      <w:r w:rsidRPr="009645D6">
        <w:rPr>
          <w:rFonts w:ascii="Arial" w:hAnsi="Arial" w:cs="Arial"/>
          <w:spacing w:val="-2"/>
        </w:rPr>
        <w:t xml:space="preserve"> </w:t>
      </w:r>
      <w:r w:rsidRPr="009645D6">
        <w:rPr>
          <w:rFonts w:ascii="Arial" w:hAnsi="Arial" w:cs="Arial"/>
        </w:rPr>
        <w:t>Fall,</w:t>
      </w:r>
      <w:r w:rsidRPr="009645D6">
        <w:rPr>
          <w:rFonts w:ascii="Arial" w:hAnsi="Arial" w:cs="Arial"/>
          <w:spacing w:val="-3"/>
        </w:rPr>
        <w:t xml:space="preserve"> </w:t>
      </w:r>
      <w:r w:rsidRPr="009645D6">
        <w:rPr>
          <w:rFonts w:ascii="Arial" w:hAnsi="Arial" w:cs="Arial"/>
          <w:spacing w:val="-1"/>
        </w:rPr>
        <w:t>Winter,</w:t>
      </w:r>
      <w:r w:rsidRPr="009645D6">
        <w:rPr>
          <w:rFonts w:ascii="Arial" w:hAnsi="Arial" w:cs="Arial"/>
          <w:spacing w:val="-3"/>
        </w:rPr>
        <w:t xml:space="preserve"> </w:t>
      </w:r>
      <w:r w:rsidRPr="009645D6">
        <w:rPr>
          <w:rFonts w:ascii="Arial" w:hAnsi="Arial" w:cs="Arial"/>
          <w:spacing w:val="-1"/>
        </w:rPr>
        <w:t>and</w:t>
      </w:r>
      <w:r w:rsidRPr="009645D6">
        <w:rPr>
          <w:rFonts w:ascii="Arial" w:hAnsi="Arial" w:cs="Arial"/>
          <w:spacing w:val="-4"/>
        </w:rPr>
        <w:t xml:space="preserve"> </w:t>
      </w:r>
      <w:r w:rsidRPr="009645D6">
        <w:rPr>
          <w:rFonts w:ascii="Arial" w:hAnsi="Arial" w:cs="Arial"/>
        </w:rPr>
        <w:t>Spring</w:t>
      </w:r>
      <w:r w:rsidRPr="009645D6">
        <w:rPr>
          <w:rFonts w:ascii="Arial" w:hAnsi="Arial" w:cs="Arial"/>
          <w:spacing w:val="-3"/>
        </w:rPr>
        <w:t xml:space="preserve"> </w:t>
      </w:r>
      <w:r w:rsidRPr="009645D6">
        <w:rPr>
          <w:rFonts w:ascii="Arial" w:hAnsi="Arial" w:cs="Arial"/>
          <w:spacing w:val="-1"/>
        </w:rPr>
        <w:t>and</w:t>
      </w:r>
      <w:r w:rsidRPr="009645D6">
        <w:rPr>
          <w:rFonts w:ascii="Arial" w:hAnsi="Arial" w:cs="Arial"/>
          <w:spacing w:val="-4"/>
        </w:rPr>
        <w:t xml:space="preserve"> </w:t>
      </w:r>
      <w:r w:rsidRPr="009645D6">
        <w:rPr>
          <w:rFonts w:ascii="Arial" w:hAnsi="Arial" w:cs="Arial"/>
          <w:spacing w:val="-1"/>
        </w:rPr>
        <w:t>if</w:t>
      </w:r>
      <w:r w:rsidRPr="009645D6">
        <w:rPr>
          <w:rFonts w:ascii="Arial" w:hAnsi="Arial" w:cs="Arial"/>
        </w:rPr>
        <w:t xml:space="preserve"> a</w:t>
      </w:r>
      <w:r w:rsidRPr="009645D6">
        <w:rPr>
          <w:rFonts w:ascii="Arial" w:hAnsi="Arial" w:cs="Arial"/>
          <w:spacing w:val="-3"/>
        </w:rPr>
        <w:t xml:space="preserve"> </w:t>
      </w:r>
      <w:r w:rsidRPr="009645D6">
        <w:rPr>
          <w:rFonts w:ascii="Arial" w:hAnsi="Arial" w:cs="Arial"/>
          <w:spacing w:val="-1"/>
        </w:rPr>
        <w:t>student</w:t>
      </w:r>
      <w:r w:rsidRPr="009645D6">
        <w:rPr>
          <w:rFonts w:ascii="Arial" w:hAnsi="Arial" w:cs="Arial"/>
          <w:spacing w:val="-3"/>
        </w:rPr>
        <w:t xml:space="preserve"> </w:t>
      </w:r>
      <w:r w:rsidRPr="009645D6">
        <w:rPr>
          <w:rFonts w:ascii="Arial" w:hAnsi="Arial" w:cs="Arial"/>
          <w:spacing w:val="-1"/>
        </w:rPr>
        <w:t>does</w:t>
      </w:r>
      <w:r w:rsidRPr="009645D6">
        <w:rPr>
          <w:rFonts w:ascii="Arial" w:hAnsi="Arial" w:cs="Arial"/>
          <w:spacing w:val="-4"/>
        </w:rPr>
        <w:t xml:space="preserve"> </w:t>
      </w:r>
      <w:r w:rsidRPr="009645D6">
        <w:rPr>
          <w:rFonts w:ascii="Arial" w:hAnsi="Arial" w:cs="Arial"/>
        </w:rPr>
        <w:t>not</w:t>
      </w:r>
      <w:r w:rsidRPr="009645D6">
        <w:rPr>
          <w:rFonts w:ascii="Arial" w:hAnsi="Arial" w:cs="Arial"/>
          <w:spacing w:val="63"/>
        </w:rPr>
        <w:t xml:space="preserve"> </w:t>
      </w:r>
      <w:r w:rsidRPr="009645D6">
        <w:rPr>
          <w:rFonts w:ascii="Arial" w:hAnsi="Arial" w:cs="Arial"/>
          <w:spacing w:val="-1"/>
        </w:rPr>
        <w:t>meet</w:t>
      </w:r>
      <w:r w:rsidRPr="009645D6">
        <w:rPr>
          <w:rFonts w:ascii="Arial" w:hAnsi="Arial" w:cs="Arial"/>
          <w:spacing w:val="-3"/>
        </w:rPr>
        <w:t xml:space="preserve"> </w:t>
      </w:r>
      <w:r w:rsidRPr="009645D6">
        <w:rPr>
          <w:rFonts w:ascii="Arial" w:hAnsi="Arial" w:cs="Arial"/>
        </w:rPr>
        <w:t>those</w:t>
      </w:r>
      <w:r w:rsidRPr="009645D6">
        <w:rPr>
          <w:rFonts w:ascii="Arial" w:hAnsi="Arial" w:cs="Arial"/>
          <w:spacing w:val="-5"/>
        </w:rPr>
        <w:t xml:space="preserve"> </w:t>
      </w:r>
      <w:r w:rsidRPr="009645D6">
        <w:rPr>
          <w:rFonts w:ascii="Arial" w:hAnsi="Arial" w:cs="Arial"/>
        </w:rPr>
        <w:t>benchmarks</w:t>
      </w:r>
      <w:r w:rsidRPr="009645D6">
        <w:rPr>
          <w:rFonts w:ascii="Arial" w:hAnsi="Arial" w:cs="Arial"/>
          <w:spacing w:val="-3"/>
        </w:rPr>
        <w:t xml:space="preserve"> </w:t>
      </w:r>
      <w:r w:rsidRPr="009645D6">
        <w:rPr>
          <w:rFonts w:ascii="Arial" w:hAnsi="Arial" w:cs="Arial"/>
          <w:spacing w:val="-1"/>
        </w:rPr>
        <w:t>they</w:t>
      </w:r>
      <w:r w:rsidRPr="009645D6">
        <w:rPr>
          <w:rFonts w:ascii="Arial" w:hAnsi="Arial" w:cs="Arial"/>
          <w:spacing w:val="-4"/>
        </w:rPr>
        <w:t xml:space="preserve"> </w:t>
      </w:r>
      <w:r w:rsidRPr="009645D6">
        <w:rPr>
          <w:rFonts w:ascii="Arial" w:hAnsi="Arial" w:cs="Arial"/>
          <w:spacing w:val="-1"/>
        </w:rPr>
        <w:t>are</w:t>
      </w:r>
      <w:r w:rsidRPr="009645D6">
        <w:rPr>
          <w:rFonts w:ascii="Arial" w:hAnsi="Arial" w:cs="Arial"/>
          <w:spacing w:val="-2"/>
        </w:rPr>
        <w:t xml:space="preserve"> </w:t>
      </w:r>
      <w:r w:rsidRPr="009645D6">
        <w:rPr>
          <w:rFonts w:ascii="Arial" w:hAnsi="Arial" w:cs="Arial"/>
          <w:spacing w:val="-1"/>
        </w:rPr>
        <w:t>in</w:t>
      </w:r>
      <w:r w:rsidRPr="009645D6">
        <w:rPr>
          <w:rFonts w:ascii="Arial" w:hAnsi="Arial" w:cs="Arial"/>
          <w:spacing w:val="-3"/>
        </w:rPr>
        <w:t xml:space="preserve"> </w:t>
      </w:r>
      <w:r w:rsidRPr="009645D6">
        <w:rPr>
          <w:rFonts w:ascii="Arial" w:hAnsi="Arial" w:cs="Arial"/>
        </w:rPr>
        <w:t>our</w:t>
      </w:r>
      <w:r w:rsidRPr="009645D6">
        <w:rPr>
          <w:rFonts w:ascii="Arial" w:hAnsi="Arial" w:cs="Arial"/>
          <w:spacing w:val="-2"/>
        </w:rPr>
        <w:t xml:space="preserve"> </w:t>
      </w:r>
      <w:r w:rsidRPr="009645D6">
        <w:rPr>
          <w:rFonts w:ascii="Arial" w:hAnsi="Arial" w:cs="Arial"/>
          <w:spacing w:val="-1"/>
        </w:rPr>
        <w:t>progress</w:t>
      </w:r>
      <w:r w:rsidRPr="009645D6">
        <w:rPr>
          <w:rFonts w:ascii="Arial" w:hAnsi="Arial" w:cs="Arial"/>
          <w:spacing w:val="-4"/>
        </w:rPr>
        <w:t>-</w:t>
      </w:r>
      <w:r w:rsidRPr="009645D6">
        <w:rPr>
          <w:rFonts w:ascii="Arial" w:hAnsi="Arial" w:cs="Arial"/>
          <w:spacing w:val="-1"/>
        </w:rPr>
        <w:t>monitoring</w:t>
      </w:r>
      <w:r w:rsidRPr="009645D6">
        <w:rPr>
          <w:rFonts w:ascii="Arial" w:hAnsi="Arial" w:cs="Arial"/>
          <w:spacing w:val="-3"/>
        </w:rPr>
        <w:t xml:space="preserve"> </w:t>
      </w:r>
      <w:r w:rsidRPr="009645D6">
        <w:rPr>
          <w:rFonts w:ascii="Arial" w:hAnsi="Arial" w:cs="Arial"/>
          <w:spacing w:val="-1"/>
        </w:rPr>
        <w:t>groups</w:t>
      </w:r>
      <w:r w:rsidRPr="009645D6">
        <w:rPr>
          <w:rFonts w:ascii="Arial" w:hAnsi="Arial" w:cs="Arial"/>
          <w:spacing w:val="-2"/>
        </w:rPr>
        <w:t xml:space="preserve"> </w:t>
      </w:r>
      <w:r w:rsidRPr="009645D6">
        <w:rPr>
          <w:rFonts w:ascii="Arial" w:hAnsi="Arial" w:cs="Arial"/>
          <w:spacing w:val="-1"/>
        </w:rPr>
        <w:t>until</w:t>
      </w:r>
      <w:r w:rsidRPr="009645D6">
        <w:rPr>
          <w:rFonts w:ascii="Arial" w:hAnsi="Arial" w:cs="Arial"/>
          <w:spacing w:val="-2"/>
        </w:rPr>
        <w:t xml:space="preserve"> </w:t>
      </w:r>
      <w:r w:rsidRPr="009645D6">
        <w:rPr>
          <w:rFonts w:ascii="Arial" w:hAnsi="Arial" w:cs="Arial"/>
          <w:spacing w:val="-1"/>
        </w:rPr>
        <w:t>they</w:t>
      </w:r>
      <w:r w:rsidRPr="009645D6">
        <w:rPr>
          <w:rFonts w:ascii="Arial" w:hAnsi="Arial" w:cs="Arial"/>
          <w:spacing w:val="-4"/>
        </w:rPr>
        <w:t xml:space="preserve"> </w:t>
      </w:r>
      <w:r w:rsidRPr="009645D6">
        <w:rPr>
          <w:rFonts w:ascii="Arial" w:hAnsi="Arial" w:cs="Arial"/>
          <w:spacing w:val="-1"/>
        </w:rPr>
        <w:t>can</w:t>
      </w:r>
      <w:r w:rsidRPr="009645D6">
        <w:rPr>
          <w:rFonts w:ascii="Arial" w:hAnsi="Arial" w:cs="Arial"/>
          <w:spacing w:val="-3"/>
        </w:rPr>
        <w:t xml:space="preserve"> </w:t>
      </w:r>
      <w:r w:rsidRPr="009645D6">
        <w:rPr>
          <w:rFonts w:ascii="Arial" w:hAnsi="Arial" w:cs="Arial"/>
          <w:spacing w:val="-1"/>
        </w:rPr>
        <w:t>meet</w:t>
      </w:r>
      <w:r w:rsidRPr="009645D6">
        <w:rPr>
          <w:rFonts w:ascii="Arial" w:hAnsi="Arial" w:cs="Arial"/>
          <w:spacing w:val="47"/>
        </w:rPr>
        <w:t xml:space="preserve"> </w:t>
      </w:r>
      <w:r w:rsidRPr="009645D6">
        <w:rPr>
          <w:rFonts w:ascii="Arial" w:hAnsi="Arial" w:cs="Arial"/>
          <w:spacing w:val="-1"/>
        </w:rPr>
        <w:t>that</w:t>
      </w:r>
      <w:r w:rsidRPr="009645D6">
        <w:rPr>
          <w:rFonts w:ascii="Arial" w:hAnsi="Arial" w:cs="Arial"/>
          <w:spacing w:val="-3"/>
        </w:rPr>
        <w:t xml:space="preserve"> </w:t>
      </w:r>
      <w:r w:rsidRPr="009645D6">
        <w:rPr>
          <w:rFonts w:ascii="Arial" w:hAnsi="Arial" w:cs="Arial"/>
          <w:spacing w:val="-1"/>
        </w:rPr>
        <w:t>score.</w:t>
      </w:r>
      <w:r w:rsidRPr="009645D6">
        <w:rPr>
          <w:rFonts w:ascii="Arial" w:hAnsi="Arial" w:cs="Arial"/>
          <w:spacing w:val="-3"/>
        </w:rPr>
        <w:t xml:space="preserve"> </w:t>
      </w:r>
      <w:r w:rsidRPr="009645D6">
        <w:rPr>
          <w:rFonts w:ascii="Arial" w:hAnsi="Arial" w:cs="Arial"/>
          <w:spacing w:val="-1"/>
        </w:rPr>
        <w:t>This</w:t>
      </w:r>
      <w:r w:rsidRPr="009645D6">
        <w:rPr>
          <w:rFonts w:ascii="Arial" w:hAnsi="Arial" w:cs="Arial"/>
          <w:spacing w:val="-2"/>
        </w:rPr>
        <w:t xml:space="preserve"> </w:t>
      </w:r>
      <w:r w:rsidRPr="009645D6">
        <w:rPr>
          <w:rFonts w:ascii="Arial" w:hAnsi="Arial" w:cs="Arial"/>
          <w:spacing w:val="-1"/>
        </w:rPr>
        <w:t>is</w:t>
      </w:r>
      <w:r w:rsidRPr="009645D6">
        <w:rPr>
          <w:rFonts w:ascii="Arial" w:hAnsi="Arial" w:cs="Arial"/>
          <w:spacing w:val="-4"/>
        </w:rPr>
        <w:t xml:space="preserve"> </w:t>
      </w:r>
      <w:r w:rsidRPr="009645D6">
        <w:rPr>
          <w:rFonts w:ascii="Arial" w:hAnsi="Arial" w:cs="Arial"/>
          <w:spacing w:val="-1"/>
        </w:rPr>
        <w:t>all</w:t>
      </w:r>
      <w:r w:rsidRPr="009645D6">
        <w:rPr>
          <w:rFonts w:ascii="Arial" w:hAnsi="Arial" w:cs="Arial"/>
          <w:spacing w:val="-2"/>
        </w:rPr>
        <w:t xml:space="preserve"> </w:t>
      </w:r>
      <w:r w:rsidRPr="009645D6">
        <w:rPr>
          <w:rFonts w:ascii="Arial" w:hAnsi="Arial" w:cs="Arial"/>
        </w:rPr>
        <w:t>done</w:t>
      </w:r>
      <w:r w:rsidRPr="009645D6">
        <w:rPr>
          <w:rFonts w:ascii="Arial" w:hAnsi="Arial" w:cs="Arial"/>
          <w:spacing w:val="-4"/>
        </w:rPr>
        <w:t xml:space="preserve"> </w:t>
      </w:r>
      <w:r w:rsidRPr="009645D6">
        <w:rPr>
          <w:rFonts w:ascii="Arial" w:hAnsi="Arial" w:cs="Arial"/>
          <w:spacing w:val="-1"/>
        </w:rPr>
        <w:t>according</w:t>
      </w:r>
      <w:r w:rsidRPr="009645D6">
        <w:rPr>
          <w:rFonts w:ascii="Arial" w:hAnsi="Arial" w:cs="Arial"/>
          <w:spacing w:val="-3"/>
        </w:rPr>
        <w:t xml:space="preserve"> </w:t>
      </w:r>
      <w:r w:rsidRPr="009645D6">
        <w:rPr>
          <w:rFonts w:ascii="Arial" w:hAnsi="Arial" w:cs="Arial"/>
        </w:rPr>
        <w:t>to</w:t>
      </w:r>
      <w:r w:rsidRPr="009645D6">
        <w:rPr>
          <w:rFonts w:ascii="Arial" w:hAnsi="Arial" w:cs="Arial"/>
          <w:spacing w:val="-3"/>
        </w:rPr>
        <w:t xml:space="preserve"> </w:t>
      </w:r>
      <w:r w:rsidRPr="009645D6">
        <w:rPr>
          <w:rFonts w:ascii="Arial" w:hAnsi="Arial" w:cs="Arial"/>
          <w:spacing w:val="-1"/>
        </w:rPr>
        <w:t>their</w:t>
      </w:r>
      <w:r w:rsidRPr="009645D6">
        <w:rPr>
          <w:rFonts w:ascii="Arial" w:hAnsi="Arial" w:cs="Arial"/>
        </w:rPr>
        <w:t xml:space="preserve"> </w:t>
      </w:r>
      <w:r w:rsidRPr="009645D6">
        <w:rPr>
          <w:rFonts w:ascii="Arial" w:hAnsi="Arial" w:cs="Arial"/>
          <w:spacing w:val="-1"/>
        </w:rPr>
        <w:t>CBM</w:t>
      </w:r>
      <w:r w:rsidRPr="009645D6">
        <w:rPr>
          <w:rFonts w:ascii="Arial" w:hAnsi="Arial" w:cs="Arial"/>
          <w:spacing w:val="-3"/>
        </w:rPr>
        <w:t xml:space="preserve"> </w:t>
      </w:r>
      <w:r w:rsidRPr="009645D6">
        <w:rPr>
          <w:rFonts w:ascii="Arial" w:hAnsi="Arial" w:cs="Arial"/>
          <w:spacing w:val="-1"/>
        </w:rPr>
        <w:t>score.</w:t>
      </w:r>
      <w:r w:rsidRPr="009645D6">
        <w:rPr>
          <w:rFonts w:ascii="Arial" w:hAnsi="Arial" w:cs="Arial"/>
          <w:spacing w:val="-3"/>
        </w:rPr>
        <w:t xml:space="preserve"> </w:t>
      </w:r>
      <w:r w:rsidRPr="009645D6">
        <w:rPr>
          <w:rFonts w:ascii="Arial" w:hAnsi="Arial" w:cs="Arial"/>
        </w:rPr>
        <w:t>We</w:t>
      </w:r>
      <w:r w:rsidRPr="009645D6">
        <w:rPr>
          <w:rFonts w:ascii="Arial" w:hAnsi="Arial" w:cs="Arial"/>
          <w:spacing w:val="-2"/>
        </w:rPr>
        <w:t xml:space="preserve"> </w:t>
      </w:r>
      <w:r w:rsidRPr="009645D6">
        <w:rPr>
          <w:rFonts w:ascii="Arial" w:hAnsi="Arial" w:cs="Arial"/>
          <w:spacing w:val="-1"/>
        </w:rPr>
        <w:t xml:space="preserve">can </w:t>
      </w:r>
      <w:r w:rsidRPr="009645D6">
        <w:rPr>
          <w:rFonts w:ascii="Arial" w:hAnsi="Arial" w:cs="Arial"/>
        </w:rPr>
        <w:t>also</w:t>
      </w:r>
      <w:r w:rsidRPr="009645D6">
        <w:rPr>
          <w:rFonts w:ascii="Arial" w:hAnsi="Arial" w:cs="Arial"/>
          <w:spacing w:val="-3"/>
        </w:rPr>
        <w:t xml:space="preserve"> </w:t>
      </w:r>
      <w:r w:rsidRPr="009645D6">
        <w:rPr>
          <w:rFonts w:ascii="Arial" w:hAnsi="Arial" w:cs="Arial"/>
        </w:rPr>
        <w:t>look</w:t>
      </w:r>
      <w:r w:rsidRPr="009645D6">
        <w:rPr>
          <w:rFonts w:ascii="Arial" w:hAnsi="Arial" w:cs="Arial"/>
          <w:spacing w:val="-1"/>
        </w:rPr>
        <w:t xml:space="preserve"> at</w:t>
      </w:r>
      <w:r w:rsidRPr="009645D6">
        <w:rPr>
          <w:rFonts w:ascii="Arial" w:hAnsi="Arial" w:cs="Arial"/>
          <w:spacing w:val="31"/>
        </w:rPr>
        <w:t xml:space="preserve"> </w:t>
      </w:r>
      <w:r w:rsidRPr="009645D6">
        <w:rPr>
          <w:rFonts w:ascii="Arial" w:hAnsi="Arial" w:cs="Arial"/>
          <w:spacing w:val="-1"/>
        </w:rPr>
        <w:t>earlyReading</w:t>
      </w:r>
      <w:r w:rsidRPr="009645D6">
        <w:rPr>
          <w:rFonts w:ascii="Arial" w:hAnsi="Arial" w:cs="Arial"/>
          <w:spacing w:val="-3"/>
        </w:rPr>
        <w:t xml:space="preserve"> </w:t>
      </w:r>
      <w:r w:rsidRPr="009645D6">
        <w:rPr>
          <w:rFonts w:ascii="Arial" w:hAnsi="Arial" w:cs="Arial"/>
          <w:spacing w:val="-1"/>
        </w:rPr>
        <w:t>for</w:t>
      </w:r>
      <w:r w:rsidRPr="009645D6">
        <w:rPr>
          <w:rFonts w:ascii="Arial" w:hAnsi="Arial" w:cs="Arial"/>
          <w:spacing w:val="-2"/>
        </w:rPr>
        <w:t xml:space="preserve"> </w:t>
      </w:r>
      <w:r w:rsidRPr="009645D6">
        <w:rPr>
          <w:rFonts w:ascii="Arial" w:hAnsi="Arial" w:cs="Arial"/>
        </w:rPr>
        <w:t>K-1</w:t>
      </w:r>
      <w:r w:rsidRPr="009645D6">
        <w:rPr>
          <w:rFonts w:ascii="Arial" w:hAnsi="Arial" w:cs="Arial"/>
          <w:spacing w:val="-2"/>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determine</w:t>
      </w:r>
      <w:r w:rsidRPr="009645D6">
        <w:rPr>
          <w:rFonts w:ascii="Arial" w:hAnsi="Arial" w:cs="Arial"/>
          <w:spacing w:val="-4"/>
        </w:rPr>
        <w:t xml:space="preserve"> </w:t>
      </w:r>
      <w:r w:rsidRPr="009645D6">
        <w:rPr>
          <w:rFonts w:ascii="Arial" w:hAnsi="Arial" w:cs="Arial"/>
          <w:spacing w:val="-1"/>
        </w:rPr>
        <w:t>if</w:t>
      </w:r>
      <w:r w:rsidRPr="009645D6">
        <w:rPr>
          <w:rFonts w:ascii="Arial" w:hAnsi="Arial" w:cs="Arial"/>
          <w:spacing w:val="-2"/>
        </w:rPr>
        <w:t xml:space="preserve"> </w:t>
      </w:r>
      <w:r w:rsidRPr="009645D6">
        <w:rPr>
          <w:rFonts w:ascii="Arial" w:hAnsi="Arial" w:cs="Arial"/>
          <w:spacing w:val="-1"/>
        </w:rPr>
        <w:t>they</w:t>
      </w:r>
      <w:r w:rsidRPr="009645D6">
        <w:rPr>
          <w:rFonts w:ascii="Arial" w:hAnsi="Arial" w:cs="Arial"/>
          <w:spacing w:val="-3"/>
        </w:rPr>
        <w:t xml:space="preserve"> </w:t>
      </w:r>
      <w:r w:rsidRPr="009645D6">
        <w:rPr>
          <w:rFonts w:ascii="Arial" w:hAnsi="Arial" w:cs="Arial"/>
        </w:rPr>
        <w:t xml:space="preserve">need </w:t>
      </w:r>
      <w:r w:rsidRPr="009645D6">
        <w:rPr>
          <w:rFonts w:ascii="Arial" w:hAnsi="Arial" w:cs="Arial"/>
          <w:spacing w:val="-1"/>
        </w:rPr>
        <w:t>interventions</w:t>
      </w:r>
      <w:r w:rsidRPr="009645D6">
        <w:rPr>
          <w:rFonts w:ascii="Arial" w:hAnsi="Arial" w:cs="Arial"/>
          <w:spacing w:val="-3"/>
        </w:rPr>
        <w:t xml:space="preserve"> </w:t>
      </w:r>
      <w:r w:rsidRPr="009645D6">
        <w:rPr>
          <w:rFonts w:ascii="Arial" w:hAnsi="Arial" w:cs="Arial"/>
          <w:spacing w:val="-1"/>
        </w:rPr>
        <w:t>on</w:t>
      </w:r>
      <w:r w:rsidRPr="009645D6">
        <w:rPr>
          <w:rFonts w:ascii="Arial" w:hAnsi="Arial" w:cs="Arial"/>
          <w:spacing w:val="-2"/>
        </w:rPr>
        <w:t xml:space="preserve"> </w:t>
      </w:r>
      <w:r w:rsidRPr="009645D6">
        <w:rPr>
          <w:rFonts w:ascii="Arial" w:hAnsi="Arial" w:cs="Arial"/>
          <w:spacing w:val="-1"/>
        </w:rPr>
        <w:t>letter</w:t>
      </w:r>
      <w:r w:rsidRPr="009645D6">
        <w:rPr>
          <w:rFonts w:ascii="Arial" w:hAnsi="Arial" w:cs="Arial"/>
          <w:spacing w:val="-3"/>
        </w:rPr>
        <w:t xml:space="preserve"> </w:t>
      </w:r>
      <w:r w:rsidRPr="009645D6">
        <w:rPr>
          <w:rFonts w:ascii="Arial" w:hAnsi="Arial" w:cs="Arial"/>
          <w:spacing w:val="-1"/>
        </w:rPr>
        <w:t>sounds,</w:t>
      </w:r>
      <w:r w:rsidRPr="009645D6">
        <w:rPr>
          <w:rFonts w:ascii="Arial" w:hAnsi="Arial" w:cs="Arial"/>
          <w:spacing w:val="-3"/>
        </w:rPr>
        <w:t xml:space="preserve"> </w:t>
      </w:r>
      <w:r w:rsidRPr="009645D6">
        <w:rPr>
          <w:rFonts w:ascii="Arial" w:hAnsi="Arial" w:cs="Arial"/>
          <w:spacing w:val="-2"/>
        </w:rPr>
        <w:t>sight</w:t>
      </w:r>
      <w:r w:rsidRPr="009645D6">
        <w:rPr>
          <w:rFonts w:ascii="Arial" w:hAnsi="Arial" w:cs="Arial"/>
          <w:spacing w:val="58"/>
        </w:rPr>
        <w:t xml:space="preserve"> </w:t>
      </w:r>
      <w:r w:rsidRPr="009645D6">
        <w:rPr>
          <w:rFonts w:ascii="Arial" w:hAnsi="Arial" w:cs="Arial"/>
          <w:spacing w:val="-1"/>
        </w:rPr>
        <w:t>words,</w:t>
      </w:r>
      <w:r w:rsidRPr="009645D6">
        <w:rPr>
          <w:rFonts w:ascii="Arial" w:hAnsi="Arial" w:cs="Arial"/>
          <w:spacing w:val="-2"/>
        </w:rPr>
        <w:t xml:space="preserve"> </w:t>
      </w:r>
      <w:r w:rsidRPr="009645D6">
        <w:rPr>
          <w:rFonts w:ascii="Arial" w:hAnsi="Arial" w:cs="Arial"/>
          <w:spacing w:val="-1"/>
        </w:rPr>
        <w:t>onset</w:t>
      </w:r>
      <w:r w:rsidRPr="009645D6">
        <w:rPr>
          <w:rFonts w:ascii="Arial" w:hAnsi="Arial" w:cs="Arial"/>
          <w:spacing w:val="-2"/>
        </w:rPr>
        <w:t xml:space="preserve"> </w:t>
      </w:r>
      <w:r w:rsidRPr="009645D6">
        <w:rPr>
          <w:rFonts w:ascii="Arial" w:hAnsi="Arial" w:cs="Arial"/>
          <w:spacing w:val="-1"/>
        </w:rPr>
        <w:t>sounds,</w:t>
      </w:r>
      <w:r w:rsidRPr="009645D6">
        <w:rPr>
          <w:rFonts w:ascii="Arial" w:hAnsi="Arial" w:cs="Arial"/>
          <w:spacing w:val="-2"/>
        </w:rPr>
        <w:t xml:space="preserve"> </w:t>
      </w:r>
      <w:r w:rsidRPr="009645D6">
        <w:rPr>
          <w:rFonts w:ascii="Arial" w:hAnsi="Arial" w:cs="Arial"/>
        </w:rPr>
        <w:t>etc.</w:t>
      </w:r>
      <w:r w:rsidRPr="009645D6">
        <w:rPr>
          <w:rFonts w:ascii="Arial" w:hAnsi="Arial" w:cs="Arial"/>
          <w:spacing w:val="-2"/>
        </w:rPr>
        <w:t xml:space="preserve"> </w:t>
      </w:r>
      <w:r w:rsidRPr="009645D6">
        <w:rPr>
          <w:rFonts w:ascii="Arial" w:hAnsi="Arial" w:cs="Arial"/>
          <w:spacing w:val="-1"/>
        </w:rPr>
        <w:t>These</w:t>
      </w:r>
      <w:r w:rsidRPr="009645D6">
        <w:rPr>
          <w:rFonts w:ascii="Arial" w:hAnsi="Arial" w:cs="Arial"/>
          <w:spacing w:val="-3"/>
        </w:rPr>
        <w:t xml:space="preserve"> </w:t>
      </w:r>
      <w:r w:rsidRPr="009645D6">
        <w:rPr>
          <w:rFonts w:ascii="Arial" w:hAnsi="Arial" w:cs="Arial"/>
          <w:spacing w:val="-1"/>
        </w:rPr>
        <w:t>students</w:t>
      </w:r>
      <w:r w:rsidRPr="009645D6">
        <w:rPr>
          <w:rFonts w:ascii="Arial" w:hAnsi="Arial" w:cs="Arial"/>
          <w:spacing w:val="-3"/>
        </w:rPr>
        <w:t xml:space="preserve"> </w:t>
      </w:r>
      <w:r w:rsidRPr="009645D6">
        <w:rPr>
          <w:rFonts w:ascii="Arial" w:hAnsi="Arial" w:cs="Arial"/>
        </w:rPr>
        <w:t>are</w:t>
      </w:r>
      <w:r w:rsidRPr="009645D6">
        <w:rPr>
          <w:rFonts w:ascii="Arial" w:hAnsi="Arial" w:cs="Arial"/>
          <w:spacing w:val="-1"/>
        </w:rPr>
        <w:t xml:space="preserve"> progress</w:t>
      </w:r>
      <w:r w:rsidRPr="009645D6">
        <w:rPr>
          <w:rFonts w:ascii="Arial" w:hAnsi="Arial" w:cs="Arial"/>
          <w:spacing w:val="-2"/>
        </w:rPr>
        <w:t>-</w:t>
      </w:r>
      <w:r w:rsidRPr="009645D6">
        <w:rPr>
          <w:rFonts w:ascii="Arial" w:hAnsi="Arial" w:cs="Arial"/>
          <w:spacing w:val="-1"/>
        </w:rPr>
        <w:t>monitored</w:t>
      </w:r>
      <w:r w:rsidRPr="009645D6">
        <w:rPr>
          <w:rFonts w:ascii="Arial" w:hAnsi="Arial" w:cs="Arial"/>
          <w:spacing w:val="-2"/>
        </w:rPr>
        <w:t xml:space="preserve"> </w:t>
      </w:r>
      <w:r w:rsidRPr="009645D6">
        <w:rPr>
          <w:rFonts w:ascii="Arial" w:hAnsi="Arial" w:cs="Arial"/>
          <w:spacing w:val="-1"/>
        </w:rPr>
        <w:t>weekly.</w:t>
      </w:r>
      <w:r w:rsidRPr="009645D6">
        <w:rPr>
          <w:rFonts w:ascii="Arial" w:hAnsi="Arial" w:cs="Arial"/>
          <w:spacing w:val="-2"/>
        </w:rPr>
        <w:t xml:space="preserve"> </w:t>
      </w:r>
      <w:r w:rsidRPr="009645D6">
        <w:rPr>
          <w:rFonts w:ascii="Arial" w:hAnsi="Arial" w:cs="Arial"/>
        </w:rPr>
        <w:t>Groups</w:t>
      </w:r>
      <w:r w:rsidRPr="009645D6">
        <w:rPr>
          <w:rFonts w:ascii="Arial" w:hAnsi="Arial" w:cs="Arial"/>
          <w:spacing w:val="-3"/>
        </w:rPr>
        <w:t xml:space="preserve"> </w:t>
      </w:r>
      <w:r w:rsidRPr="009645D6">
        <w:rPr>
          <w:rFonts w:ascii="Arial" w:hAnsi="Arial" w:cs="Arial"/>
          <w:spacing w:val="-1"/>
        </w:rPr>
        <w:t>are</w:t>
      </w:r>
      <w:r w:rsidRPr="009645D6">
        <w:rPr>
          <w:rFonts w:ascii="Arial" w:hAnsi="Arial" w:cs="Arial"/>
          <w:spacing w:val="63"/>
        </w:rPr>
        <w:t xml:space="preserve"> </w:t>
      </w:r>
      <w:r w:rsidRPr="009645D6">
        <w:rPr>
          <w:rFonts w:ascii="Arial" w:hAnsi="Arial" w:cs="Arial"/>
          <w:spacing w:val="-1"/>
        </w:rPr>
        <w:t>monitored</w:t>
      </w:r>
      <w:r w:rsidRPr="009645D6">
        <w:rPr>
          <w:rFonts w:ascii="Arial" w:hAnsi="Arial" w:cs="Arial"/>
          <w:spacing w:val="-5"/>
        </w:rPr>
        <w:t xml:space="preserve"> </w:t>
      </w:r>
      <w:r w:rsidRPr="009645D6">
        <w:rPr>
          <w:rFonts w:ascii="Arial" w:hAnsi="Arial" w:cs="Arial"/>
          <w:spacing w:val="-1"/>
        </w:rPr>
        <w:t>using</w:t>
      </w:r>
      <w:r w:rsidRPr="009645D6">
        <w:rPr>
          <w:rFonts w:ascii="Arial" w:hAnsi="Arial" w:cs="Arial"/>
          <w:spacing w:val="-3"/>
        </w:rPr>
        <w:t xml:space="preserve"> </w:t>
      </w:r>
      <w:r w:rsidRPr="009645D6">
        <w:rPr>
          <w:rFonts w:ascii="Arial" w:hAnsi="Arial" w:cs="Arial"/>
        </w:rPr>
        <w:t>the</w:t>
      </w:r>
      <w:r w:rsidRPr="009645D6">
        <w:rPr>
          <w:rFonts w:ascii="Arial" w:hAnsi="Arial" w:cs="Arial"/>
          <w:spacing w:val="-5"/>
        </w:rPr>
        <w:t xml:space="preserve"> </w:t>
      </w:r>
      <w:r w:rsidRPr="009645D6">
        <w:rPr>
          <w:rFonts w:ascii="Arial" w:hAnsi="Arial" w:cs="Arial"/>
        </w:rPr>
        <w:t>FAST</w:t>
      </w:r>
      <w:r w:rsidRPr="009645D6">
        <w:rPr>
          <w:rFonts w:ascii="Arial" w:hAnsi="Arial" w:cs="Arial"/>
          <w:spacing w:val="-2"/>
        </w:rPr>
        <w:t xml:space="preserve"> </w:t>
      </w:r>
      <w:r w:rsidRPr="009645D6">
        <w:rPr>
          <w:rFonts w:ascii="Arial" w:hAnsi="Arial" w:cs="Arial"/>
          <w:spacing w:val="-1"/>
        </w:rPr>
        <w:t>system</w:t>
      </w:r>
      <w:r w:rsidRPr="009645D6">
        <w:rPr>
          <w:rFonts w:ascii="Arial" w:hAnsi="Arial" w:cs="Arial"/>
          <w:spacing w:val="-3"/>
        </w:rPr>
        <w:t xml:space="preserve"> </w:t>
      </w:r>
      <w:r w:rsidRPr="009645D6">
        <w:rPr>
          <w:rFonts w:ascii="Arial" w:hAnsi="Arial" w:cs="Arial"/>
          <w:spacing w:val="-1"/>
        </w:rPr>
        <w:t>so</w:t>
      </w:r>
      <w:r w:rsidRPr="009645D6">
        <w:rPr>
          <w:rFonts w:ascii="Arial" w:hAnsi="Arial" w:cs="Arial"/>
          <w:spacing w:val="-3"/>
        </w:rPr>
        <w:t xml:space="preserve"> </w:t>
      </w:r>
      <w:r w:rsidRPr="009645D6">
        <w:rPr>
          <w:rFonts w:ascii="Arial" w:hAnsi="Arial" w:cs="Arial"/>
          <w:spacing w:val="-1"/>
        </w:rPr>
        <w:t>the passages</w:t>
      </w:r>
      <w:r w:rsidRPr="009645D6">
        <w:rPr>
          <w:rFonts w:ascii="Arial" w:hAnsi="Arial" w:cs="Arial"/>
          <w:spacing w:val="-5"/>
        </w:rPr>
        <w:t xml:space="preserve"> </w:t>
      </w:r>
      <w:r w:rsidRPr="009645D6">
        <w:rPr>
          <w:rFonts w:ascii="Arial" w:hAnsi="Arial" w:cs="Arial"/>
          <w:spacing w:val="-1"/>
        </w:rPr>
        <w:t>and</w:t>
      </w:r>
      <w:r w:rsidRPr="009645D6">
        <w:rPr>
          <w:rFonts w:ascii="Arial" w:hAnsi="Arial" w:cs="Arial"/>
          <w:spacing w:val="-3"/>
        </w:rPr>
        <w:t xml:space="preserve"> </w:t>
      </w:r>
      <w:r w:rsidRPr="009645D6">
        <w:rPr>
          <w:rFonts w:ascii="Arial" w:hAnsi="Arial" w:cs="Arial"/>
          <w:spacing w:val="-1"/>
        </w:rPr>
        <w:t>comprehension</w:t>
      </w:r>
      <w:r w:rsidRPr="009645D6">
        <w:rPr>
          <w:rFonts w:ascii="Arial" w:hAnsi="Arial" w:cs="Arial"/>
          <w:spacing w:val="-3"/>
        </w:rPr>
        <w:t xml:space="preserve"> </w:t>
      </w:r>
      <w:r w:rsidRPr="009645D6">
        <w:rPr>
          <w:rFonts w:ascii="Arial" w:hAnsi="Arial" w:cs="Arial"/>
          <w:spacing w:val="-1"/>
        </w:rPr>
        <w:t>questions</w:t>
      </w:r>
      <w:r w:rsidRPr="009645D6">
        <w:rPr>
          <w:rFonts w:ascii="Arial" w:hAnsi="Arial" w:cs="Arial"/>
          <w:spacing w:val="-3"/>
        </w:rPr>
        <w:t xml:space="preserve"> </w:t>
      </w:r>
      <w:r w:rsidRPr="009645D6">
        <w:rPr>
          <w:rFonts w:ascii="Arial" w:hAnsi="Arial" w:cs="Arial"/>
          <w:spacing w:val="-1"/>
        </w:rPr>
        <w:t>come</w:t>
      </w:r>
      <w:r w:rsidRPr="009645D6">
        <w:rPr>
          <w:rFonts w:ascii="Arial" w:hAnsi="Arial" w:cs="Arial"/>
          <w:spacing w:val="64"/>
        </w:rPr>
        <w:t xml:space="preserve"> </w:t>
      </w:r>
      <w:r w:rsidRPr="009645D6">
        <w:rPr>
          <w:rFonts w:ascii="Arial" w:hAnsi="Arial" w:cs="Arial"/>
          <w:spacing w:val="-1"/>
        </w:rPr>
        <w:t>directly</w:t>
      </w:r>
      <w:r w:rsidRPr="009645D6">
        <w:rPr>
          <w:rFonts w:ascii="Arial" w:hAnsi="Arial" w:cs="Arial"/>
          <w:spacing w:val="-4"/>
        </w:rPr>
        <w:t xml:space="preserve"> </w:t>
      </w:r>
      <w:r w:rsidRPr="009645D6">
        <w:rPr>
          <w:rFonts w:ascii="Arial" w:hAnsi="Arial" w:cs="Arial"/>
        </w:rPr>
        <w:t>from</w:t>
      </w:r>
      <w:r w:rsidRPr="009645D6">
        <w:rPr>
          <w:rFonts w:ascii="Arial" w:hAnsi="Arial" w:cs="Arial"/>
          <w:spacing w:val="-3"/>
        </w:rPr>
        <w:t xml:space="preserve"> </w:t>
      </w:r>
      <w:r w:rsidRPr="009645D6">
        <w:rPr>
          <w:rFonts w:ascii="Arial" w:hAnsi="Arial" w:cs="Arial"/>
          <w:spacing w:val="-1"/>
        </w:rPr>
        <w:t>FAST</w:t>
      </w:r>
      <w:r w:rsidRPr="009645D6">
        <w:rPr>
          <w:rFonts w:ascii="Arial" w:hAnsi="Arial" w:cs="Arial"/>
          <w:spacing w:val="-3"/>
        </w:rPr>
        <w:t xml:space="preserve"> </w:t>
      </w:r>
      <w:r w:rsidRPr="009645D6">
        <w:rPr>
          <w:rFonts w:ascii="Arial" w:hAnsi="Arial" w:cs="Arial"/>
          <w:spacing w:val="-1"/>
        </w:rPr>
        <w:t>and</w:t>
      </w:r>
      <w:r w:rsidRPr="009645D6">
        <w:rPr>
          <w:rFonts w:ascii="Arial" w:hAnsi="Arial" w:cs="Arial"/>
          <w:spacing w:val="-3"/>
        </w:rPr>
        <w:t xml:space="preserve"> </w:t>
      </w:r>
      <w:r w:rsidRPr="009645D6">
        <w:rPr>
          <w:rFonts w:ascii="Arial" w:hAnsi="Arial" w:cs="Arial"/>
          <w:spacing w:val="-1"/>
        </w:rPr>
        <w:t>it</w:t>
      </w:r>
      <w:r w:rsidRPr="009645D6">
        <w:rPr>
          <w:rFonts w:ascii="Arial" w:hAnsi="Arial" w:cs="Arial"/>
          <w:spacing w:val="-3"/>
        </w:rPr>
        <w:t xml:space="preserve"> </w:t>
      </w:r>
      <w:r w:rsidRPr="009645D6">
        <w:rPr>
          <w:rFonts w:ascii="Arial" w:hAnsi="Arial" w:cs="Arial"/>
          <w:spacing w:val="-1"/>
        </w:rPr>
        <w:t>is all</w:t>
      </w:r>
      <w:r w:rsidRPr="009645D6">
        <w:rPr>
          <w:rFonts w:ascii="Arial" w:hAnsi="Arial" w:cs="Arial"/>
          <w:spacing w:val="-3"/>
        </w:rPr>
        <w:t xml:space="preserve"> </w:t>
      </w:r>
      <w:r w:rsidRPr="009645D6">
        <w:rPr>
          <w:rFonts w:ascii="Arial" w:hAnsi="Arial" w:cs="Arial"/>
          <w:spacing w:val="-1"/>
        </w:rPr>
        <w:t>done</w:t>
      </w:r>
      <w:r w:rsidRPr="009645D6">
        <w:rPr>
          <w:rFonts w:ascii="Arial" w:hAnsi="Arial" w:cs="Arial"/>
          <w:spacing w:val="-3"/>
        </w:rPr>
        <w:t xml:space="preserve"> </w:t>
      </w:r>
      <w:r w:rsidRPr="009645D6">
        <w:rPr>
          <w:rFonts w:ascii="Arial" w:hAnsi="Arial" w:cs="Arial"/>
          <w:spacing w:val="-1"/>
        </w:rPr>
        <w:t>on</w:t>
      </w:r>
      <w:r w:rsidRPr="009645D6">
        <w:rPr>
          <w:rFonts w:ascii="Arial" w:hAnsi="Arial" w:cs="Arial"/>
          <w:spacing w:val="-3"/>
        </w:rPr>
        <w:t xml:space="preserve"> </w:t>
      </w:r>
      <w:r w:rsidRPr="009645D6">
        <w:rPr>
          <w:rFonts w:ascii="Arial" w:hAnsi="Arial" w:cs="Arial"/>
          <w:spacing w:val="-1"/>
        </w:rPr>
        <w:t>iPads.</w:t>
      </w:r>
      <w:r w:rsidRPr="009645D6">
        <w:rPr>
          <w:rFonts w:ascii="Arial" w:hAnsi="Arial" w:cs="Arial"/>
          <w:spacing w:val="-2"/>
        </w:rPr>
        <w:t xml:space="preserve"> </w:t>
      </w:r>
      <w:r w:rsidRPr="009645D6">
        <w:rPr>
          <w:rFonts w:ascii="Arial" w:hAnsi="Arial" w:cs="Arial"/>
        </w:rPr>
        <w:t>Students</w:t>
      </w:r>
      <w:r w:rsidRPr="009645D6">
        <w:rPr>
          <w:rFonts w:ascii="Arial" w:hAnsi="Arial" w:cs="Arial"/>
          <w:spacing w:val="-3"/>
        </w:rPr>
        <w:t xml:space="preserve"> </w:t>
      </w:r>
      <w:r w:rsidRPr="009645D6">
        <w:rPr>
          <w:rFonts w:ascii="Arial" w:hAnsi="Arial" w:cs="Arial"/>
          <w:spacing w:val="-1"/>
        </w:rPr>
        <w:t>receive</w:t>
      </w:r>
      <w:r w:rsidRPr="009645D6">
        <w:rPr>
          <w:rFonts w:ascii="Arial" w:hAnsi="Arial" w:cs="Arial"/>
          <w:spacing w:val="-4"/>
        </w:rPr>
        <w:t xml:space="preserve"> </w:t>
      </w:r>
      <w:r w:rsidRPr="009645D6">
        <w:rPr>
          <w:rFonts w:ascii="Arial" w:hAnsi="Arial" w:cs="Arial"/>
          <w:spacing w:val="-1"/>
        </w:rPr>
        <w:t>benchmark</w:t>
      </w:r>
      <w:r w:rsidRPr="009645D6">
        <w:rPr>
          <w:rFonts w:ascii="Arial" w:hAnsi="Arial" w:cs="Arial"/>
          <w:spacing w:val="-2"/>
        </w:rPr>
        <w:t xml:space="preserve"> </w:t>
      </w:r>
      <w:r w:rsidRPr="009645D6">
        <w:rPr>
          <w:rFonts w:ascii="Arial" w:hAnsi="Arial" w:cs="Arial"/>
          <w:spacing w:val="-1"/>
        </w:rPr>
        <w:t>scores. Low-risk</w:t>
      </w:r>
      <w:r w:rsidRPr="009645D6">
        <w:rPr>
          <w:rFonts w:ascii="Arial" w:hAnsi="Arial" w:cs="Arial"/>
          <w:spacing w:val="-3"/>
        </w:rPr>
        <w:t xml:space="preserve"> </w:t>
      </w:r>
      <w:r w:rsidRPr="009645D6">
        <w:rPr>
          <w:rFonts w:ascii="Arial" w:hAnsi="Arial" w:cs="Arial"/>
          <w:spacing w:val="-1"/>
        </w:rPr>
        <w:t>or</w:t>
      </w:r>
      <w:r w:rsidRPr="009645D6">
        <w:rPr>
          <w:rFonts w:ascii="Arial" w:hAnsi="Arial" w:cs="Arial"/>
          <w:spacing w:val="-3"/>
        </w:rPr>
        <w:t xml:space="preserve"> </w:t>
      </w:r>
      <w:r w:rsidRPr="009645D6">
        <w:rPr>
          <w:rFonts w:ascii="Arial" w:hAnsi="Arial" w:cs="Arial"/>
          <w:spacing w:val="-1"/>
        </w:rPr>
        <w:t>high</w:t>
      </w:r>
      <w:r w:rsidRPr="009645D6">
        <w:rPr>
          <w:rFonts w:ascii="Arial" w:hAnsi="Arial" w:cs="Arial"/>
          <w:spacing w:val="-2"/>
        </w:rPr>
        <w:t>-risk</w:t>
      </w:r>
      <w:r w:rsidRPr="009645D6">
        <w:rPr>
          <w:rFonts w:ascii="Arial" w:hAnsi="Arial" w:cs="Arial"/>
          <w:spacing w:val="-3"/>
        </w:rPr>
        <w:t xml:space="preserve"> </w:t>
      </w:r>
      <w:r w:rsidRPr="009645D6">
        <w:rPr>
          <w:rFonts w:ascii="Arial" w:hAnsi="Arial" w:cs="Arial"/>
          <w:spacing w:val="-1"/>
        </w:rPr>
        <w:t>indicators</w:t>
      </w:r>
      <w:r w:rsidRPr="009645D6">
        <w:rPr>
          <w:rFonts w:ascii="Arial" w:hAnsi="Arial" w:cs="Arial"/>
          <w:spacing w:val="-3"/>
        </w:rPr>
        <w:t xml:space="preserve"> </w:t>
      </w:r>
      <w:r w:rsidRPr="009645D6">
        <w:rPr>
          <w:rFonts w:ascii="Arial" w:hAnsi="Arial" w:cs="Arial"/>
        </w:rPr>
        <w:t>from</w:t>
      </w:r>
      <w:r w:rsidRPr="009645D6">
        <w:rPr>
          <w:rFonts w:ascii="Arial" w:hAnsi="Arial" w:cs="Arial"/>
          <w:spacing w:val="-3"/>
        </w:rPr>
        <w:t xml:space="preserve"> </w:t>
      </w:r>
      <w:r w:rsidRPr="009645D6">
        <w:rPr>
          <w:rFonts w:ascii="Arial" w:hAnsi="Arial" w:cs="Arial"/>
          <w:spacing w:val="-1"/>
        </w:rPr>
        <w:t>FAST</w:t>
      </w:r>
      <w:r w:rsidRPr="009645D6">
        <w:rPr>
          <w:rFonts w:ascii="Arial" w:hAnsi="Arial" w:cs="Arial"/>
          <w:spacing w:val="-3"/>
        </w:rPr>
        <w:t xml:space="preserve"> </w:t>
      </w:r>
      <w:r w:rsidRPr="009645D6">
        <w:rPr>
          <w:rFonts w:ascii="Arial" w:hAnsi="Arial" w:cs="Arial"/>
          <w:spacing w:val="-1"/>
        </w:rPr>
        <w:t>are</w:t>
      </w:r>
      <w:r w:rsidRPr="009645D6">
        <w:rPr>
          <w:rFonts w:ascii="Arial" w:hAnsi="Arial" w:cs="Arial"/>
          <w:spacing w:val="-3"/>
        </w:rPr>
        <w:t xml:space="preserve"> </w:t>
      </w:r>
      <w:r w:rsidRPr="009645D6">
        <w:rPr>
          <w:rFonts w:ascii="Arial" w:hAnsi="Arial" w:cs="Arial"/>
          <w:spacing w:val="-1"/>
        </w:rPr>
        <w:t>used</w:t>
      </w:r>
      <w:r w:rsidRPr="009645D6">
        <w:rPr>
          <w:rFonts w:ascii="Arial" w:hAnsi="Arial" w:cs="Arial"/>
          <w:spacing w:val="-4"/>
        </w:rPr>
        <w:t xml:space="preserve"> </w:t>
      </w:r>
      <w:r w:rsidRPr="009645D6">
        <w:rPr>
          <w:rFonts w:ascii="Arial" w:hAnsi="Arial" w:cs="Arial"/>
        </w:rPr>
        <w:t>to</w:t>
      </w:r>
      <w:r w:rsidRPr="009645D6">
        <w:rPr>
          <w:rFonts w:ascii="Arial" w:hAnsi="Arial" w:cs="Arial"/>
          <w:spacing w:val="-3"/>
        </w:rPr>
        <w:t xml:space="preserve"> </w:t>
      </w:r>
      <w:r w:rsidRPr="009645D6">
        <w:rPr>
          <w:rFonts w:ascii="Arial" w:hAnsi="Arial" w:cs="Arial"/>
          <w:spacing w:val="-1"/>
        </w:rPr>
        <w:t>determine</w:t>
      </w:r>
      <w:r w:rsidRPr="009645D6">
        <w:rPr>
          <w:rFonts w:ascii="Arial" w:hAnsi="Arial" w:cs="Arial"/>
          <w:spacing w:val="-4"/>
        </w:rPr>
        <w:t xml:space="preserve"> </w:t>
      </w:r>
      <w:r w:rsidRPr="009645D6">
        <w:rPr>
          <w:rFonts w:ascii="Arial" w:hAnsi="Arial" w:cs="Arial"/>
          <w:spacing w:val="-1"/>
        </w:rPr>
        <w:t>intervention</w:t>
      </w:r>
      <w:r w:rsidRPr="009645D6">
        <w:rPr>
          <w:rFonts w:ascii="Arial" w:hAnsi="Arial" w:cs="Arial"/>
          <w:spacing w:val="-3"/>
        </w:rPr>
        <w:t xml:space="preserve"> </w:t>
      </w:r>
      <w:r w:rsidRPr="009645D6">
        <w:rPr>
          <w:rFonts w:ascii="Arial" w:hAnsi="Arial" w:cs="Arial"/>
          <w:spacing w:val="-1"/>
        </w:rPr>
        <w:t>groups.</w:t>
      </w:r>
      <w:r w:rsidRPr="009645D6">
        <w:rPr>
          <w:rFonts w:ascii="Arial" w:hAnsi="Arial" w:cs="Arial"/>
          <w:spacing w:val="-2"/>
        </w:rPr>
        <w:t xml:space="preserve"> </w:t>
      </w:r>
      <w:r w:rsidRPr="009645D6">
        <w:rPr>
          <w:rFonts w:ascii="Arial" w:hAnsi="Arial" w:cs="Arial"/>
        </w:rPr>
        <w:t>Some</w:t>
      </w:r>
      <w:r w:rsidRPr="009645D6">
        <w:rPr>
          <w:rFonts w:ascii="Arial" w:hAnsi="Arial" w:cs="Arial"/>
          <w:spacing w:val="61"/>
        </w:rPr>
        <w:t xml:space="preserve"> </w:t>
      </w:r>
      <w:r w:rsidRPr="009645D6">
        <w:rPr>
          <w:rFonts w:ascii="Arial" w:hAnsi="Arial" w:cs="Arial"/>
        </w:rPr>
        <w:t>of</w:t>
      </w:r>
      <w:r w:rsidRPr="009645D6">
        <w:rPr>
          <w:rFonts w:ascii="Arial" w:hAnsi="Arial" w:cs="Arial"/>
          <w:spacing w:val="-2"/>
        </w:rPr>
        <w:t xml:space="preserve"> </w:t>
      </w: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interventions</w:t>
      </w:r>
      <w:r w:rsidRPr="009645D6">
        <w:rPr>
          <w:rFonts w:ascii="Arial" w:hAnsi="Arial" w:cs="Arial"/>
          <w:spacing w:val="-3"/>
        </w:rPr>
        <w:t xml:space="preserve"> </w:t>
      </w:r>
      <w:r w:rsidRPr="009645D6">
        <w:rPr>
          <w:rFonts w:ascii="Arial" w:hAnsi="Arial" w:cs="Arial"/>
        </w:rPr>
        <w:t>we</w:t>
      </w:r>
      <w:r w:rsidRPr="009645D6">
        <w:rPr>
          <w:rFonts w:ascii="Arial" w:hAnsi="Arial" w:cs="Arial"/>
          <w:spacing w:val="-5"/>
        </w:rPr>
        <w:t xml:space="preserve"> </w:t>
      </w:r>
      <w:r w:rsidRPr="009645D6">
        <w:rPr>
          <w:rFonts w:ascii="Arial" w:hAnsi="Arial" w:cs="Arial"/>
        </w:rPr>
        <w:t>work</w:t>
      </w:r>
      <w:r w:rsidRPr="009645D6">
        <w:rPr>
          <w:rFonts w:ascii="Arial" w:hAnsi="Arial" w:cs="Arial"/>
          <w:spacing w:val="-2"/>
        </w:rPr>
        <w:t xml:space="preserve"> </w:t>
      </w:r>
      <w:r w:rsidRPr="009645D6">
        <w:rPr>
          <w:rFonts w:ascii="Arial" w:hAnsi="Arial" w:cs="Arial"/>
          <w:spacing w:val="-1"/>
        </w:rPr>
        <w:t>on</w:t>
      </w:r>
      <w:r w:rsidRPr="009645D6">
        <w:rPr>
          <w:rFonts w:ascii="Arial" w:hAnsi="Arial" w:cs="Arial"/>
          <w:spacing w:val="-2"/>
        </w:rPr>
        <w:t xml:space="preserve"> </w:t>
      </w:r>
      <w:r w:rsidRPr="009645D6">
        <w:rPr>
          <w:rFonts w:ascii="Arial" w:hAnsi="Arial" w:cs="Arial"/>
          <w:spacing w:val="-1"/>
        </w:rPr>
        <w:t>are</w:t>
      </w:r>
      <w:r w:rsidRPr="009645D6">
        <w:rPr>
          <w:rFonts w:ascii="Arial" w:hAnsi="Arial" w:cs="Arial"/>
          <w:spacing w:val="-4"/>
        </w:rPr>
        <w:t xml:space="preserve"> </w:t>
      </w:r>
      <w:r w:rsidRPr="009645D6">
        <w:rPr>
          <w:rFonts w:ascii="Arial" w:hAnsi="Arial" w:cs="Arial"/>
          <w:spacing w:val="-1"/>
        </w:rPr>
        <w:t>decoding, fluency,</w:t>
      </w:r>
      <w:r w:rsidRPr="009645D6">
        <w:rPr>
          <w:rFonts w:ascii="Arial" w:hAnsi="Arial" w:cs="Arial"/>
          <w:spacing w:val="-4"/>
        </w:rPr>
        <w:t xml:space="preserve"> </w:t>
      </w:r>
      <w:r w:rsidRPr="009645D6">
        <w:rPr>
          <w:rFonts w:ascii="Arial" w:hAnsi="Arial" w:cs="Arial"/>
          <w:spacing w:val="-1"/>
        </w:rPr>
        <w:t>and</w:t>
      </w:r>
      <w:r w:rsidRPr="009645D6">
        <w:rPr>
          <w:rFonts w:ascii="Arial" w:hAnsi="Arial" w:cs="Arial"/>
          <w:spacing w:val="-4"/>
        </w:rPr>
        <w:t xml:space="preserve"> </w:t>
      </w:r>
      <w:r w:rsidRPr="009645D6">
        <w:rPr>
          <w:rFonts w:ascii="Arial" w:hAnsi="Arial" w:cs="Arial"/>
          <w:spacing w:val="-1"/>
        </w:rPr>
        <w:t>comprehension.</w:t>
      </w:r>
      <w:r w:rsidRPr="009645D6">
        <w:rPr>
          <w:rFonts w:ascii="Arial" w:hAnsi="Arial" w:cs="Arial"/>
          <w:spacing w:val="-3"/>
        </w:rPr>
        <w:t xml:space="preserve"> </w:t>
      </w:r>
      <w:r w:rsidRPr="009645D6">
        <w:rPr>
          <w:rFonts w:ascii="Arial" w:hAnsi="Arial" w:cs="Arial"/>
          <w:spacing w:val="-1"/>
        </w:rPr>
        <w:t>Letter</w:t>
      </w:r>
      <w:r w:rsidRPr="009645D6">
        <w:rPr>
          <w:rFonts w:ascii="Arial" w:hAnsi="Arial" w:cs="Arial"/>
          <w:spacing w:val="52"/>
        </w:rPr>
        <w:t xml:space="preserve"> </w:t>
      </w:r>
      <w:r w:rsidRPr="009645D6">
        <w:rPr>
          <w:rFonts w:ascii="Arial" w:hAnsi="Arial" w:cs="Arial"/>
          <w:spacing w:val="-1"/>
        </w:rPr>
        <w:t>sounds,</w:t>
      </w:r>
      <w:r w:rsidRPr="009645D6">
        <w:rPr>
          <w:rFonts w:ascii="Arial" w:hAnsi="Arial" w:cs="Arial"/>
          <w:spacing w:val="-4"/>
        </w:rPr>
        <w:t xml:space="preserve"> </w:t>
      </w:r>
      <w:r w:rsidRPr="009645D6">
        <w:rPr>
          <w:rFonts w:ascii="Arial" w:hAnsi="Arial" w:cs="Arial"/>
          <w:spacing w:val="-1"/>
        </w:rPr>
        <w:t>sight</w:t>
      </w:r>
      <w:r w:rsidRPr="009645D6">
        <w:rPr>
          <w:rFonts w:ascii="Arial" w:hAnsi="Arial" w:cs="Arial"/>
          <w:spacing w:val="-2"/>
        </w:rPr>
        <w:t xml:space="preserve"> </w:t>
      </w:r>
      <w:r w:rsidRPr="009645D6">
        <w:rPr>
          <w:rFonts w:ascii="Arial" w:hAnsi="Arial" w:cs="Arial"/>
          <w:spacing w:val="-1"/>
        </w:rPr>
        <w:t>words,</w:t>
      </w:r>
      <w:r w:rsidRPr="009645D6">
        <w:rPr>
          <w:rFonts w:ascii="Arial" w:hAnsi="Arial" w:cs="Arial"/>
          <w:spacing w:val="-4"/>
        </w:rPr>
        <w:t xml:space="preserve"> </w:t>
      </w:r>
      <w:r w:rsidRPr="009645D6">
        <w:rPr>
          <w:rFonts w:ascii="Arial" w:hAnsi="Arial" w:cs="Arial"/>
        </w:rPr>
        <w:t>and</w:t>
      </w:r>
      <w:r w:rsidRPr="009645D6">
        <w:rPr>
          <w:rFonts w:ascii="Arial" w:hAnsi="Arial" w:cs="Arial"/>
          <w:spacing w:val="-4"/>
        </w:rPr>
        <w:t xml:space="preserve"> </w:t>
      </w:r>
      <w:r w:rsidRPr="009645D6">
        <w:rPr>
          <w:rFonts w:ascii="Arial" w:hAnsi="Arial" w:cs="Arial"/>
          <w:spacing w:val="-1"/>
        </w:rPr>
        <w:t>onset</w:t>
      </w:r>
      <w:r w:rsidRPr="009645D6">
        <w:rPr>
          <w:rFonts w:ascii="Arial" w:hAnsi="Arial" w:cs="Arial"/>
          <w:spacing w:val="-3"/>
        </w:rPr>
        <w:t xml:space="preserve"> </w:t>
      </w:r>
      <w:r w:rsidRPr="009645D6">
        <w:rPr>
          <w:rFonts w:ascii="Arial" w:hAnsi="Arial" w:cs="Arial"/>
          <w:spacing w:val="-1"/>
        </w:rPr>
        <w:t>sound</w:t>
      </w:r>
      <w:r w:rsidRPr="009645D6">
        <w:rPr>
          <w:rFonts w:ascii="Arial" w:hAnsi="Arial" w:cs="Arial"/>
          <w:spacing w:val="-4"/>
        </w:rPr>
        <w:t xml:space="preserve"> </w:t>
      </w:r>
      <w:r w:rsidRPr="009645D6">
        <w:rPr>
          <w:rFonts w:ascii="Arial" w:hAnsi="Arial" w:cs="Arial"/>
          <w:spacing w:val="-1"/>
        </w:rPr>
        <w:t>interventions</w:t>
      </w:r>
      <w:r w:rsidRPr="009645D6">
        <w:rPr>
          <w:rFonts w:ascii="Arial" w:hAnsi="Arial" w:cs="Arial"/>
          <w:spacing w:val="-4"/>
        </w:rPr>
        <w:t xml:space="preserve"> </w:t>
      </w:r>
      <w:r w:rsidRPr="009645D6">
        <w:rPr>
          <w:rFonts w:ascii="Arial" w:hAnsi="Arial" w:cs="Arial"/>
        </w:rPr>
        <w:t>are</w:t>
      </w:r>
      <w:r w:rsidRPr="009645D6">
        <w:rPr>
          <w:rFonts w:ascii="Arial" w:hAnsi="Arial" w:cs="Arial"/>
          <w:spacing w:val="-4"/>
        </w:rPr>
        <w:t xml:space="preserve"> </w:t>
      </w:r>
      <w:r w:rsidRPr="009645D6">
        <w:rPr>
          <w:rFonts w:ascii="Arial" w:hAnsi="Arial" w:cs="Arial"/>
          <w:spacing w:val="-1"/>
        </w:rPr>
        <w:t>used</w:t>
      </w:r>
      <w:r w:rsidRPr="009645D6">
        <w:rPr>
          <w:rFonts w:ascii="Arial" w:hAnsi="Arial" w:cs="Arial"/>
          <w:spacing w:val="-4"/>
        </w:rPr>
        <w:t xml:space="preserve"> </w:t>
      </w:r>
      <w:r w:rsidRPr="009645D6">
        <w:rPr>
          <w:rFonts w:ascii="Arial" w:hAnsi="Arial" w:cs="Arial"/>
          <w:spacing w:val="-1"/>
        </w:rPr>
        <w:t>for</w:t>
      </w:r>
      <w:r w:rsidRPr="009645D6">
        <w:rPr>
          <w:rFonts w:ascii="Arial" w:hAnsi="Arial" w:cs="Arial"/>
          <w:spacing w:val="-2"/>
        </w:rPr>
        <w:t xml:space="preserve"> </w:t>
      </w:r>
      <w:r w:rsidRPr="009645D6">
        <w:rPr>
          <w:rFonts w:ascii="Arial" w:hAnsi="Arial" w:cs="Arial"/>
          <w:spacing w:val="-1"/>
        </w:rPr>
        <w:t>kindergarten.</w:t>
      </w:r>
      <w:r w:rsidRPr="009645D6">
        <w:rPr>
          <w:rFonts w:ascii="Arial" w:hAnsi="Arial" w:cs="Arial"/>
          <w:spacing w:val="-2"/>
        </w:rPr>
        <w:t xml:space="preserve"> </w:t>
      </w:r>
      <w:r w:rsidRPr="009645D6">
        <w:rPr>
          <w:rFonts w:ascii="Arial" w:hAnsi="Arial" w:cs="Arial"/>
        </w:rPr>
        <w:t>The</w:t>
      </w:r>
      <w:r w:rsidRPr="009645D6">
        <w:rPr>
          <w:rFonts w:ascii="Arial" w:hAnsi="Arial" w:cs="Arial"/>
          <w:spacing w:val="63"/>
        </w:rPr>
        <w:t xml:space="preserve"> </w:t>
      </w:r>
      <w:r w:rsidRPr="009645D6">
        <w:rPr>
          <w:rFonts w:ascii="Arial" w:hAnsi="Arial" w:cs="Arial"/>
          <w:spacing w:val="-1"/>
        </w:rPr>
        <w:t>interventions</w:t>
      </w:r>
      <w:r w:rsidRPr="009645D6">
        <w:rPr>
          <w:rFonts w:ascii="Arial" w:hAnsi="Arial" w:cs="Arial"/>
          <w:spacing w:val="-4"/>
        </w:rPr>
        <w:t xml:space="preserve"> </w:t>
      </w:r>
      <w:r w:rsidRPr="009645D6">
        <w:rPr>
          <w:rFonts w:ascii="Arial" w:hAnsi="Arial" w:cs="Arial"/>
          <w:spacing w:val="-1"/>
        </w:rPr>
        <w:t>are</w:t>
      </w:r>
      <w:r w:rsidRPr="009645D6">
        <w:rPr>
          <w:rFonts w:ascii="Arial" w:hAnsi="Arial" w:cs="Arial"/>
          <w:spacing w:val="-4"/>
        </w:rPr>
        <w:t xml:space="preserve"> </w:t>
      </w:r>
      <w:r w:rsidRPr="009645D6">
        <w:rPr>
          <w:rFonts w:ascii="Arial" w:hAnsi="Arial" w:cs="Arial"/>
        </w:rPr>
        <w:t>usually</w:t>
      </w:r>
      <w:r w:rsidRPr="009645D6">
        <w:rPr>
          <w:rFonts w:ascii="Arial" w:hAnsi="Arial" w:cs="Arial"/>
          <w:spacing w:val="-4"/>
        </w:rPr>
        <w:t xml:space="preserve"> </w:t>
      </w:r>
      <w:r w:rsidRPr="009645D6">
        <w:rPr>
          <w:rFonts w:ascii="Arial" w:hAnsi="Arial" w:cs="Arial"/>
          <w:spacing w:val="-1"/>
        </w:rPr>
        <w:t>twenty</w:t>
      </w:r>
      <w:r w:rsidRPr="009645D6">
        <w:rPr>
          <w:rFonts w:ascii="Arial" w:hAnsi="Arial" w:cs="Arial"/>
          <w:spacing w:val="-3"/>
        </w:rPr>
        <w:t xml:space="preserve"> </w:t>
      </w:r>
      <w:r w:rsidRPr="009645D6">
        <w:rPr>
          <w:rFonts w:ascii="Arial" w:hAnsi="Arial" w:cs="Arial"/>
          <w:spacing w:val="-1"/>
        </w:rPr>
        <w:t>minutes</w:t>
      </w:r>
      <w:r w:rsidRPr="009645D6">
        <w:rPr>
          <w:rFonts w:ascii="Arial" w:hAnsi="Arial" w:cs="Arial"/>
          <w:spacing w:val="-5"/>
        </w:rPr>
        <w:t xml:space="preserve"> in length </w:t>
      </w:r>
      <w:r w:rsidRPr="009645D6">
        <w:rPr>
          <w:rFonts w:ascii="Arial" w:hAnsi="Arial" w:cs="Arial"/>
          <w:spacing w:val="-1"/>
        </w:rPr>
        <w:t>and</w:t>
      </w:r>
      <w:r w:rsidRPr="009645D6">
        <w:rPr>
          <w:rFonts w:ascii="Arial" w:hAnsi="Arial" w:cs="Arial"/>
          <w:spacing w:val="-3"/>
        </w:rPr>
        <w:t xml:space="preserve"> </w:t>
      </w:r>
      <w:r w:rsidRPr="009645D6">
        <w:rPr>
          <w:rFonts w:ascii="Arial" w:hAnsi="Arial" w:cs="Arial"/>
          <w:spacing w:val="-1"/>
        </w:rPr>
        <w:t>interventions</w:t>
      </w:r>
      <w:r w:rsidRPr="009645D6">
        <w:rPr>
          <w:rFonts w:ascii="Arial" w:hAnsi="Arial" w:cs="Arial"/>
          <w:spacing w:val="-3"/>
        </w:rPr>
        <w:t xml:space="preserve"> </w:t>
      </w:r>
      <w:r w:rsidRPr="009645D6">
        <w:rPr>
          <w:rFonts w:ascii="Arial" w:hAnsi="Arial" w:cs="Arial"/>
        </w:rPr>
        <w:t>from</w:t>
      </w:r>
      <w:r w:rsidRPr="009645D6">
        <w:rPr>
          <w:rFonts w:ascii="Arial" w:hAnsi="Arial" w:cs="Arial"/>
          <w:spacing w:val="-4"/>
        </w:rPr>
        <w:t xml:space="preserve"> </w:t>
      </w: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Title</w:t>
      </w:r>
      <w:r w:rsidRPr="009645D6">
        <w:rPr>
          <w:rFonts w:ascii="Arial" w:hAnsi="Arial" w:cs="Arial"/>
          <w:spacing w:val="-4"/>
        </w:rPr>
        <w:t xml:space="preserve"> </w:t>
      </w:r>
      <w:r w:rsidRPr="009645D6">
        <w:rPr>
          <w:rFonts w:ascii="Arial" w:hAnsi="Arial" w:cs="Arial"/>
        </w:rPr>
        <w:t>I</w:t>
      </w:r>
      <w:r w:rsidRPr="009645D6">
        <w:rPr>
          <w:rFonts w:ascii="Arial" w:hAnsi="Arial" w:cs="Arial"/>
          <w:spacing w:val="-3"/>
        </w:rPr>
        <w:t xml:space="preserve"> </w:t>
      </w:r>
      <w:r w:rsidRPr="009645D6">
        <w:rPr>
          <w:rFonts w:ascii="Arial" w:hAnsi="Arial" w:cs="Arial"/>
          <w:spacing w:val="-1"/>
        </w:rPr>
        <w:t>teacher</w:t>
      </w:r>
      <w:r w:rsidRPr="009645D6">
        <w:rPr>
          <w:rFonts w:ascii="Arial" w:hAnsi="Arial" w:cs="Arial"/>
          <w:spacing w:val="53"/>
          <w:w w:val="99"/>
        </w:rPr>
        <w:t xml:space="preserve"> </w:t>
      </w:r>
      <w:r w:rsidRPr="009645D6">
        <w:rPr>
          <w:rFonts w:ascii="Arial" w:hAnsi="Arial" w:cs="Arial"/>
          <w:spacing w:val="-1"/>
        </w:rPr>
        <w:t>occur</w:t>
      </w:r>
      <w:r w:rsidRPr="009645D6">
        <w:rPr>
          <w:rFonts w:ascii="Arial" w:hAnsi="Arial" w:cs="Arial"/>
          <w:spacing w:val="-2"/>
        </w:rPr>
        <w:t xml:space="preserve"> </w:t>
      </w:r>
      <w:r w:rsidRPr="009645D6">
        <w:rPr>
          <w:rFonts w:ascii="Arial" w:hAnsi="Arial" w:cs="Arial"/>
          <w:spacing w:val="-1"/>
        </w:rPr>
        <w:t>3-4 times</w:t>
      </w:r>
      <w:r w:rsidRPr="009645D6">
        <w:rPr>
          <w:rFonts w:ascii="Arial" w:hAnsi="Arial" w:cs="Arial"/>
          <w:spacing w:val="-2"/>
        </w:rPr>
        <w:t xml:space="preserve"> </w:t>
      </w:r>
      <w:r w:rsidRPr="009645D6">
        <w:rPr>
          <w:rFonts w:ascii="Arial" w:hAnsi="Arial" w:cs="Arial"/>
        </w:rPr>
        <w:t>per</w:t>
      </w:r>
      <w:r w:rsidRPr="009645D6">
        <w:rPr>
          <w:rFonts w:ascii="Arial" w:hAnsi="Arial" w:cs="Arial"/>
          <w:spacing w:val="-3"/>
        </w:rPr>
        <w:t xml:space="preserve"> </w:t>
      </w:r>
      <w:r w:rsidRPr="009645D6">
        <w:rPr>
          <w:rFonts w:ascii="Arial" w:hAnsi="Arial" w:cs="Arial"/>
        </w:rPr>
        <w:t>week</w:t>
      </w:r>
      <w:r w:rsidRPr="009645D6">
        <w:rPr>
          <w:rFonts w:ascii="Arial" w:hAnsi="Arial" w:cs="Arial"/>
          <w:spacing w:val="-1"/>
        </w:rPr>
        <w:t xml:space="preserve"> depending</w:t>
      </w:r>
      <w:r w:rsidRPr="009645D6">
        <w:rPr>
          <w:rFonts w:ascii="Arial" w:hAnsi="Arial" w:cs="Arial"/>
          <w:spacing w:val="-2"/>
        </w:rPr>
        <w:t xml:space="preserve"> </w:t>
      </w:r>
      <w:r w:rsidRPr="009645D6">
        <w:rPr>
          <w:rFonts w:ascii="Arial" w:hAnsi="Arial" w:cs="Arial"/>
          <w:spacing w:val="-1"/>
        </w:rPr>
        <w:t>on</w:t>
      </w:r>
      <w:r w:rsidRPr="009645D6">
        <w:rPr>
          <w:rFonts w:ascii="Arial" w:hAnsi="Arial" w:cs="Arial"/>
          <w:spacing w:val="-2"/>
        </w:rPr>
        <w:t xml:space="preserve"> </w:t>
      </w:r>
      <w:r w:rsidRPr="009645D6">
        <w:rPr>
          <w:rFonts w:ascii="Arial" w:hAnsi="Arial" w:cs="Arial"/>
          <w:spacing w:val="-1"/>
        </w:rPr>
        <w:t>the</w:t>
      </w:r>
      <w:r w:rsidRPr="009645D6">
        <w:rPr>
          <w:rFonts w:ascii="Arial" w:hAnsi="Arial" w:cs="Arial"/>
        </w:rPr>
        <w:t xml:space="preserve"> </w:t>
      </w:r>
      <w:r w:rsidRPr="009645D6">
        <w:rPr>
          <w:rFonts w:ascii="Arial" w:hAnsi="Arial" w:cs="Arial"/>
          <w:spacing w:val="-1"/>
        </w:rPr>
        <w:t>grade</w:t>
      </w:r>
      <w:r w:rsidRPr="009645D6">
        <w:rPr>
          <w:rFonts w:ascii="Arial" w:hAnsi="Arial" w:cs="Arial"/>
          <w:spacing w:val="-3"/>
        </w:rPr>
        <w:t xml:space="preserve"> </w:t>
      </w:r>
      <w:r w:rsidRPr="009645D6">
        <w:rPr>
          <w:rFonts w:ascii="Arial" w:hAnsi="Arial" w:cs="Arial"/>
          <w:spacing w:val="-1"/>
        </w:rPr>
        <w:t>level</w:t>
      </w:r>
      <w:r w:rsidRPr="009645D6">
        <w:rPr>
          <w:rFonts w:ascii="Arial" w:hAnsi="Arial" w:cs="Arial"/>
          <w:spacing w:val="-2"/>
        </w:rPr>
        <w:t xml:space="preserve"> </w:t>
      </w:r>
      <w:r w:rsidRPr="009645D6">
        <w:rPr>
          <w:rFonts w:ascii="Arial" w:hAnsi="Arial" w:cs="Arial"/>
          <w:spacing w:val="-1"/>
        </w:rPr>
        <w:t>and</w:t>
      </w:r>
      <w:r w:rsidRPr="009645D6">
        <w:rPr>
          <w:rFonts w:ascii="Arial" w:hAnsi="Arial" w:cs="Arial"/>
          <w:spacing w:val="-2"/>
        </w:rPr>
        <w:t xml:space="preserve"> </w:t>
      </w:r>
      <w:r w:rsidRPr="009645D6">
        <w:rPr>
          <w:rFonts w:ascii="Arial" w:hAnsi="Arial" w:cs="Arial"/>
        </w:rPr>
        <w:t>the</w:t>
      </w:r>
      <w:r w:rsidRPr="009645D6">
        <w:rPr>
          <w:rFonts w:ascii="Arial" w:hAnsi="Arial" w:cs="Arial"/>
          <w:spacing w:val="-3"/>
        </w:rPr>
        <w:t xml:space="preserve"> </w:t>
      </w:r>
      <w:r w:rsidRPr="009645D6">
        <w:rPr>
          <w:rFonts w:ascii="Arial" w:hAnsi="Arial" w:cs="Arial"/>
          <w:spacing w:val="-1"/>
        </w:rPr>
        <w:t>schedule.</w:t>
      </w:r>
    </w:p>
    <w:p w14:paraId="2CCEBAE6" w14:textId="77777777" w:rsidR="00177277" w:rsidRPr="00177277" w:rsidRDefault="00177277" w:rsidP="00177277">
      <w:pPr>
        <w:pStyle w:val="Heading1"/>
        <w:spacing w:line="272" w:lineRule="exact"/>
        <w:rPr>
          <w:rFonts w:ascii="Arial" w:hAnsi="Arial" w:cs="Arial"/>
          <w:b w:val="0"/>
          <w:bCs w:val="0"/>
          <w:color w:val="000000" w:themeColor="text1"/>
          <w:sz w:val="24"/>
          <w:szCs w:val="24"/>
        </w:rPr>
      </w:pPr>
      <w:r w:rsidRPr="00177277">
        <w:rPr>
          <w:rFonts w:ascii="Arial" w:hAnsi="Arial" w:cs="Arial"/>
          <w:color w:val="000000" w:themeColor="text1"/>
          <w:spacing w:val="-1"/>
          <w:sz w:val="24"/>
          <w:szCs w:val="24"/>
        </w:rPr>
        <w:t>Tier</w:t>
      </w:r>
      <w:r w:rsidRPr="00177277">
        <w:rPr>
          <w:rFonts w:ascii="Arial" w:hAnsi="Arial" w:cs="Arial"/>
          <w:color w:val="000000" w:themeColor="text1"/>
          <w:spacing w:val="-10"/>
          <w:sz w:val="24"/>
          <w:szCs w:val="24"/>
        </w:rPr>
        <w:t xml:space="preserve"> </w:t>
      </w:r>
      <w:r w:rsidRPr="00177277">
        <w:rPr>
          <w:rFonts w:ascii="Arial" w:hAnsi="Arial" w:cs="Arial"/>
          <w:color w:val="000000" w:themeColor="text1"/>
          <w:sz w:val="24"/>
          <w:szCs w:val="24"/>
        </w:rPr>
        <w:t>3</w:t>
      </w:r>
      <w:r w:rsidRPr="00177277">
        <w:rPr>
          <w:rFonts w:ascii="Arial" w:hAnsi="Arial" w:cs="Arial"/>
          <w:color w:val="000000" w:themeColor="text1"/>
          <w:spacing w:val="-13"/>
          <w:sz w:val="24"/>
          <w:szCs w:val="24"/>
        </w:rPr>
        <w:t xml:space="preserve"> </w:t>
      </w:r>
      <w:r w:rsidRPr="00177277">
        <w:rPr>
          <w:rFonts w:ascii="Arial" w:hAnsi="Arial" w:cs="Arial"/>
          <w:color w:val="000000" w:themeColor="text1"/>
          <w:sz w:val="24"/>
          <w:szCs w:val="24"/>
        </w:rPr>
        <w:t>Interventions</w:t>
      </w:r>
    </w:p>
    <w:p w14:paraId="11E4D503" w14:textId="77777777" w:rsidR="00177277" w:rsidRPr="00177277" w:rsidRDefault="00177277" w:rsidP="00177277">
      <w:pPr>
        <w:pStyle w:val="BodyText"/>
        <w:ind w:left="0" w:right="629"/>
        <w:rPr>
          <w:rFonts w:ascii="Arial" w:hAnsi="Arial" w:cs="Arial"/>
        </w:rPr>
      </w:pPr>
      <w:r w:rsidRPr="009645D6">
        <w:rPr>
          <w:rFonts w:ascii="Arial" w:hAnsi="Arial" w:cs="Arial"/>
        </w:rPr>
        <w:t>In</w:t>
      </w:r>
      <w:r w:rsidRPr="009645D6">
        <w:rPr>
          <w:rFonts w:ascii="Arial" w:hAnsi="Arial" w:cs="Arial"/>
          <w:spacing w:val="-4"/>
        </w:rPr>
        <w:t xml:space="preserve"> </w:t>
      </w:r>
      <w:r w:rsidRPr="009645D6">
        <w:rPr>
          <w:rFonts w:ascii="Arial" w:hAnsi="Arial" w:cs="Arial"/>
          <w:spacing w:val="-1"/>
        </w:rPr>
        <w:t>Tier</w:t>
      </w:r>
      <w:r w:rsidRPr="009645D6">
        <w:rPr>
          <w:rFonts w:ascii="Arial" w:hAnsi="Arial" w:cs="Arial"/>
          <w:spacing w:val="-5"/>
        </w:rPr>
        <w:t xml:space="preserve"> </w:t>
      </w:r>
      <w:r w:rsidRPr="009645D6">
        <w:rPr>
          <w:rFonts w:ascii="Arial" w:hAnsi="Arial" w:cs="Arial"/>
        </w:rPr>
        <w:t>III,</w:t>
      </w:r>
      <w:r w:rsidRPr="009645D6">
        <w:rPr>
          <w:rFonts w:ascii="Arial" w:hAnsi="Arial" w:cs="Arial"/>
          <w:spacing w:val="-4"/>
        </w:rPr>
        <w:t xml:space="preserve"> </w:t>
      </w:r>
      <w:r w:rsidRPr="009645D6">
        <w:rPr>
          <w:rFonts w:ascii="Arial" w:hAnsi="Arial" w:cs="Arial"/>
          <w:spacing w:val="-1"/>
        </w:rPr>
        <w:t>instruction</w:t>
      </w:r>
      <w:r w:rsidRPr="009645D6">
        <w:rPr>
          <w:rFonts w:ascii="Arial" w:hAnsi="Arial" w:cs="Arial"/>
          <w:spacing w:val="-2"/>
        </w:rPr>
        <w:t xml:space="preserve"> </w:t>
      </w:r>
      <w:r w:rsidRPr="009645D6">
        <w:rPr>
          <w:rFonts w:ascii="Arial" w:hAnsi="Arial" w:cs="Arial"/>
          <w:spacing w:val="-1"/>
        </w:rPr>
        <w:t>is</w:t>
      </w:r>
      <w:r w:rsidRPr="009645D6">
        <w:rPr>
          <w:rFonts w:ascii="Arial" w:hAnsi="Arial" w:cs="Arial"/>
          <w:spacing w:val="-4"/>
        </w:rPr>
        <w:t xml:space="preserve"> </w:t>
      </w:r>
      <w:r w:rsidRPr="009645D6">
        <w:rPr>
          <w:rFonts w:ascii="Arial" w:hAnsi="Arial" w:cs="Arial"/>
          <w:spacing w:val="-1"/>
        </w:rPr>
        <w:t>intensely</w:t>
      </w:r>
      <w:r w:rsidRPr="009645D6">
        <w:rPr>
          <w:rFonts w:ascii="Arial" w:hAnsi="Arial" w:cs="Arial"/>
          <w:spacing w:val="-3"/>
        </w:rPr>
        <w:t xml:space="preserve"> </w:t>
      </w:r>
      <w:r w:rsidRPr="009645D6">
        <w:rPr>
          <w:rFonts w:ascii="Arial" w:hAnsi="Arial" w:cs="Arial"/>
          <w:spacing w:val="-1"/>
        </w:rPr>
        <w:t>focused</w:t>
      </w:r>
      <w:r w:rsidRPr="009645D6">
        <w:rPr>
          <w:rFonts w:ascii="Arial" w:hAnsi="Arial" w:cs="Arial"/>
          <w:spacing w:val="-4"/>
        </w:rPr>
        <w:t xml:space="preserve"> </w:t>
      </w:r>
      <w:r w:rsidRPr="009645D6">
        <w:rPr>
          <w:rFonts w:ascii="Arial" w:hAnsi="Arial" w:cs="Arial"/>
          <w:spacing w:val="-1"/>
        </w:rPr>
        <w:t>and</w:t>
      </w:r>
      <w:r w:rsidRPr="009645D6">
        <w:rPr>
          <w:rFonts w:ascii="Arial" w:hAnsi="Arial" w:cs="Arial"/>
          <w:spacing w:val="-4"/>
        </w:rPr>
        <w:t xml:space="preserve"> </w:t>
      </w:r>
      <w:r w:rsidRPr="009645D6">
        <w:rPr>
          <w:rFonts w:ascii="Arial" w:hAnsi="Arial" w:cs="Arial"/>
          <w:spacing w:val="-1"/>
        </w:rPr>
        <w:t>is</w:t>
      </w:r>
      <w:r w:rsidRPr="009645D6">
        <w:rPr>
          <w:rFonts w:ascii="Arial" w:hAnsi="Arial" w:cs="Arial"/>
          <w:spacing w:val="-2"/>
        </w:rPr>
        <w:t xml:space="preserve"> </w:t>
      </w:r>
      <w:r w:rsidRPr="009645D6">
        <w:rPr>
          <w:rFonts w:ascii="Arial" w:hAnsi="Arial" w:cs="Arial"/>
          <w:spacing w:val="-1"/>
        </w:rPr>
        <w:t>an</w:t>
      </w:r>
      <w:r w:rsidRPr="009645D6">
        <w:rPr>
          <w:rFonts w:ascii="Arial" w:hAnsi="Arial" w:cs="Arial"/>
          <w:spacing w:val="-3"/>
        </w:rPr>
        <w:t xml:space="preserve"> </w:t>
      </w:r>
      <w:r w:rsidRPr="009645D6">
        <w:rPr>
          <w:rFonts w:ascii="Arial" w:hAnsi="Arial" w:cs="Arial"/>
          <w:spacing w:val="-1"/>
        </w:rPr>
        <w:t>individually</w:t>
      </w:r>
      <w:r w:rsidRPr="009645D6">
        <w:rPr>
          <w:rFonts w:ascii="Arial" w:hAnsi="Arial" w:cs="Arial"/>
          <w:spacing w:val="-4"/>
        </w:rPr>
        <w:t xml:space="preserve"> </w:t>
      </w:r>
      <w:r w:rsidRPr="009645D6">
        <w:rPr>
          <w:rFonts w:ascii="Arial" w:hAnsi="Arial" w:cs="Arial"/>
        </w:rPr>
        <w:t>tailored</w:t>
      </w:r>
      <w:r w:rsidRPr="009645D6">
        <w:rPr>
          <w:rFonts w:ascii="Arial" w:hAnsi="Arial" w:cs="Arial"/>
          <w:spacing w:val="55"/>
        </w:rPr>
        <w:t xml:space="preserve"> </w:t>
      </w:r>
      <w:r w:rsidRPr="009645D6">
        <w:rPr>
          <w:rFonts w:ascii="Arial" w:hAnsi="Arial" w:cs="Arial"/>
          <w:spacing w:val="-1"/>
        </w:rPr>
        <w:t>instructional</w:t>
      </w:r>
      <w:r w:rsidRPr="009645D6">
        <w:rPr>
          <w:rFonts w:ascii="Arial" w:hAnsi="Arial" w:cs="Arial"/>
          <w:spacing w:val="-4"/>
        </w:rPr>
        <w:t xml:space="preserve"> </w:t>
      </w:r>
      <w:r w:rsidRPr="009645D6">
        <w:rPr>
          <w:rFonts w:ascii="Arial" w:hAnsi="Arial" w:cs="Arial"/>
          <w:spacing w:val="-1"/>
        </w:rPr>
        <w:t>program</w:t>
      </w:r>
      <w:r w:rsidRPr="009645D6">
        <w:rPr>
          <w:rFonts w:ascii="Arial" w:hAnsi="Arial" w:cs="Arial"/>
          <w:spacing w:val="-3"/>
        </w:rPr>
        <w:t xml:space="preserve"> </w:t>
      </w:r>
      <w:r w:rsidRPr="009645D6">
        <w:rPr>
          <w:rFonts w:ascii="Arial" w:hAnsi="Arial" w:cs="Arial"/>
        </w:rPr>
        <w:t>to</w:t>
      </w:r>
      <w:r w:rsidRPr="009645D6">
        <w:rPr>
          <w:rFonts w:ascii="Arial" w:hAnsi="Arial" w:cs="Arial"/>
          <w:spacing w:val="-4"/>
        </w:rPr>
        <w:t xml:space="preserve"> </w:t>
      </w:r>
      <w:r w:rsidRPr="009645D6">
        <w:rPr>
          <w:rFonts w:ascii="Arial" w:hAnsi="Arial" w:cs="Arial"/>
          <w:spacing w:val="-1"/>
        </w:rPr>
        <w:t>meet</w:t>
      </w:r>
      <w:r w:rsidRPr="009645D6">
        <w:rPr>
          <w:rFonts w:ascii="Arial" w:hAnsi="Arial" w:cs="Arial"/>
          <w:spacing w:val="-4"/>
        </w:rPr>
        <w:t xml:space="preserve"> </w:t>
      </w:r>
      <w:r w:rsidRPr="009645D6">
        <w:rPr>
          <w:rFonts w:ascii="Arial" w:hAnsi="Arial" w:cs="Arial"/>
          <w:spacing w:val="-1"/>
        </w:rPr>
        <w:t>student</w:t>
      </w:r>
      <w:r w:rsidRPr="009645D6">
        <w:rPr>
          <w:rFonts w:ascii="Arial" w:hAnsi="Arial" w:cs="Arial"/>
          <w:spacing w:val="-3"/>
        </w:rPr>
        <w:t xml:space="preserve"> </w:t>
      </w:r>
      <w:r w:rsidRPr="009645D6">
        <w:rPr>
          <w:rFonts w:ascii="Arial" w:hAnsi="Arial" w:cs="Arial"/>
          <w:spacing w:val="-1"/>
        </w:rPr>
        <w:t>needs.</w:t>
      </w:r>
      <w:r w:rsidRPr="009645D6">
        <w:rPr>
          <w:rFonts w:ascii="Arial" w:hAnsi="Arial" w:cs="Arial"/>
          <w:spacing w:val="-3"/>
        </w:rPr>
        <w:t xml:space="preserve"> </w:t>
      </w:r>
      <w:r w:rsidRPr="009645D6">
        <w:rPr>
          <w:rFonts w:ascii="Arial" w:hAnsi="Arial" w:cs="Arial"/>
          <w:spacing w:val="-1"/>
        </w:rPr>
        <w:t>Interventions</w:t>
      </w:r>
      <w:r w:rsidRPr="009645D6">
        <w:rPr>
          <w:rFonts w:ascii="Arial" w:hAnsi="Arial" w:cs="Arial"/>
          <w:spacing w:val="-5"/>
        </w:rPr>
        <w:t xml:space="preserve"> </w:t>
      </w:r>
      <w:r w:rsidRPr="009645D6">
        <w:rPr>
          <w:rFonts w:ascii="Arial" w:hAnsi="Arial" w:cs="Arial"/>
          <w:spacing w:val="-1"/>
        </w:rPr>
        <w:t>are</w:t>
      </w:r>
      <w:r w:rsidRPr="009645D6">
        <w:rPr>
          <w:rFonts w:ascii="Arial" w:hAnsi="Arial" w:cs="Arial"/>
          <w:spacing w:val="-5"/>
        </w:rPr>
        <w:t xml:space="preserve"> </w:t>
      </w:r>
      <w:r w:rsidRPr="009645D6">
        <w:rPr>
          <w:rFonts w:ascii="Arial" w:hAnsi="Arial" w:cs="Arial"/>
          <w:spacing w:val="-1"/>
        </w:rPr>
        <w:t>provided</w:t>
      </w:r>
      <w:r w:rsidRPr="009645D6">
        <w:rPr>
          <w:rFonts w:ascii="Arial" w:hAnsi="Arial" w:cs="Arial"/>
          <w:spacing w:val="-5"/>
        </w:rPr>
        <w:t xml:space="preserve"> </w:t>
      </w:r>
      <w:r w:rsidRPr="009645D6">
        <w:rPr>
          <w:rFonts w:ascii="Arial" w:hAnsi="Arial" w:cs="Arial"/>
        </w:rPr>
        <w:t>by</w:t>
      </w:r>
      <w:r w:rsidRPr="009645D6">
        <w:rPr>
          <w:rFonts w:ascii="Arial" w:hAnsi="Arial" w:cs="Arial"/>
          <w:spacing w:val="-5"/>
        </w:rPr>
        <w:t xml:space="preserve"> </w:t>
      </w:r>
      <w:r w:rsidRPr="009645D6">
        <w:rPr>
          <w:rFonts w:ascii="Arial" w:hAnsi="Arial" w:cs="Arial"/>
        </w:rPr>
        <w:t>th</w:t>
      </w:r>
      <w:r w:rsidR="005645AF">
        <w:rPr>
          <w:rFonts w:ascii="Arial" w:hAnsi="Arial" w:cs="Arial"/>
        </w:rPr>
        <w:t>e T</w:t>
      </w:r>
      <w:r w:rsidRPr="009645D6">
        <w:rPr>
          <w:rFonts w:ascii="Arial" w:hAnsi="Arial" w:cs="Arial"/>
        </w:rPr>
        <w:t>itle</w:t>
      </w:r>
      <w:r w:rsidRPr="009645D6">
        <w:rPr>
          <w:rFonts w:ascii="Arial" w:hAnsi="Arial" w:cs="Arial"/>
          <w:spacing w:val="-5"/>
        </w:rPr>
        <w:t xml:space="preserve"> </w:t>
      </w:r>
      <w:r w:rsidRPr="009645D6">
        <w:rPr>
          <w:rFonts w:ascii="Arial" w:hAnsi="Arial" w:cs="Arial"/>
        </w:rPr>
        <w:t>I</w:t>
      </w:r>
      <w:r w:rsidRPr="009645D6">
        <w:rPr>
          <w:rFonts w:ascii="Arial" w:hAnsi="Arial" w:cs="Arial"/>
          <w:spacing w:val="-3"/>
        </w:rPr>
        <w:t xml:space="preserve"> </w:t>
      </w:r>
      <w:r w:rsidRPr="009645D6">
        <w:rPr>
          <w:rFonts w:ascii="Arial" w:hAnsi="Arial" w:cs="Arial"/>
          <w:spacing w:val="-1"/>
        </w:rPr>
        <w:t>teacher</w:t>
      </w:r>
      <w:r w:rsidRPr="009645D6">
        <w:rPr>
          <w:rFonts w:ascii="Arial" w:hAnsi="Arial" w:cs="Arial"/>
          <w:spacing w:val="-2"/>
        </w:rPr>
        <w:t xml:space="preserve"> </w:t>
      </w:r>
      <w:r w:rsidRPr="009645D6">
        <w:rPr>
          <w:rFonts w:ascii="Arial" w:hAnsi="Arial" w:cs="Arial"/>
        </w:rPr>
        <w:t>in</w:t>
      </w:r>
      <w:r w:rsidRPr="009645D6">
        <w:rPr>
          <w:rFonts w:ascii="Arial" w:hAnsi="Arial" w:cs="Arial"/>
          <w:spacing w:val="-3"/>
        </w:rPr>
        <w:t xml:space="preserve"> </w:t>
      </w:r>
      <w:r w:rsidRPr="009645D6">
        <w:rPr>
          <w:rFonts w:ascii="Arial" w:hAnsi="Arial" w:cs="Arial"/>
        </w:rPr>
        <w:t>a</w:t>
      </w:r>
      <w:r w:rsidRPr="009645D6">
        <w:rPr>
          <w:rFonts w:ascii="Arial" w:hAnsi="Arial" w:cs="Arial"/>
          <w:spacing w:val="-5"/>
        </w:rPr>
        <w:t xml:space="preserve"> </w:t>
      </w:r>
      <w:r w:rsidRPr="009645D6">
        <w:rPr>
          <w:rFonts w:ascii="Arial" w:hAnsi="Arial" w:cs="Arial"/>
        </w:rPr>
        <w:t>1:1-2</w:t>
      </w:r>
      <w:r w:rsidRPr="009645D6">
        <w:rPr>
          <w:rFonts w:ascii="Arial" w:hAnsi="Arial" w:cs="Arial"/>
          <w:spacing w:val="-2"/>
        </w:rPr>
        <w:t xml:space="preserve"> </w:t>
      </w:r>
      <w:r w:rsidRPr="009645D6">
        <w:rPr>
          <w:rFonts w:ascii="Arial" w:hAnsi="Arial" w:cs="Arial"/>
          <w:spacing w:val="-1"/>
        </w:rPr>
        <w:t>setting</w:t>
      </w:r>
      <w:r w:rsidRPr="009645D6">
        <w:rPr>
          <w:rFonts w:ascii="Arial" w:hAnsi="Arial" w:cs="Arial"/>
          <w:spacing w:val="-4"/>
        </w:rPr>
        <w:t xml:space="preserve"> </w:t>
      </w:r>
      <w:r w:rsidRPr="009645D6">
        <w:rPr>
          <w:rFonts w:ascii="Arial" w:hAnsi="Arial" w:cs="Arial"/>
          <w:spacing w:val="-1"/>
        </w:rPr>
        <w:t>for</w:t>
      </w:r>
      <w:r w:rsidRPr="009645D6">
        <w:rPr>
          <w:rFonts w:ascii="Arial" w:hAnsi="Arial" w:cs="Arial"/>
          <w:spacing w:val="-2"/>
        </w:rPr>
        <w:t xml:space="preserve"> </w:t>
      </w:r>
      <w:r w:rsidRPr="009645D6">
        <w:rPr>
          <w:rFonts w:ascii="Arial" w:hAnsi="Arial" w:cs="Arial"/>
        </w:rPr>
        <w:t>20</w:t>
      </w:r>
      <w:r w:rsidRPr="009645D6">
        <w:rPr>
          <w:rFonts w:ascii="Arial" w:hAnsi="Arial" w:cs="Arial"/>
          <w:spacing w:val="-5"/>
        </w:rPr>
        <w:t xml:space="preserve"> </w:t>
      </w:r>
      <w:r w:rsidRPr="009645D6">
        <w:rPr>
          <w:rFonts w:ascii="Arial" w:hAnsi="Arial" w:cs="Arial"/>
          <w:spacing w:val="-1"/>
        </w:rPr>
        <w:t>minutes,</w:t>
      </w:r>
      <w:r w:rsidRPr="009645D6">
        <w:rPr>
          <w:rFonts w:ascii="Arial" w:hAnsi="Arial" w:cs="Arial"/>
          <w:spacing w:val="-3"/>
        </w:rPr>
        <w:t xml:space="preserve"> </w:t>
      </w:r>
      <w:r w:rsidRPr="009645D6">
        <w:rPr>
          <w:rFonts w:ascii="Arial" w:hAnsi="Arial" w:cs="Arial"/>
        </w:rPr>
        <w:t>4</w:t>
      </w:r>
      <w:r w:rsidRPr="009645D6">
        <w:rPr>
          <w:rFonts w:ascii="Arial" w:hAnsi="Arial" w:cs="Arial"/>
          <w:spacing w:val="-4"/>
        </w:rPr>
        <w:t xml:space="preserve"> </w:t>
      </w:r>
      <w:r w:rsidRPr="009645D6">
        <w:rPr>
          <w:rFonts w:ascii="Arial" w:hAnsi="Arial" w:cs="Arial"/>
          <w:spacing w:val="-1"/>
        </w:rPr>
        <w:t>times</w:t>
      </w:r>
      <w:r w:rsidRPr="009645D6">
        <w:rPr>
          <w:rFonts w:ascii="Arial" w:hAnsi="Arial" w:cs="Arial"/>
          <w:spacing w:val="-2"/>
        </w:rPr>
        <w:t xml:space="preserve"> </w:t>
      </w:r>
      <w:r w:rsidRPr="009645D6">
        <w:rPr>
          <w:rFonts w:ascii="Arial" w:hAnsi="Arial" w:cs="Arial"/>
        </w:rPr>
        <w:t>a</w:t>
      </w:r>
      <w:r w:rsidRPr="009645D6">
        <w:rPr>
          <w:rFonts w:ascii="Arial" w:hAnsi="Arial" w:cs="Arial"/>
          <w:spacing w:val="-4"/>
        </w:rPr>
        <w:t xml:space="preserve"> </w:t>
      </w:r>
      <w:r w:rsidRPr="009645D6">
        <w:rPr>
          <w:rFonts w:ascii="Arial" w:hAnsi="Arial" w:cs="Arial"/>
          <w:spacing w:val="-1"/>
        </w:rPr>
        <w:t>week.</w:t>
      </w:r>
      <w:r w:rsidRPr="009645D6">
        <w:rPr>
          <w:rFonts w:ascii="Arial" w:hAnsi="Arial" w:cs="Arial"/>
          <w:spacing w:val="-3"/>
        </w:rPr>
        <w:t xml:space="preserve"> </w:t>
      </w:r>
      <w:r w:rsidRPr="009645D6">
        <w:rPr>
          <w:rFonts w:ascii="Arial" w:hAnsi="Arial" w:cs="Arial"/>
        </w:rPr>
        <w:t>This</w:t>
      </w:r>
      <w:r w:rsidRPr="009645D6">
        <w:rPr>
          <w:rFonts w:ascii="Arial" w:hAnsi="Arial" w:cs="Arial"/>
          <w:spacing w:val="-2"/>
        </w:rPr>
        <w:t xml:space="preserve"> </w:t>
      </w:r>
      <w:r w:rsidRPr="009645D6">
        <w:rPr>
          <w:rFonts w:ascii="Arial" w:hAnsi="Arial" w:cs="Arial"/>
          <w:spacing w:val="-1"/>
        </w:rPr>
        <w:t>intervention</w:t>
      </w:r>
      <w:r w:rsidRPr="009645D6">
        <w:rPr>
          <w:rFonts w:ascii="Arial" w:hAnsi="Arial" w:cs="Arial"/>
          <w:spacing w:val="-2"/>
        </w:rPr>
        <w:t xml:space="preserve"> </w:t>
      </w:r>
      <w:r w:rsidRPr="009645D6">
        <w:rPr>
          <w:rFonts w:ascii="Arial" w:hAnsi="Arial" w:cs="Arial"/>
          <w:spacing w:val="-1"/>
        </w:rPr>
        <w:t>is</w:t>
      </w:r>
      <w:r w:rsidRPr="009645D6">
        <w:rPr>
          <w:rFonts w:ascii="Arial" w:hAnsi="Arial" w:cs="Arial"/>
          <w:spacing w:val="47"/>
        </w:rPr>
        <w:t xml:space="preserve"> </w:t>
      </w:r>
      <w:r w:rsidRPr="009645D6">
        <w:rPr>
          <w:rFonts w:ascii="Arial" w:hAnsi="Arial" w:cs="Arial"/>
          <w:spacing w:val="-1"/>
        </w:rPr>
        <w:t>in</w:t>
      </w:r>
      <w:r w:rsidRPr="009645D6">
        <w:rPr>
          <w:rFonts w:ascii="Arial" w:hAnsi="Arial" w:cs="Arial"/>
          <w:spacing w:val="-2"/>
        </w:rPr>
        <w:t xml:space="preserve"> </w:t>
      </w:r>
      <w:r w:rsidRPr="009645D6">
        <w:rPr>
          <w:rFonts w:ascii="Arial" w:hAnsi="Arial" w:cs="Arial"/>
          <w:spacing w:val="-1"/>
        </w:rPr>
        <w:t>addition</w:t>
      </w:r>
      <w:r w:rsidRPr="009645D6">
        <w:rPr>
          <w:rFonts w:ascii="Arial" w:hAnsi="Arial" w:cs="Arial"/>
          <w:spacing w:val="-2"/>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Tier</w:t>
      </w:r>
      <w:r w:rsidRPr="009645D6">
        <w:rPr>
          <w:rFonts w:ascii="Arial" w:hAnsi="Arial" w:cs="Arial"/>
          <w:spacing w:val="-2"/>
        </w:rPr>
        <w:t xml:space="preserve"> </w:t>
      </w:r>
      <w:r w:rsidRPr="009645D6">
        <w:rPr>
          <w:rFonts w:ascii="Arial" w:hAnsi="Arial" w:cs="Arial"/>
        </w:rPr>
        <w:t>II</w:t>
      </w:r>
      <w:r w:rsidRPr="009645D6">
        <w:rPr>
          <w:rFonts w:ascii="Arial" w:hAnsi="Arial" w:cs="Arial"/>
          <w:spacing w:val="-2"/>
        </w:rPr>
        <w:t xml:space="preserve"> </w:t>
      </w:r>
      <w:r w:rsidRPr="009645D6">
        <w:rPr>
          <w:rFonts w:ascii="Arial" w:hAnsi="Arial" w:cs="Arial"/>
          <w:spacing w:val="-1"/>
        </w:rPr>
        <w:t>supports</w:t>
      </w:r>
      <w:r w:rsidRPr="009645D6">
        <w:rPr>
          <w:rFonts w:ascii="Arial" w:hAnsi="Arial" w:cs="Arial"/>
          <w:spacing w:val="-3"/>
        </w:rPr>
        <w:t xml:space="preserve"> </w:t>
      </w:r>
      <w:r w:rsidRPr="009645D6">
        <w:rPr>
          <w:rFonts w:ascii="Arial" w:hAnsi="Arial" w:cs="Arial"/>
          <w:spacing w:val="-1"/>
        </w:rPr>
        <w:t>in</w:t>
      </w:r>
      <w:r w:rsidRPr="009645D6">
        <w:rPr>
          <w:rFonts w:ascii="Arial" w:hAnsi="Arial" w:cs="Arial"/>
          <w:spacing w:val="-2"/>
        </w:rPr>
        <w:t xml:space="preserve"> </w:t>
      </w:r>
      <w:r w:rsidRPr="009645D6">
        <w:rPr>
          <w:rFonts w:ascii="Arial" w:hAnsi="Arial" w:cs="Arial"/>
        </w:rPr>
        <w:t>a</w:t>
      </w:r>
      <w:r w:rsidRPr="009645D6">
        <w:rPr>
          <w:rFonts w:ascii="Arial" w:hAnsi="Arial" w:cs="Arial"/>
          <w:spacing w:val="-4"/>
        </w:rPr>
        <w:t xml:space="preserve"> </w:t>
      </w:r>
      <w:r w:rsidRPr="009645D6">
        <w:rPr>
          <w:rFonts w:ascii="Arial" w:hAnsi="Arial" w:cs="Arial"/>
          <w:spacing w:val="-1"/>
        </w:rPr>
        <w:t>small</w:t>
      </w:r>
      <w:r w:rsidRPr="009645D6">
        <w:rPr>
          <w:rFonts w:ascii="Arial" w:hAnsi="Arial" w:cs="Arial"/>
          <w:spacing w:val="-2"/>
        </w:rPr>
        <w:t xml:space="preserve"> </w:t>
      </w:r>
      <w:r w:rsidRPr="009645D6">
        <w:rPr>
          <w:rFonts w:ascii="Arial" w:hAnsi="Arial" w:cs="Arial"/>
          <w:spacing w:val="-1"/>
        </w:rPr>
        <w:t>group</w:t>
      </w:r>
      <w:r w:rsidRPr="009645D6">
        <w:rPr>
          <w:rFonts w:ascii="Arial" w:hAnsi="Arial" w:cs="Arial"/>
          <w:spacing w:val="-3"/>
        </w:rPr>
        <w:t xml:space="preserve"> </w:t>
      </w:r>
      <w:r w:rsidRPr="009645D6">
        <w:rPr>
          <w:rFonts w:ascii="Arial" w:hAnsi="Arial" w:cs="Arial"/>
          <w:spacing w:val="-1"/>
        </w:rPr>
        <w:t>setting</w:t>
      </w:r>
      <w:r w:rsidRPr="009645D6">
        <w:rPr>
          <w:rFonts w:ascii="Arial" w:hAnsi="Arial" w:cs="Arial"/>
          <w:spacing w:val="-2"/>
        </w:rPr>
        <w:t xml:space="preserve"> </w:t>
      </w:r>
      <w:r w:rsidRPr="009645D6">
        <w:rPr>
          <w:rFonts w:ascii="Arial" w:hAnsi="Arial" w:cs="Arial"/>
          <w:spacing w:val="-1"/>
        </w:rPr>
        <w:t>and</w:t>
      </w:r>
      <w:r w:rsidRPr="009645D6">
        <w:rPr>
          <w:rFonts w:ascii="Arial" w:hAnsi="Arial" w:cs="Arial"/>
          <w:spacing w:val="-4"/>
        </w:rPr>
        <w:t xml:space="preserve"> </w:t>
      </w:r>
      <w:r w:rsidRPr="009645D6">
        <w:rPr>
          <w:rFonts w:ascii="Arial" w:hAnsi="Arial" w:cs="Arial"/>
        </w:rPr>
        <w:t>Tier</w:t>
      </w:r>
      <w:r w:rsidRPr="009645D6">
        <w:rPr>
          <w:rFonts w:ascii="Arial" w:hAnsi="Arial" w:cs="Arial"/>
          <w:spacing w:val="-3"/>
        </w:rPr>
        <w:t xml:space="preserve"> </w:t>
      </w:r>
      <w:r w:rsidRPr="009645D6">
        <w:rPr>
          <w:rFonts w:ascii="Arial" w:hAnsi="Arial" w:cs="Arial"/>
        </w:rPr>
        <w:t>I</w:t>
      </w:r>
      <w:r w:rsidRPr="009645D6">
        <w:rPr>
          <w:rFonts w:ascii="Arial" w:hAnsi="Arial" w:cs="Arial"/>
          <w:spacing w:val="-2"/>
        </w:rPr>
        <w:t xml:space="preserve"> </w:t>
      </w:r>
      <w:r w:rsidRPr="009645D6">
        <w:rPr>
          <w:rFonts w:ascii="Arial" w:hAnsi="Arial" w:cs="Arial"/>
          <w:spacing w:val="-1"/>
        </w:rPr>
        <w:t>supports</w:t>
      </w:r>
      <w:r w:rsidRPr="009645D6">
        <w:rPr>
          <w:rFonts w:ascii="Arial" w:hAnsi="Arial" w:cs="Arial"/>
          <w:spacing w:val="-3"/>
        </w:rPr>
        <w:t xml:space="preserve"> </w:t>
      </w:r>
      <w:r w:rsidRPr="009645D6">
        <w:rPr>
          <w:rFonts w:ascii="Arial" w:hAnsi="Arial" w:cs="Arial"/>
          <w:spacing w:val="-1"/>
        </w:rPr>
        <w:t>provided</w:t>
      </w:r>
      <w:r w:rsidRPr="009645D6">
        <w:rPr>
          <w:rFonts w:ascii="Arial" w:hAnsi="Arial" w:cs="Arial"/>
          <w:spacing w:val="60"/>
        </w:rPr>
        <w:t xml:space="preserve"> </w:t>
      </w:r>
      <w:r w:rsidRPr="009645D6">
        <w:rPr>
          <w:rFonts w:ascii="Arial" w:hAnsi="Arial" w:cs="Arial"/>
          <w:spacing w:val="-1"/>
        </w:rPr>
        <w:t>by</w:t>
      </w:r>
      <w:r w:rsidRPr="009645D6">
        <w:rPr>
          <w:rFonts w:ascii="Arial" w:hAnsi="Arial" w:cs="Arial"/>
          <w:spacing w:val="-3"/>
        </w:rPr>
        <w:t xml:space="preserve"> </w:t>
      </w:r>
      <w:r w:rsidRPr="009645D6">
        <w:rPr>
          <w:rFonts w:ascii="Arial" w:hAnsi="Arial" w:cs="Arial"/>
        </w:rPr>
        <w:t>the</w:t>
      </w:r>
      <w:r w:rsidRPr="009645D6">
        <w:rPr>
          <w:rFonts w:ascii="Arial" w:hAnsi="Arial" w:cs="Arial"/>
          <w:spacing w:val="-4"/>
        </w:rPr>
        <w:t xml:space="preserve"> </w:t>
      </w:r>
      <w:r w:rsidRPr="009645D6">
        <w:rPr>
          <w:rFonts w:ascii="Arial" w:hAnsi="Arial" w:cs="Arial"/>
          <w:spacing w:val="-1"/>
        </w:rPr>
        <w:t>classroom</w:t>
      </w:r>
      <w:r w:rsidRPr="009645D6">
        <w:rPr>
          <w:rFonts w:ascii="Arial" w:hAnsi="Arial" w:cs="Arial"/>
          <w:spacing w:val="-3"/>
        </w:rPr>
        <w:t xml:space="preserve"> </w:t>
      </w:r>
      <w:r w:rsidRPr="009645D6">
        <w:rPr>
          <w:rFonts w:ascii="Arial" w:hAnsi="Arial" w:cs="Arial"/>
          <w:spacing w:val="-1"/>
        </w:rPr>
        <w:t>teacher.</w:t>
      </w:r>
      <w:r w:rsidRPr="009645D6">
        <w:rPr>
          <w:rFonts w:ascii="Arial" w:hAnsi="Arial" w:cs="Arial"/>
          <w:spacing w:val="-3"/>
        </w:rPr>
        <w:t xml:space="preserve"> </w:t>
      </w:r>
      <w:r w:rsidRPr="009645D6">
        <w:rPr>
          <w:rFonts w:ascii="Arial" w:hAnsi="Arial" w:cs="Arial"/>
          <w:spacing w:val="-1"/>
        </w:rPr>
        <w:t>Progress</w:t>
      </w:r>
      <w:r w:rsidRPr="009645D6">
        <w:rPr>
          <w:rFonts w:ascii="Arial" w:hAnsi="Arial" w:cs="Arial"/>
          <w:spacing w:val="-3"/>
        </w:rPr>
        <w:t xml:space="preserve"> </w:t>
      </w:r>
      <w:r w:rsidRPr="009645D6">
        <w:rPr>
          <w:rFonts w:ascii="Arial" w:hAnsi="Arial" w:cs="Arial"/>
        </w:rPr>
        <w:t>is</w:t>
      </w:r>
      <w:r w:rsidRPr="009645D6">
        <w:rPr>
          <w:rFonts w:ascii="Arial" w:hAnsi="Arial" w:cs="Arial"/>
          <w:spacing w:val="-3"/>
        </w:rPr>
        <w:t xml:space="preserve"> </w:t>
      </w:r>
      <w:r w:rsidRPr="009645D6">
        <w:rPr>
          <w:rFonts w:ascii="Arial" w:hAnsi="Arial" w:cs="Arial"/>
          <w:spacing w:val="-1"/>
        </w:rPr>
        <w:t>monitored</w:t>
      </w:r>
      <w:r w:rsidRPr="009645D6">
        <w:rPr>
          <w:rFonts w:ascii="Arial" w:hAnsi="Arial" w:cs="Arial"/>
          <w:spacing w:val="-4"/>
        </w:rPr>
        <w:t xml:space="preserve"> </w:t>
      </w:r>
      <w:r w:rsidRPr="009645D6">
        <w:rPr>
          <w:rFonts w:ascii="Arial" w:hAnsi="Arial" w:cs="Arial"/>
          <w:spacing w:val="-1"/>
        </w:rPr>
        <w:t>weekly</w:t>
      </w:r>
      <w:r w:rsidRPr="009645D6">
        <w:rPr>
          <w:rFonts w:ascii="Arial" w:hAnsi="Arial" w:cs="Arial"/>
          <w:spacing w:val="-3"/>
        </w:rPr>
        <w:t xml:space="preserve"> </w:t>
      </w:r>
      <w:r w:rsidRPr="009645D6">
        <w:rPr>
          <w:rFonts w:ascii="Arial" w:hAnsi="Arial" w:cs="Arial"/>
          <w:spacing w:val="-1"/>
        </w:rPr>
        <w:t>by</w:t>
      </w:r>
      <w:r w:rsidRPr="009645D6">
        <w:rPr>
          <w:rFonts w:ascii="Arial" w:hAnsi="Arial" w:cs="Arial"/>
          <w:spacing w:val="-3"/>
        </w:rPr>
        <w:t xml:space="preserve"> </w:t>
      </w:r>
      <w:r w:rsidRPr="009645D6">
        <w:rPr>
          <w:rFonts w:ascii="Arial" w:hAnsi="Arial" w:cs="Arial"/>
        </w:rPr>
        <w:t>the</w:t>
      </w:r>
      <w:r w:rsidRPr="009645D6">
        <w:rPr>
          <w:rFonts w:ascii="Arial" w:hAnsi="Arial" w:cs="Arial"/>
          <w:spacing w:val="-4"/>
        </w:rPr>
        <w:t xml:space="preserve"> </w:t>
      </w:r>
      <w:r w:rsidRPr="009645D6">
        <w:rPr>
          <w:rFonts w:ascii="Arial" w:hAnsi="Arial" w:cs="Arial"/>
        </w:rPr>
        <w:t>Title</w:t>
      </w:r>
      <w:r w:rsidRPr="009645D6">
        <w:rPr>
          <w:rFonts w:ascii="Arial" w:hAnsi="Arial" w:cs="Arial"/>
          <w:spacing w:val="-4"/>
        </w:rPr>
        <w:t xml:space="preserve"> </w:t>
      </w:r>
      <w:r w:rsidRPr="009645D6">
        <w:rPr>
          <w:rFonts w:ascii="Arial" w:hAnsi="Arial" w:cs="Arial"/>
        </w:rPr>
        <w:t>I</w:t>
      </w:r>
      <w:r w:rsidRPr="009645D6">
        <w:rPr>
          <w:rFonts w:ascii="Arial" w:hAnsi="Arial" w:cs="Arial"/>
          <w:spacing w:val="-2"/>
        </w:rPr>
        <w:t xml:space="preserve"> </w:t>
      </w:r>
      <w:r w:rsidRPr="009645D6">
        <w:rPr>
          <w:rFonts w:ascii="Arial" w:hAnsi="Arial" w:cs="Arial"/>
          <w:spacing w:val="-1"/>
        </w:rPr>
        <w:t>teacher.</w:t>
      </w:r>
    </w:p>
    <w:p w14:paraId="12CC8432" w14:textId="77777777" w:rsidR="003A2AEC" w:rsidRPr="00A610CA" w:rsidRDefault="003A2AEC" w:rsidP="003A2AEC">
      <w:pPr>
        <w:pStyle w:val="NormalWeb"/>
        <w:shd w:val="clear" w:color="auto" w:fill="FFFFFF"/>
        <w:rPr>
          <w:rFonts w:ascii="Arial" w:hAnsi="Arial" w:cs="Arial"/>
          <w:sz w:val="28"/>
          <w:szCs w:val="28"/>
        </w:rPr>
      </w:pPr>
      <w:r w:rsidRPr="00A610CA">
        <w:rPr>
          <w:rFonts w:ascii="Arial" w:hAnsi="Arial" w:cs="Arial"/>
          <w:b/>
          <w:bCs/>
          <w:sz w:val="28"/>
          <w:szCs w:val="28"/>
        </w:rPr>
        <w:t xml:space="preserve">Professional Development </w:t>
      </w:r>
    </w:p>
    <w:p w14:paraId="4AF83D2B" w14:textId="77777777" w:rsidR="00177277" w:rsidRPr="009645D6" w:rsidRDefault="00177277" w:rsidP="00177277">
      <w:pPr>
        <w:pStyle w:val="BodyText"/>
        <w:spacing w:before="58"/>
        <w:ind w:left="0" w:right="594"/>
        <w:rPr>
          <w:rFonts w:ascii="Arial" w:hAnsi="Arial" w:cs="Arial"/>
        </w:rPr>
      </w:pPr>
      <w:r w:rsidRPr="009645D6">
        <w:rPr>
          <w:rFonts w:ascii="Arial" w:hAnsi="Arial" w:cs="Arial"/>
        </w:rPr>
        <w:t>As</w:t>
      </w:r>
      <w:r w:rsidRPr="009645D6">
        <w:rPr>
          <w:rFonts w:ascii="Arial" w:hAnsi="Arial" w:cs="Arial"/>
          <w:spacing w:val="-3"/>
        </w:rPr>
        <w:t xml:space="preserve"> </w:t>
      </w:r>
      <w:r w:rsidRPr="009645D6">
        <w:rPr>
          <w:rFonts w:ascii="Arial" w:hAnsi="Arial" w:cs="Arial"/>
          <w:spacing w:val="-1"/>
        </w:rPr>
        <w:t>teachers</w:t>
      </w:r>
      <w:r w:rsidRPr="009645D6">
        <w:rPr>
          <w:rFonts w:ascii="Arial" w:hAnsi="Arial" w:cs="Arial"/>
          <w:spacing w:val="-4"/>
        </w:rPr>
        <w:t xml:space="preserve"> </w:t>
      </w:r>
      <w:r w:rsidRPr="009645D6">
        <w:rPr>
          <w:rFonts w:ascii="Arial" w:hAnsi="Arial" w:cs="Arial"/>
          <w:spacing w:val="-1"/>
        </w:rPr>
        <w:t>and</w:t>
      </w:r>
      <w:r w:rsidRPr="009645D6">
        <w:rPr>
          <w:rFonts w:ascii="Arial" w:hAnsi="Arial" w:cs="Arial"/>
          <w:spacing w:val="-3"/>
        </w:rPr>
        <w:t xml:space="preserve"> </w:t>
      </w:r>
      <w:r w:rsidRPr="009645D6">
        <w:rPr>
          <w:rFonts w:ascii="Arial" w:hAnsi="Arial" w:cs="Arial"/>
          <w:spacing w:val="-1"/>
        </w:rPr>
        <w:t>instructional staff continue</w:t>
      </w:r>
      <w:r w:rsidRPr="009645D6">
        <w:rPr>
          <w:rFonts w:ascii="Arial" w:hAnsi="Arial" w:cs="Arial"/>
          <w:spacing w:val="-4"/>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learn</w:t>
      </w:r>
      <w:r w:rsidRPr="009645D6">
        <w:rPr>
          <w:rFonts w:ascii="Arial" w:hAnsi="Arial" w:cs="Arial"/>
          <w:spacing w:val="-3"/>
        </w:rPr>
        <w:t xml:space="preserve"> </w:t>
      </w:r>
      <w:r w:rsidRPr="009645D6">
        <w:rPr>
          <w:rFonts w:ascii="Arial" w:hAnsi="Arial" w:cs="Arial"/>
          <w:spacing w:val="-1"/>
        </w:rPr>
        <w:t>about best</w:t>
      </w:r>
      <w:r w:rsidRPr="009645D6">
        <w:rPr>
          <w:rFonts w:ascii="Arial" w:hAnsi="Arial" w:cs="Arial"/>
          <w:spacing w:val="-3"/>
        </w:rPr>
        <w:t xml:space="preserve"> </w:t>
      </w:r>
      <w:r w:rsidRPr="009645D6">
        <w:rPr>
          <w:rFonts w:ascii="Arial" w:hAnsi="Arial" w:cs="Arial"/>
          <w:spacing w:val="-1"/>
        </w:rPr>
        <w:t>practices</w:t>
      </w:r>
      <w:r w:rsidRPr="009645D6">
        <w:rPr>
          <w:rFonts w:ascii="Arial" w:hAnsi="Arial" w:cs="Arial"/>
          <w:spacing w:val="1"/>
        </w:rPr>
        <w:t xml:space="preserve"> </w:t>
      </w:r>
      <w:r w:rsidRPr="009645D6">
        <w:rPr>
          <w:rFonts w:ascii="Arial" w:hAnsi="Arial" w:cs="Arial"/>
          <w:spacing w:val="-1"/>
        </w:rPr>
        <w:t>in</w:t>
      </w:r>
      <w:r w:rsidRPr="009645D6">
        <w:rPr>
          <w:rFonts w:ascii="Arial" w:hAnsi="Arial" w:cs="Arial"/>
          <w:spacing w:val="-2"/>
        </w:rPr>
        <w:t xml:space="preserve"> </w:t>
      </w:r>
      <w:r w:rsidRPr="009645D6">
        <w:rPr>
          <w:rFonts w:ascii="Arial" w:hAnsi="Arial" w:cs="Arial"/>
          <w:spacing w:val="-1"/>
        </w:rPr>
        <w:t>literacy</w:t>
      </w:r>
      <w:r w:rsidRPr="009645D6">
        <w:rPr>
          <w:rFonts w:ascii="Arial" w:hAnsi="Arial" w:cs="Arial"/>
          <w:spacing w:val="71"/>
        </w:rPr>
        <w:t xml:space="preserve"> </w:t>
      </w:r>
      <w:r w:rsidRPr="009645D6">
        <w:rPr>
          <w:rFonts w:ascii="Arial" w:hAnsi="Arial" w:cs="Arial"/>
          <w:spacing w:val="-1"/>
        </w:rPr>
        <w:t>instruction</w:t>
      </w:r>
      <w:r w:rsidRPr="009645D6">
        <w:rPr>
          <w:rFonts w:ascii="Arial" w:hAnsi="Arial" w:cs="Arial"/>
          <w:spacing w:val="-4"/>
        </w:rPr>
        <w:t xml:space="preserve"> </w:t>
      </w:r>
      <w:r w:rsidRPr="009645D6">
        <w:rPr>
          <w:rFonts w:ascii="Arial" w:hAnsi="Arial" w:cs="Arial"/>
          <w:spacing w:val="-1"/>
        </w:rPr>
        <w:t>and</w:t>
      </w:r>
      <w:r w:rsidRPr="009645D6">
        <w:rPr>
          <w:rFonts w:ascii="Arial" w:hAnsi="Arial" w:cs="Arial"/>
          <w:spacing w:val="-5"/>
        </w:rPr>
        <w:t xml:space="preserve"> </w:t>
      </w: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literate</w:t>
      </w:r>
      <w:r w:rsidRPr="009645D6">
        <w:rPr>
          <w:rFonts w:ascii="Arial" w:hAnsi="Arial" w:cs="Arial"/>
          <w:spacing w:val="-6"/>
        </w:rPr>
        <w:t xml:space="preserve"> </w:t>
      </w:r>
      <w:r w:rsidRPr="009645D6">
        <w:rPr>
          <w:rFonts w:ascii="Arial" w:hAnsi="Arial" w:cs="Arial"/>
        </w:rPr>
        <w:t>21st</w:t>
      </w:r>
      <w:r w:rsidRPr="009645D6">
        <w:rPr>
          <w:rFonts w:ascii="Arial" w:hAnsi="Arial" w:cs="Arial"/>
          <w:spacing w:val="-3"/>
        </w:rPr>
        <w:t xml:space="preserve"> </w:t>
      </w:r>
      <w:r w:rsidRPr="009645D6">
        <w:rPr>
          <w:rFonts w:ascii="Arial" w:hAnsi="Arial" w:cs="Arial"/>
          <w:spacing w:val="-1"/>
        </w:rPr>
        <w:t>Century</w:t>
      </w:r>
      <w:r w:rsidRPr="009645D6">
        <w:rPr>
          <w:rFonts w:ascii="Arial" w:hAnsi="Arial" w:cs="Arial"/>
          <w:spacing w:val="-5"/>
        </w:rPr>
        <w:t xml:space="preserve"> </w:t>
      </w:r>
      <w:r w:rsidRPr="009645D6">
        <w:rPr>
          <w:rFonts w:ascii="Arial" w:hAnsi="Arial" w:cs="Arial"/>
          <w:spacing w:val="-1"/>
        </w:rPr>
        <w:t>learner,</w:t>
      </w:r>
      <w:r w:rsidRPr="009645D6">
        <w:rPr>
          <w:rFonts w:ascii="Arial" w:hAnsi="Arial" w:cs="Arial"/>
          <w:spacing w:val="-3"/>
        </w:rPr>
        <w:t xml:space="preserve"> </w:t>
      </w:r>
      <w:r w:rsidRPr="009645D6">
        <w:rPr>
          <w:rFonts w:ascii="Arial" w:hAnsi="Arial" w:cs="Arial"/>
          <w:spacing w:val="-1"/>
        </w:rPr>
        <w:t>we</w:t>
      </w:r>
      <w:r w:rsidRPr="009645D6">
        <w:rPr>
          <w:rFonts w:ascii="Arial" w:hAnsi="Arial" w:cs="Arial"/>
          <w:spacing w:val="-4"/>
        </w:rPr>
        <w:t xml:space="preserve"> </w:t>
      </w:r>
      <w:r w:rsidRPr="009645D6">
        <w:rPr>
          <w:rFonts w:ascii="Arial" w:hAnsi="Arial" w:cs="Arial"/>
          <w:spacing w:val="-1"/>
        </w:rPr>
        <w:t>need</w:t>
      </w:r>
      <w:r w:rsidRPr="009645D6">
        <w:rPr>
          <w:rFonts w:ascii="Arial" w:hAnsi="Arial" w:cs="Arial"/>
          <w:spacing w:val="-5"/>
        </w:rPr>
        <w:t xml:space="preserve"> </w:t>
      </w:r>
      <w:r w:rsidRPr="009645D6">
        <w:rPr>
          <w:rFonts w:ascii="Arial" w:hAnsi="Arial" w:cs="Arial"/>
        </w:rPr>
        <w:t>to</w:t>
      </w:r>
      <w:r w:rsidRPr="009645D6">
        <w:rPr>
          <w:rFonts w:ascii="Arial" w:hAnsi="Arial" w:cs="Arial"/>
          <w:spacing w:val="-3"/>
        </w:rPr>
        <w:t xml:space="preserve"> </w:t>
      </w:r>
      <w:r w:rsidRPr="009645D6">
        <w:rPr>
          <w:rFonts w:ascii="Arial" w:hAnsi="Arial" w:cs="Arial"/>
          <w:spacing w:val="-1"/>
        </w:rPr>
        <w:t>provide</w:t>
      </w:r>
      <w:r w:rsidRPr="009645D6">
        <w:rPr>
          <w:rFonts w:ascii="Arial" w:hAnsi="Arial" w:cs="Arial"/>
          <w:spacing w:val="-3"/>
        </w:rPr>
        <w:t xml:space="preserve"> </w:t>
      </w:r>
      <w:r w:rsidRPr="009645D6">
        <w:rPr>
          <w:rFonts w:ascii="Arial" w:hAnsi="Arial" w:cs="Arial"/>
          <w:spacing w:val="-1"/>
        </w:rPr>
        <w:t>comprehensive</w:t>
      </w:r>
      <w:r w:rsidRPr="009645D6">
        <w:rPr>
          <w:rFonts w:ascii="Arial" w:hAnsi="Arial" w:cs="Arial"/>
          <w:spacing w:val="71"/>
          <w:w w:val="99"/>
        </w:rPr>
        <w:t xml:space="preserve"> </w:t>
      </w:r>
      <w:r w:rsidRPr="009645D6">
        <w:rPr>
          <w:rFonts w:ascii="Arial" w:hAnsi="Arial" w:cs="Arial"/>
          <w:spacing w:val="-1"/>
        </w:rPr>
        <w:t>professional</w:t>
      </w:r>
      <w:r w:rsidRPr="009645D6">
        <w:rPr>
          <w:rFonts w:ascii="Arial" w:hAnsi="Arial" w:cs="Arial"/>
          <w:spacing w:val="-2"/>
        </w:rPr>
        <w:t xml:space="preserve"> </w:t>
      </w:r>
      <w:r w:rsidRPr="009645D6">
        <w:rPr>
          <w:rFonts w:ascii="Arial" w:hAnsi="Arial" w:cs="Arial"/>
          <w:spacing w:val="-1"/>
        </w:rPr>
        <w:t>development and</w:t>
      </w:r>
      <w:r w:rsidRPr="009645D6">
        <w:rPr>
          <w:rFonts w:ascii="Arial" w:hAnsi="Arial" w:cs="Arial"/>
          <w:spacing w:val="-4"/>
        </w:rPr>
        <w:t xml:space="preserve"> </w:t>
      </w:r>
      <w:r w:rsidRPr="009645D6">
        <w:rPr>
          <w:rFonts w:ascii="Arial" w:hAnsi="Arial" w:cs="Arial"/>
        </w:rPr>
        <w:t>the</w:t>
      </w:r>
      <w:r w:rsidRPr="009645D6">
        <w:rPr>
          <w:rFonts w:ascii="Arial" w:hAnsi="Arial" w:cs="Arial"/>
          <w:spacing w:val="-3"/>
        </w:rPr>
        <w:t xml:space="preserve"> </w:t>
      </w:r>
      <w:r w:rsidRPr="009645D6">
        <w:rPr>
          <w:rFonts w:ascii="Arial" w:hAnsi="Arial" w:cs="Arial"/>
          <w:spacing w:val="-1"/>
        </w:rPr>
        <w:t>necessary</w:t>
      </w:r>
      <w:r w:rsidRPr="009645D6">
        <w:rPr>
          <w:rFonts w:ascii="Arial" w:hAnsi="Arial" w:cs="Arial"/>
          <w:spacing w:val="-3"/>
        </w:rPr>
        <w:t xml:space="preserve"> </w:t>
      </w:r>
      <w:r w:rsidRPr="009645D6">
        <w:rPr>
          <w:rFonts w:ascii="Arial" w:hAnsi="Arial" w:cs="Arial"/>
          <w:spacing w:val="-1"/>
        </w:rPr>
        <w:t>resources</w:t>
      </w:r>
      <w:r w:rsidRPr="009645D6">
        <w:rPr>
          <w:rFonts w:ascii="Arial" w:hAnsi="Arial" w:cs="Arial"/>
          <w:spacing w:val="-3"/>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foster</w:t>
      </w:r>
      <w:r w:rsidRPr="009645D6">
        <w:rPr>
          <w:rFonts w:ascii="Arial" w:hAnsi="Arial" w:cs="Arial"/>
          <w:spacing w:val="-2"/>
        </w:rPr>
        <w:t xml:space="preserve"> </w:t>
      </w:r>
      <w:r w:rsidRPr="009645D6">
        <w:rPr>
          <w:rFonts w:ascii="Arial" w:hAnsi="Arial" w:cs="Arial"/>
          <w:spacing w:val="-1"/>
        </w:rPr>
        <w:t>their</w:t>
      </w:r>
      <w:r w:rsidRPr="009645D6">
        <w:rPr>
          <w:rFonts w:ascii="Arial" w:hAnsi="Arial" w:cs="Arial"/>
        </w:rPr>
        <w:t xml:space="preserve"> </w:t>
      </w:r>
      <w:r w:rsidRPr="009645D6">
        <w:rPr>
          <w:rFonts w:ascii="Arial" w:hAnsi="Arial" w:cs="Arial"/>
          <w:spacing w:val="-1"/>
        </w:rPr>
        <w:t>growth</w:t>
      </w:r>
      <w:r w:rsidRPr="009645D6">
        <w:rPr>
          <w:rFonts w:ascii="Arial" w:hAnsi="Arial" w:cs="Arial"/>
          <w:spacing w:val="-2"/>
        </w:rPr>
        <w:t xml:space="preserve"> </w:t>
      </w:r>
      <w:r w:rsidRPr="009645D6">
        <w:rPr>
          <w:rFonts w:ascii="Arial" w:hAnsi="Arial" w:cs="Arial"/>
          <w:spacing w:val="-1"/>
        </w:rPr>
        <w:t>and</w:t>
      </w:r>
      <w:r w:rsidRPr="009645D6">
        <w:rPr>
          <w:rFonts w:ascii="Arial" w:hAnsi="Arial" w:cs="Arial"/>
          <w:spacing w:val="73"/>
        </w:rPr>
        <w:t xml:space="preserve"> </w:t>
      </w:r>
      <w:r w:rsidRPr="009645D6">
        <w:rPr>
          <w:rFonts w:ascii="Arial" w:hAnsi="Arial" w:cs="Arial"/>
          <w:spacing w:val="-1"/>
        </w:rPr>
        <w:t>exploration.</w:t>
      </w:r>
      <w:r w:rsidRPr="009645D6">
        <w:rPr>
          <w:rFonts w:ascii="Arial" w:hAnsi="Arial" w:cs="Arial"/>
          <w:spacing w:val="-4"/>
        </w:rPr>
        <w:t xml:space="preserve"> </w:t>
      </w:r>
      <w:r w:rsidRPr="009645D6">
        <w:rPr>
          <w:rFonts w:ascii="Arial" w:hAnsi="Arial" w:cs="Arial"/>
        </w:rPr>
        <w:t>We</w:t>
      </w:r>
      <w:r w:rsidRPr="009645D6">
        <w:rPr>
          <w:rFonts w:ascii="Arial" w:hAnsi="Arial" w:cs="Arial"/>
          <w:spacing w:val="-3"/>
        </w:rPr>
        <w:t xml:space="preserve"> </w:t>
      </w:r>
      <w:r w:rsidRPr="009645D6">
        <w:rPr>
          <w:rFonts w:ascii="Arial" w:hAnsi="Arial" w:cs="Arial"/>
          <w:spacing w:val="-1"/>
        </w:rPr>
        <w:t>have</w:t>
      </w:r>
      <w:r w:rsidRPr="009645D6">
        <w:rPr>
          <w:rFonts w:ascii="Arial" w:hAnsi="Arial" w:cs="Arial"/>
          <w:spacing w:val="-2"/>
        </w:rPr>
        <w:t xml:space="preserve"> </w:t>
      </w:r>
      <w:r w:rsidRPr="009645D6">
        <w:rPr>
          <w:rFonts w:ascii="Arial" w:hAnsi="Arial" w:cs="Arial"/>
          <w:spacing w:val="-1"/>
        </w:rPr>
        <w:t>developed</w:t>
      </w:r>
      <w:r w:rsidRPr="009645D6">
        <w:rPr>
          <w:rFonts w:ascii="Arial" w:hAnsi="Arial" w:cs="Arial"/>
          <w:spacing w:val="-5"/>
        </w:rPr>
        <w:t xml:space="preserve"> </w:t>
      </w:r>
      <w:r w:rsidRPr="009645D6">
        <w:rPr>
          <w:rFonts w:ascii="Arial" w:hAnsi="Arial" w:cs="Arial"/>
          <w:spacing w:val="-1"/>
        </w:rPr>
        <w:t>parameters</w:t>
      </w:r>
      <w:r w:rsidRPr="009645D6">
        <w:rPr>
          <w:rFonts w:ascii="Arial" w:hAnsi="Arial" w:cs="Arial"/>
          <w:spacing w:val="-4"/>
        </w:rPr>
        <w:t xml:space="preserve"> </w:t>
      </w:r>
      <w:r w:rsidRPr="009645D6">
        <w:rPr>
          <w:rFonts w:ascii="Arial" w:hAnsi="Arial" w:cs="Arial"/>
          <w:spacing w:val="1"/>
        </w:rPr>
        <w:t>to</w:t>
      </w:r>
      <w:r w:rsidRPr="009645D6">
        <w:rPr>
          <w:rFonts w:ascii="Arial" w:hAnsi="Arial" w:cs="Arial"/>
          <w:spacing w:val="-3"/>
        </w:rPr>
        <w:t xml:space="preserve"> </w:t>
      </w:r>
      <w:r w:rsidRPr="009645D6">
        <w:rPr>
          <w:rFonts w:ascii="Arial" w:hAnsi="Arial" w:cs="Arial"/>
          <w:spacing w:val="-1"/>
        </w:rPr>
        <w:t>ensure</w:t>
      </w:r>
      <w:r w:rsidRPr="009645D6">
        <w:rPr>
          <w:rFonts w:ascii="Arial" w:hAnsi="Arial" w:cs="Arial"/>
          <w:spacing w:val="-4"/>
        </w:rPr>
        <w:t xml:space="preserve"> </w:t>
      </w:r>
      <w:r w:rsidRPr="009645D6">
        <w:rPr>
          <w:rFonts w:ascii="Arial" w:hAnsi="Arial" w:cs="Arial"/>
          <w:spacing w:val="-1"/>
        </w:rPr>
        <w:t>that</w:t>
      </w:r>
      <w:r w:rsidRPr="009645D6">
        <w:rPr>
          <w:rFonts w:ascii="Arial" w:hAnsi="Arial" w:cs="Arial"/>
          <w:spacing w:val="-3"/>
        </w:rPr>
        <w:t xml:space="preserve"> </w:t>
      </w:r>
      <w:r w:rsidRPr="009645D6">
        <w:rPr>
          <w:rFonts w:ascii="Arial" w:hAnsi="Arial" w:cs="Arial"/>
          <w:spacing w:val="-1"/>
        </w:rPr>
        <w:t>this</w:t>
      </w:r>
      <w:r w:rsidRPr="009645D6">
        <w:rPr>
          <w:rFonts w:ascii="Arial" w:hAnsi="Arial" w:cs="Arial"/>
          <w:spacing w:val="-4"/>
        </w:rPr>
        <w:t xml:space="preserve"> </w:t>
      </w:r>
      <w:r w:rsidRPr="009645D6">
        <w:rPr>
          <w:rFonts w:ascii="Arial" w:hAnsi="Arial" w:cs="Arial"/>
          <w:spacing w:val="-1"/>
        </w:rPr>
        <w:t>support</w:t>
      </w:r>
      <w:r w:rsidRPr="009645D6">
        <w:rPr>
          <w:rFonts w:ascii="Arial" w:hAnsi="Arial" w:cs="Arial"/>
          <w:spacing w:val="-3"/>
        </w:rPr>
        <w:t xml:space="preserve"> </w:t>
      </w:r>
      <w:r w:rsidRPr="009645D6">
        <w:rPr>
          <w:rFonts w:ascii="Arial" w:hAnsi="Arial" w:cs="Arial"/>
          <w:spacing w:val="-1"/>
        </w:rPr>
        <w:t>is</w:t>
      </w:r>
      <w:r w:rsidRPr="009645D6">
        <w:rPr>
          <w:rFonts w:ascii="Arial" w:hAnsi="Arial" w:cs="Arial"/>
          <w:spacing w:val="-3"/>
        </w:rPr>
        <w:t xml:space="preserve"> </w:t>
      </w:r>
      <w:r w:rsidRPr="009645D6">
        <w:rPr>
          <w:rFonts w:ascii="Arial" w:hAnsi="Arial" w:cs="Arial"/>
          <w:spacing w:val="-1"/>
        </w:rPr>
        <w:t>available.</w:t>
      </w:r>
    </w:p>
    <w:p w14:paraId="304F6DA5" w14:textId="77777777" w:rsidR="00177277" w:rsidRDefault="00177277" w:rsidP="00177277">
      <w:pPr>
        <w:pStyle w:val="BodyText"/>
        <w:ind w:left="0" w:right="594"/>
        <w:rPr>
          <w:rFonts w:ascii="Arial" w:hAnsi="Arial" w:cs="Arial"/>
        </w:rPr>
      </w:pPr>
    </w:p>
    <w:p w14:paraId="722E104E" w14:textId="77777777" w:rsidR="00177277" w:rsidRDefault="003A2AEC" w:rsidP="00177277">
      <w:pPr>
        <w:pStyle w:val="BodyText"/>
        <w:ind w:left="0" w:right="594"/>
        <w:rPr>
          <w:rFonts w:ascii="Arial" w:hAnsi="Arial" w:cs="Arial"/>
        </w:rPr>
      </w:pPr>
      <w:r w:rsidRPr="00A610CA">
        <w:rPr>
          <w:rFonts w:ascii="Arial" w:hAnsi="Arial" w:cs="Arial"/>
        </w:rPr>
        <w:t xml:space="preserve">The Butterfield-Odin District educators were introduced to Professional Learning Communities (PLCs) during the 2010-2011 academic year. </w:t>
      </w:r>
      <w:r w:rsidR="00177277" w:rsidRPr="009645D6">
        <w:rPr>
          <w:rFonts w:ascii="Arial" w:hAnsi="Arial" w:cs="Arial"/>
        </w:rPr>
        <w:t>The</w:t>
      </w:r>
      <w:r w:rsidR="00177277" w:rsidRPr="009645D6">
        <w:rPr>
          <w:rFonts w:ascii="Arial" w:hAnsi="Arial" w:cs="Arial"/>
          <w:spacing w:val="-6"/>
        </w:rPr>
        <w:t xml:space="preserve"> </w:t>
      </w:r>
      <w:r w:rsidR="00177277">
        <w:rPr>
          <w:rFonts w:ascii="Arial" w:hAnsi="Arial" w:cs="Arial"/>
        </w:rPr>
        <w:t>2019</w:t>
      </w:r>
      <w:r w:rsidR="00177277" w:rsidRPr="009645D6">
        <w:rPr>
          <w:rFonts w:ascii="Arial" w:hAnsi="Arial" w:cs="Arial"/>
        </w:rPr>
        <w:t>-202</w:t>
      </w:r>
      <w:r w:rsidR="00177277">
        <w:rPr>
          <w:rFonts w:ascii="Arial" w:hAnsi="Arial" w:cs="Arial"/>
        </w:rPr>
        <w:t>0</w:t>
      </w:r>
      <w:r w:rsidR="00177277" w:rsidRPr="009645D6">
        <w:rPr>
          <w:rFonts w:ascii="Arial" w:hAnsi="Arial" w:cs="Arial"/>
          <w:spacing w:val="-5"/>
        </w:rPr>
        <w:t xml:space="preserve"> </w:t>
      </w:r>
      <w:r w:rsidR="00177277" w:rsidRPr="009645D6">
        <w:rPr>
          <w:rFonts w:ascii="Arial" w:hAnsi="Arial" w:cs="Arial"/>
          <w:spacing w:val="-1"/>
        </w:rPr>
        <w:t>school</w:t>
      </w:r>
      <w:r w:rsidR="00177277" w:rsidRPr="009645D6">
        <w:rPr>
          <w:rFonts w:ascii="Arial" w:hAnsi="Arial" w:cs="Arial"/>
          <w:spacing w:val="69"/>
        </w:rPr>
        <w:t xml:space="preserve"> </w:t>
      </w:r>
      <w:r w:rsidR="00177277" w:rsidRPr="009645D6">
        <w:rPr>
          <w:rFonts w:ascii="Arial" w:hAnsi="Arial" w:cs="Arial"/>
          <w:spacing w:val="-1"/>
        </w:rPr>
        <w:lastRenderedPageBreak/>
        <w:t>calendar</w:t>
      </w:r>
      <w:r w:rsidR="00177277" w:rsidRPr="009645D6">
        <w:rPr>
          <w:rFonts w:ascii="Arial" w:hAnsi="Arial" w:cs="Arial"/>
          <w:spacing w:val="-3"/>
        </w:rPr>
        <w:t xml:space="preserve"> </w:t>
      </w:r>
      <w:r w:rsidR="00177277" w:rsidRPr="009645D6">
        <w:rPr>
          <w:rFonts w:ascii="Arial" w:hAnsi="Arial" w:cs="Arial"/>
          <w:spacing w:val="-1"/>
        </w:rPr>
        <w:t>contains</w:t>
      </w:r>
      <w:r w:rsidR="00177277" w:rsidRPr="009645D6">
        <w:rPr>
          <w:rFonts w:ascii="Arial" w:hAnsi="Arial" w:cs="Arial"/>
          <w:spacing w:val="-3"/>
        </w:rPr>
        <w:t xml:space="preserve"> </w:t>
      </w:r>
      <w:r w:rsidR="00177277" w:rsidRPr="009645D6">
        <w:rPr>
          <w:rFonts w:ascii="Arial" w:hAnsi="Arial" w:cs="Arial"/>
          <w:spacing w:val="-1"/>
        </w:rPr>
        <w:t xml:space="preserve">an </w:t>
      </w:r>
      <w:r w:rsidR="00177277" w:rsidRPr="009645D6">
        <w:rPr>
          <w:rFonts w:ascii="Arial" w:hAnsi="Arial" w:cs="Arial"/>
        </w:rPr>
        <w:t>early</w:t>
      </w:r>
      <w:r w:rsidR="00177277" w:rsidRPr="009645D6">
        <w:rPr>
          <w:rFonts w:ascii="Arial" w:hAnsi="Arial" w:cs="Arial"/>
          <w:spacing w:val="-3"/>
        </w:rPr>
        <w:t xml:space="preserve"> </w:t>
      </w:r>
      <w:r w:rsidR="00177277" w:rsidRPr="009645D6">
        <w:rPr>
          <w:rFonts w:ascii="Arial" w:hAnsi="Arial" w:cs="Arial"/>
          <w:spacing w:val="-1"/>
        </w:rPr>
        <w:t>release</w:t>
      </w:r>
      <w:r w:rsidR="00177277" w:rsidRPr="009645D6">
        <w:rPr>
          <w:rFonts w:ascii="Arial" w:hAnsi="Arial" w:cs="Arial"/>
          <w:spacing w:val="-4"/>
        </w:rPr>
        <w:t xml:space="preserve"> </w:t>
      </w:r>
      <w:r w:rsidR="00177277" w:rsidRPr="009645D6">
        <w:rPr>
          <w:rFonts w:ascii="Arial" w:hAnsi="Arial" w:cs="Arial"/>
          <w:spacing w:val="-1"/>
        </w:rPr>
        <w:t>for</w:t>
      </w:r>
      <w:r w:rsidR="00177277" w:rsidRPr="009645D6">
        <w:rPr>
          <w:rFonts w:ascii="Arial" w:hAnsi="Arial" w:cs="Arial"/>
          <w:spacing w:val="-3"/>
        </w:rPr>
        <w:t xml:space="preserve"> </w:t>
      </w:r>
      <w:r w:rsidR="00177277" w:rsidRPr="009645D6">
        <w:rPr>
          <w:rFonts w:ascii="Arial" w:hAnsi="Arial" w:cs="Arial"/>
          <w:spacing w:val="-1"/>
        </w:rPr>
        <w:t>students</w:t>
      </w:r>
      <w:r w:rsidR="00177277" w:rsidRPr="009645D6">
        <w:rPr>
          <w:rFonts w:ascii="Arial" w:hAnsi="Arial" w:cs="Arial"/>
          <w:spacing w:val="-3"/>
        </w:rPr>
        <w:t xml:space="preserve"> </w:t>
      </w:r>
      <w:r w:rsidR="00177277" w:rsidRPr="009645D6">
        <w:rPr>
          <w:rFonts w:ascii="Arial" w:hAnsi="Arial" w:cs="Arial"/>
          <w:spacing w:val="-1"/>
        </w:rPr>
        <w:t>each</w:t>
      </w:r>
      <w:r w:rsidR="00177277" w:rsidRPr="009645D6">
        <w:rPr>
          <w:rFonts w:ascii="Arial" w:hAnsi="Arial" w:cs="Arial"/>
          <w:spacing w:val="-3"/>
        </w:rPr>
        <w:t xml:space="preserve"> </w:t>
      </w:r>
      <w:r w:rsidR="00177277" w:rsidRPr="009645D6">
        <w:rPr>
          <w:rFonts w:ascii="Arial" w:hAnsi="Arial" w:cs="Arial"/>
          <w:spacing w:val="-1"/>
        </w:rPr>
        <w:t>Wednesday</w:t>
      </w:r>
      <w:r w:rsidR="00177277" w:rsidRPr="009645D6">
        <w:rPr>
          <w:rFonts w:ascii="Arial" w:hAnsi="Arial" w:cs="Arial"/>
          <w:spacing w:val="-3"/>
        </w:rPr>
        <w:t xml:space="preserve"> </w:t>
      </w:r>
      <w:r w:rsidR="00177277" w:rsidRPr="009645D6">
        <w:rPr>
          <w:rFonts w:ascii="Arial" w:hAnsi="Arial" w:cs="Arial"/>
          <w:spacing w:val="-1"/>
        </w:rPr>
        <w:t>in</w:t>
      </w:r>
      <w:r w:rsidR="00177277" w:rsidRPr="009645D6">
        <w:rPr>
          <w:rFonts w:ascii="Arial" w:hAnsi="Arial" w:cs="Arial"/>
          <w:spacing w:val="-2"/>
        </w:rPr>
        <w:t xml:space="preserve"> </w:t>
      </w:r>
      <w:r w:rsidR="00177277" w:rsidRPr="009645D6">
        <w:rPr>
          <w:rFonts w:ascii="Arial" w:hAnsi="Arial" w:cs="Arial"/>
          <w:spacing w:val="-1"/>
        </w:rPr>
        <w:t>order</w:t>
      </w:r>
      <w:r w:rsidR="00177277" w:rsidRPr="009645D6">
        <w:rPr>
          <w:rFonts w:ascii="Arial" w:hAnsi="Arial" w:cs="Arial"/>
          <w:spacing w:val="-4"/>
        </w:rPr>
        <w:t xml:space="preserve"> </w:t>
      </w:r>
      <w:r w:rsidR="00177277" w:rsidRPr="009645D6">
        <w:rPr>
          <w:rFonts w:ascii="Arial" w:hAnsi="Arial" w:cs="Arial"/>
          <w:spacing w:val="-1"/>
        </w:rPr>
        <w:t>for</w:t>
      </w:r>
      <w:r w:rsidR="00177277" w:rsidRPr="009645D6">
        <w:rPr>
          <w:rFonts w:ascii="Arial" w:hAnsi="Arial" w:cs="Arial"/>
          <w:spacing w:val="-2"/>
        </w:rPr>
        <w:t xml:space="preserve"> </w:t>
      </w:r>
      <w:r w:rsidR="00177277" w:rsidRPr="009645D6">
        <w:rPr>
          <w:rFonts w:ascii="Arial" w:hAnsi="Arial" w:cs="Arial"/>
          <w:spacing w:val="-1"/>
        </w:rPr>
        <w:t>teachers</w:t>
      </w:r>
      <w:r w:rsidR="00177277" w:rsidRPr="009645D6">
        <w:rPr>
          <w:rFonts w:ascii="Arial" w:hAnsi="Arial" w:cs="Arial"/>
          <w:spacing w:val="70"/>
        </w:rPr>
        <w:t xml:space="preserve"> </w:t>
      </w:r>
      <w:r w:rsidR="00177277" w:rsidRPr="009645D6">
        <w:rPr>
          <w:rFonts w:ascii="Arial" w:hAnsi="Arial" w:cs="Arial"/>
        </w:rPr>
        <w:t>to</w:t>
      </w:r>
      <w:r w:rsidR="00177277" w:rsidRPr="009645D6">
        <w:rPr>
          <w:rFonts w:ascii="Arial" w:hAnsi="Arial" w:cs="Arial"/>
          <w:spacing w:val="-2"/>
        </w:rPr>
        <w:t xml:space="preserve"> </w:t>
      </w:r>
      <w:r w:rsidR="00177277" w:rsidRPr="009645D6">
        <w:rPr>
          <w:rFonts w:ascii="Arial" w:hAnsi="Arial" w:cs="Arial"/>
          <w:spacing w:val="-1"/>
        </w:rPr>
        <w:t>participate</w:t>
      </w:r>
      <w:r w:rsidR="00177277" w:rsidRPr="009645D6">
        <w:rPr>
          <w:rFonts w:ascii="Arial" w:hAnsi="Arial" w:cs="Arial"/>
          <w:spacing w:val="-4"/>
        </w:rPr>
        <w:t xml:space="preserve"> </w:t>
      </w:r>
      <w:r w:rsidR="00177277" w:rsidRPr="009645D6">
        <w:rPr>
          <w:rFonts w:ascii="Arial" w:hAnsi="Arial" w:cs="Arial"/>
          <w:spacing w:val="-1"/>
        </w:rPr>
        <w:t>in PLCs.</w:t>
      </w:r>
      <w:r w:rsidR="00177277" w:rsidRPr="009645D6">
        <w:rPr>
          <w:rFonts w:ascii="Arial" w:hAnsi="Arial" w:cs="Arial"/>
        </w:rPr>
        <w:t xml:space="preserve"> The</w:t>
      </w:r>
      <w:r w:rsidR="00177277" w:rsidRPr="009645D6">
        <w:rPr>
          <w:rFonts w:ascii="Arial" w:hAnsi="Arial" w:cs="Arial"/>
          <w:spacing w:val="-4"/>
        </w:rPr>
        <w:t xml:space="preserve"> </w:t>
      </w:r>
      <w:r w:rsidR="00177277" w:rsidRPr="009645D6">
        <w:rPr>
          <w:rFonts w:ascii="Arial" w:hAnsi="Arial" w:cs="Arial"/>
          <w:spacing w:val="-1"/>
        </w:rPr>
        <w:t>PLC</w:t>
      </w:r>
      <w:r w:rsidR="00177277" w:rsidRPr="009645D6">
        <w:rPr>
          <w:rFonts w:ascii="Arial" w:hAnsi="Arial" w:cs="Arial"/>
          <w:spacing w:val="-3"/>
        </w:rPr>
        <w:t xml:space="preserve"> </w:t>
      </w:r>
      <w:r w:rsidR="00177277" w:rsidRPr="009645D6">
        <w:rPr>
          <w:rFonts w:ascii="Arial" w:hAnsi="Arial" w:cs="Arial"/>
          <w:spacing w:val="-1"/>
        </w:rPr>
        <w:t>Committee</w:t>
      </w:r>
      <w:r w:rsidR="00177277" w:rsidRPr="009645D6">
        <w:rPr>
          <w:rFonts w:ascii="Arial" w:hAnsi="Arial" w:cs="Arial"/>
          <w:spacing w:val="-4"/>
        </w:rPr>
        <w:t xml:space="preserve"> </w:t>
      </w:r>
      <w:r w:rsidR="00177277" w:rsidRPr="009645D6">
        <w:rPr>
          <w:rFonts w:ascii="Arial" w:hAnsi="Arial" w:cs="Arial"/>
        </w:rPr>
        <w:t>will</w:t>
      </w:r>
      <w:r w:rsidR="00177277" w:rsidRPr="009645D6">
        <w:rPr>
          <w:rFonts w:ascii="Arial" w:hAnsi="Arial" w:cs="Arial"/>
          <w:spacing w:val="-2"/>
        </w:rPr>
        <w:t xml:space="preserve"> </w:t>
      </w:r>
      <w:r w:rsidR="00177277" w:rsidRPr="009645D6">
        <w:rPr>
          <w:rFonts w:ascii="Arial" w:hAnsi="Arial" w:cs="Arial"/>
          <w:spacing w:val="-1"/>
        </w:rPr>
        <w:t>meet</w:t>
      </w:r>
      <w:r w:rsidR="00177277" w:rsidRPr="009645D6">
        <w:rPr>
          <w:rFonts w:ascii="Arial" w:hAnsi="Arial" w:cs="Arial"/>
          <w:spacing w:val="-2"/>
        </w:rPr>
        <w:t xml:space="preserve"> </w:t>
      </w:r>
      <w:r w:rsidR="00177277" w:rsidRPr="009645D6">
        <w:rPr>
          <w:rFonts w:ascii="Arial" w:hAnsi="Arial" w:cs="Arial"/>
        </w:rPr>
        <w:t>monthly</w:t>
      </w:r>
      <w:r w:rsidR="00177277" w:rsidRPr="009645D6">
        <w:rPr>
          <w:rFonts w:ascii="Arial" w:hAnsi="Arial" w:cs="Arial"/>
          <w:spacing w:val="-3"/>
        </w:rPr>
        <w:t xml:space="preserve"> </w:t>
      </w:r>
      <w:r w:rsidR="00177277" w:rsidRPr="009645D6">
        <w:rPr>
          <w:rFonts w:ascii="Arial" w:hAnsi="Arial" w:cs="Arial"/>
        </w:rPr>
        <w:t>to</w:t>
      </w:r>
      <w:r w:rsidR="00177277" w:rsidRPr="009645D6">
        <w:rPr>
          <w:rFonts w:ascii="Arial" w:hAnsi="Arial" w:cs="Arial"/>
          <w:spacing w:val="-2"/>
        </w:rPr>
        <w:t xml:space="preserve"> </w:t>
      </w:r>
      <w:r w:rsidR="00177277" w:rsidRPr="009645D6">
        <w:rPr>
          <w:rFonts w:ascii="Arial" w:hAnsi="Arial" w:cs="Arial"/>
          <w:spacing w:val="-1"/>
        </w:rPr>
        <w:t>prepare</w:t>
      </w:r>
      <w:r w:rsidR="00177277" w:rsidRPr="009645D6">
        <w:rPr>
          <w:rFonts w:ascii="Arial" w:hAnsi="Arial" w:cs="Arial"/>
          <w:spacing w:val="-3"/>
        </w:rPr>
        <w:t xml:space="preserve"> </w:t>
      </w:r>
      <w:r w:rsidR="00177277" w:rsidRPr="009645D6">
        <w:rPr>
          <w:rFonts w:ascii="Arial" w:hAnsi="Arial" w:cs="Arial"/>
          <w:spacing w:val="-1"/>
        </w:rPr>
        <w:t>for and</w:t>
      </w:r>
      <w:r w:rsidR="00177277" w:rsidRPr="009645D6">
        <w:rPr>
          <w:rFonts w:ascii="Arial" w:hAnsi="Arial" w:cs="Arial"/>
          <w:spacing w:val="39"/>
        </w:rPr>
        <w:t xml:space="preserve"> </w:t>
      </w:r>
      <w:r w:rsidR="00177277" w:rsidRPr="009645D6">
        <w:rPr>
          <w:rFonts w:ascii="Arial" w:hAnsi="Arial" w:cs="Arial"/>
          <w:spacing w:val="-1"/>
        </w:rPr>
        <w:t>assess</w:t>
      </w:r>
      <w:r w:rsidR="00177277" w:rsidRPr="009645D6">
        <w:rPr>
          <w:rFonts w:ascii="Arial" w:hAnsi="Arial" w:cs="Arial"/>
          <w:spacing w:val="-3"/>
        </w:rPr>
        <w:t xml:space="preserve"> </w:t>
      </w:r>
      <w:r w:rsidR="00177277" w:rsidRPr="009645D6">
        <w:rPr>
          <w:rFonts w:ascii="Arial" w:hAnsi="Arial" w:cs="Arial"/>
        </w:rPr>
        <w:t>the</w:t>
      </w:r>
      <w:r w:rsidR="00177277" w:rsidRPr="009645D6">
        <w:rPr>
          <w:rFonts w:ascii="Arial" w:hAnsi="Arial" w:cs="Arial"/>
          <w:spacing w:val="-4"/>
        </w:rPr>
        <w:t xml:space="preserve"> </w:t>
      </w:r>
      <w:r w:rsidR="00177277" w:rsidRPr="009645D6">
        <w:rPr>
          <w:rFonts w:ascii="Arial" w:hAnsi="Arial" w:cs="Arial"/>
          <w:spacing w:val="-1"/>
        </w:rPr>
        <w:t>events</w:t>
      </w:r>
      <w:r w:rsidR="00177277" w:rsidRPr="009645D6">
        <w:rPr>
          <w:rFonts w:ascii="Arial" w:hAnsi="Arial" w:cs="Arial"/>
          <w:spacing w:val="-3"/>
        </w:rPr>
        <w:t xml:space="preserve"> </w:t>
      </w:r>
      <w:r w:rsidR="00177277" w:rsidRPr="009645D6">
        <w:rPr>
          <w:rFonts w:ascii="Arial" w:hAnsi="Arial" w:cs="Arial"/>
        </w:rPr>
        <w:t>of</w:t>
      </w:r>
      <w:r w:rsidR="00177277" w:rsidRPr="009645D6">
        <w:rPr>
          <w:rFonts w:ascii="Arial" w:hAnsi="Arial" w:cs="Arial"/>
          <w:spacing w:val="-1"/>
        </w:rPr>
        <w:t xml:space="preserve"> </w:t>
      </w:r>
      <w:r w:rsidR="00177277" w:rsidRPr="009645D6">
        <w:rPr>
          <w:rFonts w:ascii="Arial" w:hAnsi="Arial" w:cs="Arial"/>
        </w:rPr>
        <w:t>the</w:t>
      </w:r>
      <w:r w:rsidR="00177277" w:rsidRPr="009645D6">
        <w:rPr>
          <w:rFonts w:ascii="Arial" w:hAnsi="Arial" w:cs="Arial"/>
          <w:spacing w:val="-1"/>
        </w:rPr>
        <w:t xml:space="preserve"> </w:t>
      </w:r>
      <w:r w:rsidR="00177277" w:rsidRPr="009645D6">
        <w:rPr>
          <w:rFonts w:ascii="Arial" w:hAnsi="Arial" w:cs="Arial"/>
        </w:rPr>
        <w:t>month.</w:t>
      </w:r>
    </w:p>
    <w:p w14:paraId="6C347778" w14:textId="77777777" w:rsidR="00177277" w:rsidRDefault="00177277" w:rsidP="00177277">
      <w:pPr>
        <w:pStyle w:val="BodyText"/>
        <w:ind w:left="0" w:right="594"/>
        <w:rPr>
          <w:rFonts w:ascii="Arial" w:hAnsi="Arial" w:cs="Arial"/>
        </w:rPr>
      </w:pPr>
    </w:p>
    <w:p w14:paraId="33D82F9B" w14:textId="77777777" w:rsidR="00177277" w:rsidRPr="009645D6" w:rsidRDefault="00177277" w:rsidP="00177277">
      <w:pPr>
        <w:pStyle w:val="BodyText"/>
        <w:ind w:left="0" w:right="284"/>
        <w:rPr>
          <w:rFonts w:ascii="Arial" w:hAnsi="Arial" w:cs="Arial"/>
        </w:rPr>
      </w:pPr>
      <w:r w:rsidRPr="009645D6">
        <w:rPr>
          <w:rFonts w:ascii="Arial" w:hAnsi="Arial" w:cs="Arial"/>
          <w:spacing w:val="-1"/>
        </w:rPr>
        <w:t>Butterfield-Odin</w:t>
      </w:r>
      <w:r w:rsidRPr="009645D6">
        <w:rPr>
          <w:rFonts w:ascii="Arial" w:hAnsi="Arial" w:cs="Arial"/>
          <w:spacing w:val="-2"/>
        </w:rPr>
        <w:t xml:space="preserve"> </w:t>
      </w:r>
      <w:r w:rsidRPr="009645D6">
        <w:rPr>
          <w:rFonts w:ascii="Arial" w:hAnsi="Arial" w:cs="Arial"/>
          <w:spacing w:val="-1"/>
        </w:rPr>
        <w:t>teachers</w:t>
      </w:r>
      <w:r w:rsidRPr="009645D6">
        <w:rPr>
          <w:rFonts w:ascii="Arial" w:hAnsi="Arial" w:cs="Arial"/>
          <w:spacing w:val="-4"/>
        </w:rPr>
        <w:t xml:space="preserve"> </w:t>
      </w:r>
      <w:r w:rsidRPr="009645D6">
        <w:rPr>
          <w:rFonts w:ascii="Arial" w:hAnsi="Arial" w:cs="Arial"/>
          <w:spacing w:val="-1"/>
        </w:rPr>
        <w:t>will continue</w:t>
      </w:r>
      <w:r w:rsidRPr="009645D6">
        <w:rPr>
          <w:rFonts w:ascii="Arial" w:hAnsi="Arial" w:cs="Arial"/>
          <w:spacing w:val="-4"/>
        </w:rPr>
        <w:t xml:space="preserve"> </w:t>
      </w:r>
      <w:r w:rsidRPr="009645D6">
        <w:rPr>
          <w:rFonts w:ascii="Arial" w:hAnsi="Arial" w:cs="Arial"/>
        </w:rPr>
        <w:t>to</w:t>
      </w:r>
      <w:r w:rsidRPr="009645D6">
        <w:rPr>
          <w:rFonts w:ascii="Arial" w:hAnsi="Arial" w:cs="Arial"/>
          <w:spacing w:val="-1"/>
        </w:rPr>
        <w:t xml:space="preserve"> </w:t>
      </w:r>
      <w:r w:rsidRPr="009645D6">
        <w:rPr>
          <w:rFonts w:ascii="Arial" w:hAnsi="Arial" w:cs="Arial"/>
        </w:rPr>
        <w:t>work</w:t>
      </w:r>
      <w:r w:rsidRPr="009645D6">
        <w:rPr>
          <w:rFonts w:ascii="Arial" w:hAnsi="Arial" w:cs="Arial"/>
          <w:spacing w:val="-1"/>
        </w:rPr>
        <w:t xml:space="preserve"> on</w:t>
      </w:r>
      <w:r w:rsidRPr="009645D6">
        <w:rPr>
          <w:rFonts w:ascii="Arial" w:hAnsi="Arial" w:cs="Arial"/>
          <w:spacing w:val="-2"/>
        </w:rPr>
        <w:t xml:space="preserve"> </w:t>
      </w:r>
      <w:r w:rsidRPr="009645D6">
        <w:rPr>
          <w:rFonts w:ascii="Arial" w:hAnsi="Arial" w:cs="Arial"/>
          <w:spacing w:val="-1"/>
        </w:rPr>
        <w:t>their</w:t>
      </w:r>
      <w:r w:rsidRPr="009645D6">
        <w:rPr>
          <w:rFonts w:ascii="Arial" w:hAnsi="Arial" w:cs="Arial"/>
          <w:spacing w:val="-2"/>
        </w:rPr>
        <w:t xml:space="preserve"> </w:t>
      </w:r>
      <w:r w:rsidRPr="009645D6">
        <w:rPr>
          <w:rFonts w:ascii="Arial" w:hAnsi="Arial" w:cs="Arial"/>
          <w:spacing w:val="-1"/>
        </w:rPr>
        <w:t>understanding</w:t>
      </w:r>
      <w:r w:rsidRPr="009645D6">
        <w:rPr>
          <w:rFonts w:ascii="Arial" w:hAnsi="Arial" w:cs="Arial"/>
          <w:spacing w:val="-3"/>
        </w:rPr>
        <w:t xml:space="preserve"> </w:t>
      </w:r>
      <w:r w:rsidRPr="009645D6">
        <w:rPr>
          <w:rFonts w:ascii="Arial" w:hAnsi="Arial" w:cs="Arial"/>
          <w:spacing w:val="-1"/>
        </w:rPr>
        <w:t>and</w:t>
      </w:r>
      <w:r w:rsidRPr="009645D6">
        <w:rPr>
          <w:rFonts w:ascii="Arial" w:hAnsi="Arial" w:cs="Arial"/>
          <w:spacing w:val="-2"/>
        </w:rPr>
        <w:t xml:space="preserve"> </w:t>
      </w:r>
      <w:r w:rsidRPr="009645D6">
        <w:rPr>
          <w:rFonts w:ascii="Arial" w:hAnsi="Arial" w:cs="Arial"/>
          <w:spacing w:val="-1"/>
        </w:rPr>
        <w:t>proficient</w:t>
      </w:r>
      <w:r w:rsidRPr="009645D6">
        <w:rPr>
          <w:rFonts w:ascii="Arial" w:hAnsi="Arial" w:cs="Arial"/>
          <w:spacing w:val="59"/>
        </w:rPr>
        <w:t xml:space="preserve"> </w:t>
      </w:r>
      <w:r w:rsidRPr="009645D6">
        <w:rPr>
          <w:rFonts w:ascii="Arial" w:hAnsi="Arial" w:cs="Arial"/>
          <w:spacing w:val="-1"/>
        </w:rPr>
        <w:t>application</w:t>
      </w:r>
      <w:r w:rsidRPr="009645D6">
        <w:rPr>
          <w:rFonts w:ascii="Arial" w:hAnsi="Arial" w:cs="Arial"/>
          <w:spacing w:val="-3"/>
        </w:rPr>
        <w:t xml:space="preserve"> </w:t>
      </w:r>
      <w:r w:rsidRPr="009645D6">
        <w:rPr>
          <w:rFonts w:ascii="Arial" w:hAnsi="Arial" w:cs="Arial"/>
        </w:rPr>
        <w:t>of</w:t>
      </w:r>
      <w:r w:rsidRPr="009645D6">
        <w:rPr>
          <w:rFonts w:ascii="Arial" w:hAnsi="Arial" w:cs="Arial"/>
          <w:spacing w:val="-2"/>
        </w:rPr>
        <w:t xml:space="preserve"> </w:t>
      </w:r>
      <w:r w:rsidRPr="009645D6">
        <w:rPr>
          <w:rFonts w:ascii="Arial" w:hAnsi="Arial" w:cs="Arial"/>
        </w:rPr>
        <w:t>the</w:t>
      </w:r>
      <w:r w:rsidRPr="009645D6">
        <w:rPr>
          <w:rFonts w:ascii="Arial" w:hAnsi="Arial" w:cs="Arial"/>
          <w:spacing w:val="-4"/>
        </w:rPr>
        <w:t xml:space="preserve"> </w:t>
      </w:r>
      <w:r w:rsidRPr="009645D6">
        <w:rPr>
          <w:rFonts w:ascii="Arial" w:hAnsi="Arial" w:cs="Arial"/>
          <w:spacing w:val="-1"/>
        </w:rPr>
        <w:t>gradual</w:t>
      </w:r>
      <w:r w:rsidRPr="009645D6">
        <w:rPr>
          <w:rFonts w:ascii="Arial" w:hAnsi="Arial" w:cs="Arial"/>
          <w:spacing w:val="-2"/>
        </w:rPr>
        <w:t xml:space="preserve"> </w:t>
      </w:r>
      <w:r w:rsidRPr="009645D6">
        <w:rPr>
          <w:rFonts w:ascii="Arial" w:hAnsi="Arial" w:cs="Arial"/>
          <w:spacing w:val="-1"/>
        </w:rPr>
        <w:t>release</w:t>
      </w:r>
      <w:r w:rsidRPr="009645D6">
        <w:rPr>
          <w:rFonts w:ascii="Arial" w:hAnsi="Arial" w:cs="Arial"/>
          <w:spacing w:val="-4"/>
        </w:rPr>
        <w:t xml:space="preserve"> </w:t>
      </w:r>
      <w:r w:rsidRPr="009645D6">
        <w:rPr>
          <w:rFonts w:ascii="Arial" w:hAnsi="Arial" w:cs="Arial"/>
          <w:spacing w:val="-1"/>
        </w:rPr>
        <w:t>model</w:t>
      </w:r>
      <w:r w:rsidRPr="009645D6">
        <w:rPr>
          <w:rFonts w:ascii="Arial" w:hAnsi="Arial" w:cs="Arial"/>
          <w:spacing w:val="-2"/>
        </w:rPr>
        <w:t xml:space="preserve"> </w:t>
      </w:r>
      <w:r w:rsidRPr="009645D6">
        <w:rPr>
          <w:rFonts w:ascii="Arial" w:hAnsi="Arial" w:cs="Arial"/>
        </w:rPr>
        <w:t>to</w:t>
      </w:r>
      <w:r w:rsidRPr="009645D6">
        <w:rPr>
          <w:rFonts w:ascii="Arial" w:hAnsi="Arial" w:cs="Arial"/>
          <w:spacing w:val="-3"/>
        </w:rPr>
        <w:t xml:space="preserve"> </w:t>
      </w:r>
      <w:r w:rsidRPr="009645D6">
        <w:rPr>
          <w:rFonts w:ascii="Arial" w:hAnsi="Arial" w:cs="Arial"/>
          <w:spacing w:val="-1"/>
        </w:rPr>
        <w:t>improve</w:t>
      </w:r>
      <w:r w:rsidRPr="009645D6">
        <w:rPr>
          <w:rFonts w:ascii="Arial" w:hAnsi="Arial" w:cs="Arial"/>
          <w:spacing w:val="-4"/>
        </w:rPr>
        <w:t xml:space="preserve"> </w:t>
      </w:r>
      <w:r w:rsidRPr="009645D6">
        <w:rPr>
          <w:rFonts w:ascii="Arial" w:hAnsi="Arial" w:cs="Arial"/>
          <w:spacing w:val="-1"/>
        </w:rPr>
        <w:t>student</w:t>
      </w:r>
      <w:r w:rsidRPr="009645D6">
        <w:rPr>
          <w:rFonts w:ascii="Arial" w:hAnsi="Arial" w:cs="Arial"/>
          <w:spacing w:val="-2"/>
        </w:rPr>
        <w:t xml:space="preserve"> </w:t>
      </w:r>
      <w:r w:rsidRPr="009645D6">
        <w:rPr>
          <w:rFonts w:ascii="Arial" w:hAnsi="Arial" w:cs="Arial"/>
          <w:spacing w:val="-1"/>
        </w:rPr>
        <w:t>learning.</w:t>
      </w:r>
      <w:r w:rsidRPr="009645D6">
        <w:rPr>
          <w:rFonts w:ascii="Arial" w:hAnsi="Arial" w:cs="Arial"/>
          <w:spacing w:val="3"/>
        </w:rPr>
        <w:t xml:space="preserve"> </w:t>
      </w:r>
      <w:r w:rsidRPr="009645D6">
        <w:rPr>
          <w:rFonts w:ascii="Arial" w:hAnsi="Arial" w:cs="Arial"/>
          <w:spacing w:val="-1"/>
        </w:rPr>
        <w:t>Last</w:t>
      </w:r>
      <w:r w:rsidRPr="009645D6">
        <w:rPr>
          <w:rFonts w:ascii="Arial" w:hAnsi="Arial" w:cs="Arial"/>
          <w:spacing w:val="-3"/>
        </w:rPr>
        <w:t xml:space="preserve"> </w:t>
      </w:r>
      <w:r w:rsidRPr="009645D6">
        <w:rPr>
          <w:rFonts w:ascii="Arial" w:hAnsi="Arial" w:cs="Arial"/>
        </w:rPr>
        <w:t>school</w:t>
      </w:r>
      <w:r w:rsidRPr="009645D6">
        <w:rPr>
          <w:rFonts w:ascii="Arial" w:hAnsi="Arial" w:cs="Arial"/>
          <w:spacing w:val="-3"/>
        </w:rPr>
        <w:t xml:space="preserve"> </w:t>
      </w:r>
      <w:r w:rsidRPr="009645D6">
        <w:rPr>
          <w:rFonts w:ascii="Arial" w:hAnsi="Arial" w:cs="Arial"/>
          <w:spacing w:val="-1"/>
        </w:rPr>
        <w:t>year,</w:t>
      </w:r>
      <w:r w:rsidRPr="009645D6">
        <w:rPr>
          <w:rFonts w:ascii="Arial" w:hAnsi="Arial" w:cs="Arial"/>
          <w:spacing w:val="55"/>
          <w:w w:val="99"/>
        </w:rPr>
        <w:t xml:space="preserve"> </w:t>
      </w:r>
      <w:r w:rsidRPr="009645D6">
        <w:rPr>
          <w:rFonts w:ascii="Arial" w:hAnsi="Arial" w:cs="Arial"/>
        </w:rPr>
        <w:t>the</w:t>
      </w:r>
      <w:r w:rsidRPr="009645D6">
        <w:rPr>
          <w:rFonts w:ascii="Arial" w:hAnsi="Arial" w:cs="Arial"/>
          <w:spacing w:val="-4"/>
        </w:rPr>
        <w:t xml:space="preserve"> </w:t>
      </w:r>
      <w:r w:rsidRPr="009645D6">
        <w:rPr>
          <w:rFonts w:ascii="Arial" w:hAnsi="Arial" w:cs="Arial"/>
          <w:spacing w:val="-1"/>
        </w:rPr>
        <w:t>emphasis</w:t>
      </w:r>
      <w:r w:rsidRPr="009645D6">
        <w:rPr>
          <w:rFonts w:ascii="Arial" w:hAnsi="Arial" w:cs="Arial"/>
          <w:spacing w:val="-3"/>
        </w:rPr>
        <w:t xml:space="preserve"> </w:t>
      </w:r>
      <w:r w:rsidRPr="009645D6">
        <w:rPr>
          <w:rFonts w:ascii="Arial" w:hAnsi="Arial" w:cs="Arial"/>
        </w:rPr>
        <w:t>of</w:t>
      </w:r>
      <w:r w:rsidRPr="009645D6">
        <w:rPr>
          <w:rFonts w:ascii="Arial" w:hAnsi="Arial" w:cs="Arial"/>
          <w:spacing w:val="-1"/>
        </w:rPr>
        <w:t xml:space="preserve"> professional</w:t>
      </w:r>
      <w:r w:rsidRPr="009645D6">
        <w:rPr>
          <w:rFonts w:ascii="Arial" w:hAnsi="Arial" w:cs="Arial"/>
          <w:spacing w:val="-2"/>
        </w:rPr>
        <w:t xml:space="preserve"> </w:t>
      </w:r>
      <w:r w:rsidRPr="009645D6">
        <w:rPr>
          <w:rFonts w:ascii="Arial" w:hAnsi="Arial" w:cs="Arial"/>
          <w:spacing w:val="-1"/>
        </w:rPr>
        <w:t>learning</w:t>
      </w:r>
      <w:r w:rsidRPr="009645D6">
        <w:rPr>
          <w:rFonts w:ascii="Arial" w:hAnsi="Arial" w:cs="Arial"/>
          <w:spacing w:val="-3"/>
        </w:rPr>
        <w:t xml:space="preserve"> </w:t>
      </w:r>
      <w:r w:rsidRPr="009645D6">
        <w:rPr>
          <w:rFonts w:ascii="Arial" w:hAnsi="Arial" w:cs="Arial"/>
        </w:rPr>
        <w:t>was</w:t>
      </w:r>
      <w:r w:rsidRPr="009645D6">
        <w:rPr>
          <w:rFonts w:ascii="Arial" w:hAnsi="Arial" w:cs="Arial"/>
          <w:spacing w:val="-3"/>
        </w:rPr>
        <w:t xml:space="preserve"> </w:t>
      </w:r>
      <w:r w:rsidRPr="009645D6">
        <w:rPr>
          <w:rFonts w:ascii="Arial" w:hAnsi="Arial" w:cs="Arial"/>
          <w:spacing w:val="-1"/>
        </w:rPr>
        <w:t>on establishing clear</w:t>
      </w:r>
      <w:r w:rsidRPr="009645D6">
        <w:rPr>
          <w:rFonts w:ascii="Arial" w:hAnsi="Arial" w:cs="Arial"/>
          <w:spacing w:val="-2"/>
        </w:rPr>
        <w:t xml:space="preserve"> </w:t>
      </w:r>
      <w:r w:rsidRPr="009645D6">
        <w:rPr>
          <w:rFonts w:ascii="Arial" w:hAnsi="Arial" w:cs="Arial"/>
          <w:spacing w:val="-1"/>
        </w:rPr>
        <w:t>learning</w:t>
      </w:r>
      <w:r w:rsidRPr="009645D6">
        <w:rPr>
          <w:rFonts w:ascii="Arial" w:hAnsi="Arial" w:cs="Arial"/>
          <w:spacing w:val="-3"/>
        </w:rPr>
        <w:t xml:space="preserve"> </w:t>
      </w:r>
      <w:r w:rsidRPr="009645D6">
        <w:rPr>
          <w:rFonts w:ascii="Arial" w:hAnsi="Arial" w:cs="Arial"/>
          <w:spacing w:val="-1"/>
        </w:rPr>
        <w:t>targets</w:t>
      </w:r>
      <w:r w:rsidRPr="009645D6">
        <w:rPr>
          <w:rFonts w:ascii="Arial" w:hAnsi="Arial" w:cs="Arial"/>
          <w:spacing w:val="-3"/>
        </w:rPr>
        <w:t xml:space="preserve"> </w:t>
      </w:r>
      <w:r w:rsidRPr="009645D6">
        <w:rPr>
          <w:rFonts w:ascii="Arial" w:hAnsi="Arial" w:cs="Arial"/>
          <w:spacing w:val="-1"/>
        </w:rPr>
        <w:t>and</w:t>
      </w:r>
      <w:r w:rsidRPr="009645D6">
        <w:rPr>
          <w:rFonts w:ascii="Arial" w:hAnsi="Arial" w:cs="Arial"/>
          <w:spacing w:val="65"/>
        </w:rPr>
        <w:t xml:space="preserve"> </w:t>
      </w:r>
      <w:r w:rsidRPr="009645D6">
        <w:rPr>
          <w:rFonts w:ascii="Arial" w:hAnsi="Arial" w:cs="Arial"/>
          <w:spacing w:val="-1"/>
        </w:rPr>
        <w:t>using</w:t>
      </w:r>
      <w:r w:rsidRPr="009645D6">
        <w:rPr>
          <w:rFonts w:ascii="Arial" w:hAnsi="Arial" w:cs="Arial"/>
          <w:spacing w:val="-3"/>
        </w:rPr>
        <w:t xml:space="preserve"> </w:t>
      </w:r>
      <w:r w:rsidRPr="009645D6">
        <w:rPr>
          <w:rFonts w:ascii="Arial" w:hAnsi="Arial" w:cs="Arial"/>
          <w:spacing w:val="-1"/>
        </w:rPr>
        <w:t>focus</w:t>
      </w:r>
      <w:r w:rsidRPr="009645D6">
        <w:rPr>
          <w:rFonts w:ascii="Arial" w:hAnsi="Arial" w:cs="Arial"/>
          <w:spacing w:val="-2"/>
        </w:rPr>
        <w:t xml:space="preserve"> </w:t>
      </w:r>
      <w:r w:rsidRPr="009645D6">
        <w:rPr>
          <w:rFonts w:ascii="Arial" w:hAnsi="Arial" w:cs="Arial"/>
          <w:spacing w:val="-1"/>
        </w:rPr>
        <w:t>lessons</w:t>
      </w:r>
      <w:r w:rsidRPr="009645D6">
        <w:rPr>
          <w:rFonts w:ascii="Arial" w:hAnsi="Arial" w:cs="Arial"/>
          <w:spacing w:val="-2"/>
        </w:rPr>
        <w:t xml:space="preserve"> </w:t>
      </w:r>
      <w:r w:rsidRPr="009645D6">
        <w:rPr>
          <w:rFonts w:ascii="Arial" w:hAnsi="Arial" w:cs="Arial"/>
        </w:rPr>
        <w:t>that</w:t>
      </w:r>
      <w:r w:rsidRPr="009645D6">
        <w:rPr>
          <w:rFonts w:ascii="Arial" w:hAnsi="Arial" w:cs="Arial"/>
          <w:spacing w:val="-2"/>
        </w:rPr>
        <w:t xml:space="preserve"> </w:t>
      </w:r>
      <w:r w:rsidRPr="009645D6">
        <w:rPr>
          <w:rFonts w:ascii="Arial" w:hAnsi="Arial" w:cs="Arial"/>
          <w:spacing w:val="-1"/>
        </w:rPr>
        <w:t xml:space="preserve">model </w:t>
      </w:r>
      <w:r w:rsidRPr="009645D6">
        <w:rPr>
          <w:rFonts w:ascii="Arial" w:hAnsi="Arial" w:cs="Arial"/>
        </w:rPr>
        <w:t>the</w:t>
      </w:r>
      <w:r w:rsidRPr="009645D6">
        <w:rPr>
          <w:rFonts w:ascii="Arial" w:hAnsi="Arial" w:cs="Arial"/>
          <w:spacing w:val="-3"/>
        </w:rPr>
        <w:t xml:space="preserve"> </w:t>
      </w:r>
      <w:r w:rsidRPr="009645D6">
        <w:rPr>
          <w:rFonts w:ascii="Arial" w:hAnsi="Arial" w:cs="Arial"/>
          <w:spacing w:val="-1"/>
        </w:rPr>
        <w:t>application</w:t>
      </w:r>
      <w:r w:rsidRPr="009645D6">
        <w:rPr>
          <w:rFonts w:ascii="Arial" w:hAnsi="Arial" w:cs="Arial"/>
        </w:rPr>
        <w:t xml:space="preserve"> of</w:t>
      </w:r>
      <w:r w:rsidRPr="009645D6">
        <w:rPr>
          <w:rFonts w:ascii="Arial" w:hAnsi="Arial" w:cs="Arial"/>
          <w:spacing w:val="-1"/>
        </w:rPr>
        <w:t xml:space="preserve"> </w:t>
      </w:r>
      <w:r w:rsidRPr="009645D6">
        <w:rPr>
          <w:rFonts w:ascii="Arial" w:hAnsi="Arial" w:cs="Arial"/>
        </w:rPr>
        <w:t>the</w:t>
      </w:r>
      <w:r w:rsidRPr="009645D6">
        <w:rPr>
          <w:rFonts w:ascii="Arial" w:hAnsi="Arial" w:cs="Arial"/>
          <w:spacing w:val="-3"/>
        </w:rPr>
        <w:t xml:space="preserve"> </w:t>
      </w:r>
      <w:r w:rsidRPr="009645D6">
        <w:rPr>
          <w:rFonts w:ascii="Arial" w:hAnsi="Arial" w:cs="Arial"/>
          <w:spacing w:val="-1"/>
        </w:rPr>
        <w:t>learning</w:t>
      </w:r>
      <w:r w:rsidRPr="009645D6">
        <w:rPr>
          <w:rFonts w:ascii="Arial" w:hAnsi="Arial" w:cs="Arial"/>
          <w:spacing w:val="-3"/>
        </w:rPr>
        <w:t xml:space="preserve"> </w:t>
      </w:r>
      <w:r w:rsidRPr="009645D6">
        <w:rPr>
          <w:rFonts w:ascii="Arial" w:hAnsi="Arial" w:cs="Arial"/>
          <w:spacing w:val="-1"/>
        </w:rPr>
        <w:t>target.</w:t>
      </w:r>
      <w:r w:rsidRPr="009645D6">
        <w:rPr>
          <w:rFonts w:ascii="Arial" w:hAnsi="Arial" w:cs="Arial"/>
          <w:spacing w:val="-2"/>
        </w:rPr>
        <w:t xml:space="preserve"> </w:t>
      </w:r>
      <w:r w:rsidRPr="009645D6">
        <w:rPr>
          <w:rFonts w:ascii="Arial" w:hAnsi="Arial" w:cs="Arial"/>
          <w:spacing w:val="-1"/>
        </w:rPr>
        <w:t>This</w:t>
      </w:r>
      <w:r w:rsidRPr="009645D6">
        <w:rPr>
          <w:rFonts w:ascii="Arial" w:hAnsi="Arial" w:cs="Arial"/>
          <w:spacing w:val="-2"/>
        </w:rPr>
        <w:t xml:space="preserve"> </w:t>
      </w:r>
      <w:r w:rsidRPr="009645D6">
        <w:rPr>
          <w:rFonts w:ascii="Arial" w:hAnsi="Arial" w:cs="Arial"/>
          <w:spacing w:val="-1"/>
        </w:rPr>
        <w:t>year,</w:t>
      </w:r>
      <w:r w:rsidRPr="009645D6">
        <w:rPr>
          <w:rFonts w:ascii="Arial" w:hAnsi="Arial" w:cs="Arial"/>
          <w:spacing w:val="-2"/>
        </w:rPr>
        <w:t xml:space="preserve"> </w:t>
      </w:r>
      <w:r w:rsidRPr="009645D6">
        <w:rPr>
          <w:rFonts w:ascii="Arial" w:hAnsi="Arial" w:cs="Arial"/>
        </w:rPr>
        <w:t>the</w:t>
      </w:r>
      <w:r w:rsidRPr="009645D6">
        <w:rPr>
          <w:rFonts w:ascii="Arial" w:hAnsi="Arial" w:cs="Arial"/>
          <w:spacing w:val="53"/>
        </w:rPr>
        <w:t xml:space="preserve"> </w:t>
      </w:r>
      <w:r w:rsidRPr="009645D6">
        <w:rPr>
          <w:rFonts w:ascii="Arial" w:hAnsi="Arial" w:cs="Arial"/>
          <w:spacing w:val="-1"/>
        </w:rPr>
        <w:t>Professional</w:t>
      </w:r>
      <w:r w:rsidRPr="009645D6">
        <w:rPr>
          <w:rFonts w:ascii="Arial" w:hAnsi="Arial" w:cs="Arial"/>
          <w:spacing w:val="-6"/>
        </w:rPr>
        <w:t xml:space="preserve"> </w:t>
      </w:r>
      <w:r w:rsidRPr="009645D6">
        <w:rPr>
          <w:rFonts w:ascii="Arial" w:hAnsi="Arial" w:cs="Arial"/>
          <w:spacing w:val="-1"/>
        </w:rPr>
        <w:t>Learning</w:t>
      </w:r>
      <w:r w:rsidRPr="009645D6">
        <w:rPr>
          <w:rFonts w:ascii="Arial" w:hAnsi="Arial" w:cs="Arial"/>
          <w:spacing w:val="-4"/>
        </w:rPr>
        <w:t xml:space="preserve"> </w:t>
      </w:r>
      <w:r w:rsidRPr="009645D6">
        <w:rPr>
          <w:rFonts w:ascii="Arial" w:hAnsi="Arial" w:cs="Arial"/>
          <w:spacing w:val="-1"/>
        </w:rPr>
        <w:t>Community</w:t>
      </w:r>
      <w:r w:rsidRPr="009645D6">
        <w:rPr>
          <w:rFonts w:ascii="Arial" w:hAnsi="Arial" w:cs="Arial"/>
          <w:spacing w:val="-6"/>
        </w:rPr>
        <w:t xml:space="preserve"> </w:t>
      </w:r>
      <w:r w:rsidRPr="009645D6">
        <w:rPr>
          <w:rFonts w:ascii="Arial" w:hAnsi="Arial" w:cs="Arial"/>
          <w:spacing w:val="-1"/>
        </w:rPr>
        <w:t>Committee</w:t>
      </w:r>
      <w:r w:rsidRPr="009645D6">
        <w:rPr>
          <w:rFonts w:ascii="Arial" w:hAnsi="Arial" w:cs="Arial"/>
          <w:spacing w:val="-6"/>
        </w:rPr>
        <w:t xml:space="preserve"> </w:t>
      </w:r>
      <w:r w:rsidRPr="009645D6">
        <w:rPr>
          <w:rFonts w:ascii="Arial" w:hAnsi="Arial" w:cs="Arial"/>
          <w:spacing w:val="-1"/>
        </w:rPr>
        <w:t>is</w:t>
      </w:r>
      <w:r w:rsidRPr="009645D6">
        <w:rPr>
          <w:rFonts w:ascii="Arial" w:hAnsi="Arial" w:cs="Arial"/>
          <w:spacing w:val="-6"/>
        </w:rPr>
        <w:t xml:space="preserve"> </w:t>
      </w:r>
      <w:r w:rsidRPr="009645D6">
        <w:rPr>
          <w:rFonts w:ascii="Arial" w:hAnsi="Arial" w:cs="Arial"/>
          <w:spacing w:val="-1"/>
        </w:rPr>
        <w:t>learning</w:t>
      </w:r>
      <w:r w:rsidRPr="009645D6">
        <w:rPr>
          <w:rFonts w:ascii="Arial" w:hAnsi="Arial" w:cs="Arial"/>
          <w:spacing w:val="-6"/>
        </w:rPr>
        <w:t xml:space="preserve"> </w:t>
      </w:r>
      <w:r w:rsidRPr="009645D6">
        <w:rPr>
          <w:rFonts w:ascii="Arial" w:hAnsi="Arial" w:cs="Arial"/>
        </w:rPr>
        <w:t>from</w:t>
      </w:r>
      <w:r w:rsidRPr="009645D6">
        <w:rPr>
          <w:rFonts w:ascii="Arial" w:hAnsi="Arial" w:cs="Arial"/>
          <w:spacing w:val="-6"/>
        </w:rPr>
        <w:t xml:space="preserve"> </w:t>
      </w:r>
      <w:r w:rsidRPr="009645D6">
        <w:rPr>
          <w:rFonts w:ascii="Arial" w:hAnsi="Arial" w:cs="Arial"/>
          <w:spacing w:val="-1"/>
        </w:rPr>
        <w:t>and</w:t>
      </w:r>
      <w:r w:rsidRPr="009645D6">
        <w:rPr>
          <w:rFonts w:ascii="Arial" w:hAnsi="Arial" w:cs="Arial"/>
          <w:spacing w:val="-3"/>
        </w:rPr>
        <w:t xml:space="preserve"> </w:t>
      </w:r>
      <w:r w:rsidRPr="009645D6">
        <w:rPr>
          <w:rFonts w:ascii="Arial" w:hAnsi="Arial" w:cs="Arial"/>
        </w:rPr>
        <w:t>working</w:t>
      </w:r>
      <w:r w:rsidRPr="009645D6">
        <w:rPr>
          <w:rFonts w:ascii="Arial" w:hAnsi="Arial" w:cs="Arial"/>
          <w:spacing w:val="-6"/>
        </w:rPr>
        <w:t xml:space="preserve"> </w:t>
      </w:r>
      <w:r w:rsidRPr="009645D6">
        <w:rPr>
          <w:rFonts w:ascii="Arial" w:hAnsi="Arial" w:cs="Arial"/>
          <w:spacing w:val="-1"/>
        </w:rPr>
        <w:t>with</w:t>
      </w:r>
      <w:r w:rsidRPr="009645D6">
        <w:rPr>
          <w:rFonts w:ascii="Arial" w:hAnsi="Arial" w:cs="Arial"/>
          <w:spacing w:val="65"/>
        </w:rPr>
        <w:t xml:space="preserve"> </w:t>
      </w:r>
      <w:r w:rsidRPr="009645D6">
        <w:rPr>
          <w:rFonts w:ascii="Arial" w:hAnsi="Arial" w:cs="Arial"/>
          <w:spacing w:val="-1"/>
        </w:rPr>
        <w:t>consultants</w:t>
      </w:r>
      <w:r w:rsidRPr="009645D6">
        <w:rPr>
          <w:rFonts w:ascii="Arial" w:hAnsi="Arial" w:cs="Arial"/>
          <w:spacing w:val="-4"/>
        </w:rPr>
        <w:t xml:space="preserve"> </w:t>
      </w:r>
      <w:r w:rsidRPr="009645D6">
        <w:rPr>
          <w:rFonts w:ascii="Arial" w:hAnsi="Arial" w:cs="Arial"/>
        </w:rPr>
        <w:t>to</w:t>
      </w:r>
      <w:r w:rsidRPr="009645D6">
        <w:rPr>
          <w:rFonts w:ascii="Arial" w:hAnsi="Arial" w:cs="Arial"/>
          <w:spacing w:val="-3"/>
        </w:rPr>
        <w:t xml:space="preserve"> </w:t>
      </w:r>
      <w:r w:rsidRPr="009645D6">
        <w:rPr>
          <w:rFonts w:ascii="Arial" w:hAnsi="Arial" w:cs="Arial"/>
          <w:spacing w:val="-1"/>
        </w:rPr>
        <w:t>increase</w:t>
      </w:r>
      <w:r w:rsidRPr="009645D6">
        <w:rPr>
          <w:rFonts w:ascii="Arial" w:hAnsi="Arial" w:cs="Arial"/>
          <w:spacing w:val="-3"/>
        </w:rPr>
        <w:t xml:space="preserve"> </w:t>
      </w:r>
      <w:r w:rsidRPr="009645D6">
        <w:rPr>
          <w:rFonts w:ascii="Arial" w:hAnsi="Arial" w:cs="Arial"/>
          <w:spacing w:val="-1"/>
        </w:rPr>
        <w:t>independent</w:t>
      </w:r>
      <w:r w:rsidRPr="009645D6">
        <w:rPr>
          <w:rFonts w:ascii="Arial" w:hAnsi="Arial" w:cs="Arial"/>
          <w:spacing w:val="-2"/>
        </w:rPr>
        <w:t xml:space="preserve"> </w:t>
      </w:r>
      <w:r w:rsidRPr="009645D6">
        <w:rPr>
          <w:rFonts w:ascii="Arial" w:hAnsi="Arial" w:cs="Arial"/>
          <w:spacing w:val="-1"/>
        </w:rPr>
        <w:t>reading</w:t>
      </w:r>
      <w:r w:rsidRPr="009645D6">
        <w:rPr>
          <w:rFonts w:ascii="Arial" w:hAnsi="Arial" w:cs="Arial"/>
          <w:spacing w:val="-4"/>
        </w:rPr>
        <w:t xml:space="preserve"> </w:t>
      </w:r>
      <w:r w:rsidRPr="009645D6">
        <w:rPr>
          <w:rFonts w:ascii="Arial" w:hAnsi="Arial" w:cs="Arial"/>
        </w:rPr>
        <w:t>in</w:t>
      </w:r>
      <w:r w:rsidRPr="009645D6">
        <w:rPr>
          <w:rFonts w:ascii="Arial" w:hAnsi="Arial" w:cs="Arial"/>
          <w:spacing w:val="-3"/>
        </w:rPr>
        <w:t xml:space="preserve"> </w:t>
      </w:r>
      <w:r w:rsidRPr="009645D6">
        <w:rPr>
          <w:rFonts w:ascii="Arial" w:hAnsi="Arial" w:cs="Arial"/>
          <w:spacing w:val="-1"/>
        </w:rPr>
        <w:t>all</w:t>
      </w:r>
      <w:r w:rsidRPr="009645D6">
        <w:rPr>
          <w:rFonts w:ascii="Arial" w:hAnsi="Arial" w:cs="Arial"/>
          <w:spacing w:val="-3"/>
        </w:rPr>
        <w:t xml:space="preserve"> </w:t>
      </w:r>
      <w:r w:rsidRPr="009645D6">
        <w:rPr>
          <w:rFonts w:ascii="Arial" w:hAnsi="Arial" w:cs="Arial"/>
          <w:spacing w:val="-1"/>
        </w:rPr>
        <w:t>classrooms.</w:t>
      </w:r>
    </w:p>
    <w:p w14:paraId="07A70E46" w14:textId="77777777" w:rsidR="00177277" w:rsidRPr="009645D6" w:rsidRDefault="00177277" w:rsidP="00177277">
      <w:pPr>
        <w:spacing w:before="2"/>
        <w:rPr>
          <w:rFonts w:ascii="Arial" w:eastAsia="Georgia" w:hAnsi="Arial" w:cs="Arial"/>
        </w:rPr>
      </w:pPr>
    </w:p>
    <w:p w14:paraId="2EDB596A" w14:textId="77777777" w:rsidR="00177277" w:rsidRPr="009645D6" w:rsidRDefault="00177277" w:rsidP="00177277">
      <w:pPr>
        <w:pStyle w:val="BodyText"/>
        <w:ind w:left="0" w:right="284"/>
        <w:rPr>
          <w:rFonts w:ascii="Arial" w:hAnsi="Arial" w:cs="Arial"/>
        </w:rPr>
      </w:pPr>
      <w:r w:rsidRPr="009645D6">
        <w:rPr>
          <w:rFonts w:ascii="Arial" w:hAnsi="Arial" w:cs="Arial"/>
        </w:rPr>
        <w:t>Assistance from</w:t>
      </w:r>
      <w:r w:rsidRPr="009645D6">
        <w:rPr>
          <w:rFonts w:ascii="Arial" w:hAnsi="Arial" w:cs="Arial"/>
          <w:spacing w:val="-3"/>
        </w:rPr>
        <w:t xml:space="preserve"> MDE </w:t>
      </w:r>
      <w:r w:rsidRPr="009645D6">
        <w:rPr>
          <w:rFonts w:ascii="Arial" w:hAnsi="Arial" w:cs="Arial"/>
          <w:spacing w:val="-1"/>
        </w:rPr>
        <w:t>consultants</w:t>
      </w:r>
      <w:r w:rsidRPr="009645D6">
        <w:rPr>
          <w:rFonts w:ascii="Arial" w:hAnsi="Arial" w:cs="Arial"/>
          <w:spacing w:val="-4"/>
        </w:rPr>
        <w:t xml:space="preserve"> </w:t>
      </w:r>
      <w:r w:rsidRPr="009645D6">
        <w:rPr>
          <w:rFonts w:ascii="Arial" w:hAnsi="Arial" w:cs="Arial"/>
          <w:spacing w:val="-1"/>
        </w:rPr>
        <w:t>will</w:t>
      </w:r>
      <w:r w:rsidRPr="009645D6">
        <w:rPr>
          <w:rFonts w:ascii="Arial" w:hAnsi="Arial" w:cs="Arial"/>
          <w:spacing w:val="-2"/>
        </w:rPr>
        <w:t xml:space="preserve"> </w:t>
      </w:r>
      <w:r w:rsidRPr="009645D6">
        <w:rPr>
          <w:rFonts w:ascii="Arial" w:hAnsi="Arial" w:cs="Arial"/>
          <w:spacing w:val="-1"/>
        </w:rPr>
        <w:t>present</w:t>
      </w:r>
      <w:r w:rsidRPr="009645D6">
        <w:rPr>
          <w:rFonts w:ascii="Arial" w:hAnsi="Arial" w:cs="Arial"/>
          <w:spacing w:val="-3"/>
        </w:rPr>
        <w:t xml:space="preserve"> </w:t>
      </w:r>
      <w:r w:rsidRPr="009645D6">
        <w:rPr>
          <w:rFonts w:ascii="Arial" w:hAnsi="Arial" w:cs="Arial"/>
          <w:spacing w:val="-1"/>
        </w:rPr>
        <w:t>critical</w:t>
      </w:r>
      <w:r w:rsidRPr="009645D6">
        <w:rPr>
          <w:rFonts w:ascii="Arial" w:hAnsi="Arial" w:cs="Arial"/>
          <w:spacing w:val="69"/>
        </w:rPr>
        <w:t xml:space="preserve"> </w:t>
      </w:r>
      <w:r w:rsidRPr="009645D6">
        <w:rPr>
          <w:rFonts w:ascii="Arial" w:hAnsi="Arial" w:cs="Arial"/>
          <w:spacing w:val="-1"/>
        </w:rPr>
        <w:t>components</w:t>
      </w:r>
      <w:r w:rsidRPr="009645D6">
        <w:rPr>
          <w:rFonts w:ascii="Arial" w:hAnsi="Arial" w:cs="Arial"/>
          <w:spacing w:val="-4"/>
        </w:rPr>
        <w:t xml:space="preserve"> </w:t>
      </w:r>
      <w:r w:rsidRPr="009645D6">
        <w:rPr>
          <w:rFonts w:ascii="Arial" w:hAnsi="Arial" w:cs="Arial"/>
        </w:rPr>
        <w:t>of</w:t>
      </w:r>
      <w:r w:rsidRPr="009645D6">
        <w:rPr>
          <w:rFonts w:ascii="Arial" w:hAnsi="Arial" w:cs="Arial"/>
          <w:spacing w:val="-1"/>
        </w:rPr>
        <w:t xml:space="preserve"> independent</w:t>
      </w:r>
      <w:r w:rsidRPr="009645D6">
        <w:rPr>
          <w:rFonts w:ascii="Arial" w:hAnsi="Arial" w:cs="Arial"/>
          <w:spacing w:val="-2"/>
        </w:rPr>
        <w:t xml:space="preserve"> </w:t>
      </w:r>
      <w:r w:rsidRPr="009645D6">
        <w:rPr>
          <w:rFonts w:ascii="Arial" w:hAnsi="Arial" w:cs="Arial"/>
          <w:spacing w:val="-1"/>
        </w:rPr>
        <w:t>reading</w:t>
      </w:r>
      <w:r w:rsidRPr="009645D6">
        <w:rPr>
          <w:rFonts w:ascii="Arial" w:hAnsi="Arial" w:cs="Arial"/>
          <w:spacing w:val="-2"/>
        </w:rPr>
        <w:t xml:space="preserve"> </w:t>
      </w:r>
      <w:r w:rsidRPr="009645D6">
        <w:rPr>
          <w:rFonts w:ascii="Arial" w:hAnsi="Arial" w:cs="Arial"/>
          <w:spacing w:val="-1"/>
        </w:rPr>
        <w:t>during PLC</w:t>
      </w:r>
      <w:r w:rsidRPr="009645D6">
        <w:rPr>
          <w:rFonts w:ascii="Arial" w:hAnsi="Arial" w:cs="Arial"/>
          <w:spacing w:val="-3"/>
        </w:rPr>
        <w:t xml:space="preserve"> </w:t>
      </w:r>
      <w:r w:rsidRPr="009645D6">
        <w:rPr>
          <w:rFonts w:ascii="Arial" w:hAnsi="Arial" w:cs="Arial"/>
          <w:spacing w:val="-1"/>
        </w:rPr>
        <w:t>meetings, and will visit classes during teaching times.</w:t>
      </w:r>
      <w:r w:rsidRPr="009645D6">
        <w:rPr>
          <w:rFonts w:ascii="Arial" w:hAnsi="Arial" w:cs="Arial"/>
          <w:spacing w:val="-4"/>
        </w:rPr>
        <w:t xml:space="preserve"> </w:t>
      </w:r>
      <w:r w:rsidRPr="009645D6">
        <w:rPr>
          <w:rFonts w:ascii="Arial" w:hAnsi="Arial" w:cs="Arial"/>
        </w:rPr>
        <w:t>Time</w:t>
      </w:r>
      <w:r w:rsidRPr="009645D6">
        <w:rPr>
          <w:rFonts w:ascii="Arial" w:hAnsi="Arial" w:cs="Arial"/>
          <w:spacing w:val="-3"/>
        </w:rPr>
        <w:t xml:space="preserve"> </w:t>
      </w:r>
      <w:r w:rsidRPr="009645D6">
        <w:rPr>
          <w:rFonts w:ascii="Arial" w:hAnsi="Arial" w:cs="Arial"/>
          <w:spacing w:val="-1"/>
        </w:rPr>
        <w:t>has</w:t>
      </w:r>
      <w:r w:rsidRPr="009645D6">
        <w:rPr>
          <w:rFonts w:ascii="Arial" w:hAnsi="Arial" w:cs="Arial"/>
        </w:rPr>
        <w:t xml:space="preserve"> been</w:t>
      </w:r>
      <w:r w:rsidRPr="009645D6">
        <w:rPr>
          <w:rFonts w:ascii="Arial" w:hAnsi="Arial" w:cs="Arial"/>
          <w:spacing w:val="-3"/>
        </w:rPr>
        <w:t xml:space="preserve"> </w:t>
      </w:r>
      <w:r w:rsidRPr="009645D6">
        <w:rPr>
          <w:rFonts w:ascii="Arial" w:hAnsi="Arial" w:cs="Arial"/>
          <w:spacing w:val="-1"/>
        </w:rPr>
        <w:t xml:space="preserve">built into </w:t>
      </w:r>
      <w:r w:rsidRPr="009645D6">
        <w:rPr>
          <w:rFonts w:ascii="Arial" w:hAnsi="Arial" w:cs="Arial"/>
        </w:rPr>
        <w:t>the</w:t>
      </w:r>
      <w:r w:rsidRPr="009645D6">
        <w:rPr>
          <w:rFonts w:ascii="Arial" w:hAnsi="Arial" w:cs="Arial"/>
          <w:spacing w:val="-3"/>
        </w:rPr>
        <w:t xml:space="preserve"> </w:t>
      </w:r>
      <w:r w:rsidRPr="009645D6">
        <w:rPr>
          <w:rFonts w:ascii="Arial" w:hAnsi="Arial" w:cs="Arial"/>
          <w:spacing w:val="-1"/>
        </w:rPr>
        <w:t>schedule</w:t>
      </w:r>
      <w:r w:rsidRPr="009645D6">
        <w:rPr>
          <w:rFonts w:ascii="Arial" w:hAnsi="Arial" w:cs="Arial"/>
          <w:spacing w:val="-4"/>
        </w:rPr>
        <w:t xml:space="preserve"> </w:t>
      </w:r>
      <w:r w:rsidRPr="009645D6">
        <w:rPr>
          <w:rFonts w:ascii="Arial" w:hAnsi="Arial" w:cs="Arial"/>
          <w:spacing w:val="-1"/>
        </w:rPr>
        <w:t>for teachers</w:t>
      </w:r>
      <w:r w:rsidRPr="009645D6">
        <w:rPr>
          <w:rFonts w:ascii="Arial" w:hAnsi="Arial" w:cs="Arial"/>
          <w:spacing w:val="-2"/>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discuss</w:t>
      </w:r>
      <w:r w:rsidRPr="009645D6">
        <w:rPr>
          <w:rFonts w:ascii="Arial" w:hAnsi="Arial" w:cs="Arial"/>
          <w:spacing w:val="-2"/>
        </w:rPr>
        <w:t xml:space="preserve"> </w:t>
      </w:r>
      <w:r w:rsidRPr="009645D6">
        <w:rPr>
          <w:rFonts w:ascii="Arial" w:hAnsi="Arial" w:cs="Arial"/>
          <w:spacing w:val="-1"/>
        </w:rPr>
        <w:t>and</w:t>
      </w:r>
      <w:r w:rsidRPr="009645D6">
        <w:rPr>
          <w:rFonts w:ascii="Arial" w:hAnsi="Arial" w:cs="Arial"/>
          <w:spacing w:val="-3"/>
        </w:rPr>
        <w:t xml:space="preserve"> </w:t>
      </w:r>
      <w:r w:rsidRPr="009645D6">
        <w:rPr>
          <w:rFonts w:ascii="Arial" w:hAnsi="Arial" w:cs="Arial"/>
          <w:spacing w:val="-1"/>
        </w:rPr>
        <w:t>reflect on</w:t>
      </w:r>
      <w:r w:rsidRPr="009645D6">
        <w:rPr>
          <w:rFonts w:ascii="Arial" w:hAnsi="Arial" w:cs="Arial"/>
          <w:spacing w:val="52"/>
          <w:w w:val="99"/>
        </w:rPr>
        <w:t xml:space="preserve"> </w:t>
      </w:r>
      <w:r w:rsidRPr="009645D6">
        <w:rPr>
          <w:rFonts w:ascii="Arial" w:hAnsi="Arial" w:cs="Arial"/>
          <w:spacing w:val="-1"/>
        </w:rPr>
        <w:t>their</w:t>
      </w:r>
      <w:r w:rsidRPr="009645D6">
        <w:rPr>
          <w:rFonts w:ascii="Arial" w:hAnsi="Arial" w:cs="Arial"/>
          <w:spacing w:val="-2"/>
        </w:rPr>
        <w:t xml:space="preserve"> </w:t>
      </w:r>
      <w:r w:rsidRPr="009645D6">
        <w:rPr>
          <w:rFonts w:ascii="Arial" w:hAnsi="Arial" w:cs="Arial"/>
          <w:spacing w:val="-1"/>
        </w:rPr>
        <w:t>application</w:t>
      </w:r>
      <w:r w:rsidRPr="009645D6">
        <w:rPr>
          <w:rFonts w:ascii="Arial" w:hAnsi="Arial" w:cs="Arial"/>
          <w:spacing w:val="-2"/>
        </w:rPr>
        <w:t xml:space="preserve"> </w:t>
      </w:r>
      <w:r w:rsidRPr="009645D6">
        <w:rPr>
          <w:rFonts w:ascii="Arial" w:hAnsi="Arial" w:cs="Arial"/>
          <w:spacing w:val="-1"/>
        </w:rPr>
        <w:t>and</w:t>
      </w:r>
      <w:r w:rsidRPr="009645D6">
        <w:rPr>
          <w:rFonts w:ascii="Arial" w:hAnsi="Arial" w:cs="Arial"/>
          <w:spacing w:val="-2"/>
        </w:rPr>
        <w:t xml:space="preserve"> </w:t>
      </w:r>
      <w:r w:rsidRPr="009645D6">
        <w:rPr>
          <w:rFonts w:ascii="Arial" w:hAnsi="Arial" w:cs="Arial"/>
          <w:spacing w:val="-1"/>
        </w:rPr>
        <w:t>understanding</w:t>
      </w:r>
      <w:r w:rsidRPr="009645D6">
        <w:rPr>
          <w:rFonts w:ascii="Arial" w:hAnsi="Arial" w:cs="Arial"/>
          <w:spacing w:val="-3"/>
        </w:rPr>
        <w:t xml:space="preserve"> </w:t>
      </w:r>
      <w:r w:rsidRPr="009645D6">
        <w:rPr>
          <w:rFonts w:ascii="Arial" w:hAnsi="Arial" w:cs="Arial"/>
        </w:rPr>
        <w:t>of</w:t>
      </w:r>
      <w:r w:rsidRPr="009645D6">
        <w:rPr>
          <w:rFonts w:ascii="Arial" w:hAnsi="Arial" w:cs="Arial"/>
          <w:spacing w:val="-2"/>
        </w:rPr>
        <w:t xml:space="preserve"> </w:t>
      </w:r>
      <w:r w:rsidRPr="009645D6">
        <w:rPr>
          <w:rFonts w:ascii="Arial" w:hAnsi="Arial" w:cs="Arial"/>
          <w:spacing w:val="-1"/>
        </w:rPr>
        <w:t>how they</w:t>
      </w:r>
      <w:r w:rsidRPr="009645D6">
        <w:rPr>
          <w:rFonts w:ascii="Arial" w:hAnsi="Arial" w:cs="Arial"/>
          <w:spacing w:val="-3"/>
        </w:rPr>
        <w:t xml:space="preserve"> </w:t>
      </w:r>
      <w:r w:rsidRPr="009645D6">
        <w:rPr>
          <w:rFonts w:ascii="Arial" w:hAnsi="Arial" w:cs="Arial"/>
          <w:spacing w:val="-1"/>
        </w:rPr>
        <w:t>teach</w:t>
      </w:r>
      <w:r w:rsidRPr="009645D6">
        <w:rPr>
          <w:rFonts w:ascii="Arial" w:hAnsi="Arial" w:cs="Arial"/>
          <w:spacing w:val="-2"/>
        </w:rPr>
        <w:t xml:space="preserve"> </w:t>
      </w:r>
      <w:r w:rsidRPr="009645D6">
        <w:rPr>
          <w:rFonts w:ascii="Arial" w:hAnsi="Arial" w:cs="Arial"/>
        </w:rPr>
        <w:t>a</w:t>
      </w:r>
      <w:r w:rsidRPr="009645D6">
        <w:rPr>
          <w:rFonts w:ascii="Arial" w:hAnsi="Arial" w:cs="Arial"/>
          <w:spacing w:val="-3"/>
        </w:rPr>
        <w:t xml:space="preserve"> </w:t>
      </w:r>
      <w:r w:rsidRPr="009645D6">
        <w:rPr>
          <w:rFonts w:ascii="Arial" w:hAnsi="Arial" w:cs="Arial"/>
          <w:spacing w:val="-1"/>
        </w:rPr>
        <w:t>learning</w:t>
      </w:r>
      <w:r w:rsidRPr="009645D6">
        <w:rPr>
          <w:rFonts w:ascii="Arial" w:hAnsi="Arial" w:cs="Arial"/>
          <w:spacing w:val="-3"/>
        </w:rPr>
        <w:t xml:space="preserve"> </w:t>
      </w:r>
      <w:r w:rsidRPr="009645D6">
        <w:rPr>
          <w:rFonts w:ascii="Arial" w:hAnsi="Arial" w:cs="Arial"/>
        </w:rPr>
        <w:t>target</w:t>
      </w:r>
      <w:r w:rsidRPr="009645D6">
        <w:rPr>
          <w:rFonts w:ascii="Arial" w:hAnsi="Arial" w:cs="Arial"/>
          <w:spacing w:val="-2"/>
        </w:rPr>
        <w:t xml:space="preserve"> </w:t>
      </w:r>
      <w:r w:rsidRPr="009645D6">
        <w:rPr>
          <w:rFonts w:ascii="Arial" w:hAnsi="Arial" w:cs="Arial"/>
        </w:rPr>
        <w:t>in</w:t>
      </w:r>
      <w:r w:rsidRPr="009645D6">
        <w:rPr>
          <w:rFonts w:ascii="Arial" w:hAnsi="Arial" w:cs="Arial"/>
          <w:spacing w:val="-3"/>
        </w:rPr>
        <w:t xml:space="preserve"> </w:t>
      </w:r>
      <w:r w:rsidRPr="009645D6">
        <w:rPr>
          <w:rFonts w:ascii="Arial" w:hAnsi="Arial" w:cs="Arial"/>
        </w:rPr>
        <w:t>whole</w:t>
      </w:r>
      <w:r w:rsidRPr="009645D6">
        <w:rPr>
          <w:rFonts w:ascii="Arial" w:hAnsi="Arial" w:cs="Arial"/>
          <w:spacing w:val="-2"/>
        </w:rPr>
        <w:t xml:space="preserve"> </w:t>
      </w:r>
      <w:r w:rsidRPr="009645D6">
        <w:rPr>
          <w:rFonts w:ascii="Arial" w:hAnsi="Arial" w:cs="Arial"/>
          <w:spacing w:val="-1"/>
        </w:rPr>
        <w:t>group</w:t>
      </w:r>
      <w:r w:rsidRPr="009645D6">
        <w:rPr>
          <w:rFonts w:ascii="Arial" w:hAnsi="Arial" w:cs="Arial"/>
          <w:spacing w:val="61"/>
        </w:rPr>
        <w:t xml:space="preserve"> </w:t>
      </w:r>
      <w:r w:rsidRPr="009645D6">
        <w:rPr>
          <w:rFonts w:ascii="Arial" w:hAnsi="Arial" w:cs="Arial"/>
          <w:spacing w:val="-1"/>
        </w:rPr>
        <w:t>and</w:t>
      </w:r>
      <w:r w:rsidRPr="009645D6">
        <w:rPr>
          <w:rFonts w:ascii="Arial" w:hAnsi="Arial" w:cs="Arial"/>
          <w:spacing w:val="-4"/>
        </w:rPr>
        <w:t xml:space="preserve"> </w:t>
      </w:r>
      <w:r w:rsidRPr="009645D6">
        <w:rPr>
          <w:rFonts w:ascii="Arial" w:hAnsi="Arial" w:cs="Arial"/>
          <w:spacing w:val="-1"/>
        </w:rPr>
        <w:t>confer individually</w:t>
      </w:r>
      <w:r w:rsidRPr="009645D6">
        <w:rPr>
          <w:rFonts w:ascii="Arial" w:hAnsi="Arial" w:cs="Arial"/>
          <w:spacing w:val="-3"/>
        </w:rPr>
        <w:t xml:space="preserve"> </w:t>
      </w:r>
      <w:r w:rsidRPr="009645D6">
        <w:rPr>
          <w:rFonts w:ascii="Arial" w:hAnsi="Arial" w:cs="Arial"/>
          <w:spacing w:val="-1"/>
        </w:rPr>
        <w:t>with</w:t>
      </w:r>
      <w:r w:rsidRPr="009645D6">
        <w:rPr>
          <w:rFonts w:ascii="Arial" w:hAnsi="Arial" w:cs="Arial"/>
          <w:spacing w:val="-3"/>
        </w:rPr>
        <w:t xml:space="preserve"> </w:t>
      </w:r>
      <w:r w:rsidRPr="009645D6">
        <w:rPr>
          <w:rFonts w:ascii="Arial" w:hAnsi="Arial" w:cs="Arial"/>
          <w:spacing w:val="-1"/>
        </w:rPr>
        <w:t>students</w:t>
      </w:r>
      <w:r w:rsidRPr="009645D6">
        <w:rPr>
          <w:rFonts w:ascii="Arial" w:hAnsi="Arial" w:cs="Arial"/>
          <w:spacing w:val="-3"/>
        </w:rPr>
        <w:t xml:space="preserve"> </w:t>
      </w:r>
      <w:r w:rsidRPr="009645D6">
        <w:rPr>
          <w:rFonts w:ascii="Arial" w:hAnsi="Arial" w:cs="Arial"/>
        </w:rPr>
        <w:t>to</w:t>
      </w:r>
      <w:r w:rsidRPr="009645D6">
        <w:rPr>
          <w:rFonts w:ascii="Arial" w:hAnsi="Arial" w:cs="Arial"/>
          <w:spacing w:val="-2"/>
        </w:rPr>
        <w:t xml:space="preserve"> </w:t>
      </w:r>
      <w:r w:rsidRPr="009645D6">
        <w:rPr>
          <w:rFonts w:ascii="Arial" w:hAnsi="Arial" w:cs="Arial"/>
          <w:spacing w:val="-1"/>
        </w:rPr>
        <w:t>assess</w:t>
      </w:r>
      <w:r w:rsidRPr="009645D6">
        <w:rPr>
          <w:rFonts w:ascii="Arial" w:hAnsi="Arial" w:cs="Arial"/>
          <w:spacing w:val="-3"/>
        </w:rPr>
        <w:t xml:space="preserve"> </w:t>
      </w:r>
      <w:r w:rsidRPr="009645D6">
        <w:rPr>
          <w:rFonts w:ascii="Arial" w:hAnsi="Arial" w:cs="Arial"/>
          <w:spacing w:val="-1"/>
        </w:rPr>
        <w:t>their application</w:t>
      </w:r>
      <w:r w:rsidRPr="009645D6">
        <w:rPr>
          <w:rFonts w:ascii="Arial" w:hAnsi="Arial" w:cs="Arial"/>
          <w:spacing w:val="-2"/>
        </w:rPr>
        <w:t xml:space="preserve"> </w:t>
      </w:r>
      <w:r w:rsidRPr="009645D6">
        <w:rPr>
          <w:rFonts w:ascii="Arial" w:hAnsi="Arial" w:cs="Arial"/>
        </w:rPr>
        <w:t>of</w:t>
      </w:r>
      <w:r w:rsidRPr="009645D6">
        <w:rPr>
          <w:rFonts w:ascii="Arial" w:hAnsi="Arial" w:cs="Arial"/>
          <w:spacing w:val="-2"/>
        </w:rPr>
        <w:t xml:space="preserve"> </w:t>
      </w:r>
      <w:r w:rsidRPr="009645D6">
        <w:rPr>
          <w:rFonts w:ascii="Arial" w:hAnsi="Arial" w:cs="Arial"/>
          <w:spacing w:val="-1"/>
        </w:rPr>
        <w:t>it</w:t>
      </w:r>
      <w:r w:rsidRPr="009645D6">
        <w:rPr>
          <w:rFonts w:ascii="Arial" w:hAnsi="Arial" w:cs="Arial"/>
        </w:rPr>
        <w:t xml:space="preserve"> </w:t>
      </w:r>
      <w:r w:rsidRPr="009645D6">
        <w:rPr>
          <w:rFonts w:ascii="Arial" w:hAnsi="Arial" w:cs="Arial"/>
          <w:spacing w:val="-1"/>
        </w:rPr>
        <w:t>through</w:t>
      </w:r>
      <w:r w:rsidRPr="009645D6">
        <w:rPr>
          <w:rFonts w:ascii="Arial" w:hAnsi="Arial" w:cs="Arial"/>
          <w:spacing w:val="-2"/>
        </w:rPr>
        <w:t xml:space="preserve"> </w:t>
      </w:r>
      <w:r w:rsidRPr="009645D6">
        <w:rPr>
          <w:rFonts w:ascii="Arial" w:hAnsi="Arial" w:cs="Arial"/>
          <w:spacing w:val="-1"/>
        </w:rPr>
        <w:t>their</w:t>
      </w:r>
      <w:r w:rsidRPr="009645D6">
        <w:rPr>
          <w:rFonts w:ascii="Arial" w:hAnsi="Arial" w:cs="Arial"/>
          <w:spacing w:val="73"/>
          <w:w w:val="99"/>
        </w:rPr>
        <w:t xml:space="preserve"> </w:t>
      </w:r>
      <w:r w:rsidRPr="009645D6">
        <w:rPr>
          <w:rFonts w:ascii="Arial" w:hAnsi="Arial" w:cs="Arial"/>
          <w:spacing w:val="-1"/>
        </w:rPr>
        <w:t>independent</w:t>
      </w:r>
      <w:r w:rsidRPr="009645D6">
        <w:rPr>
          <w:rFonts w:ascii="Arial" w:hAnsi="Arial" w:cs="Arial"/>
          <w:spacing w:val="-3"/>
        </w:rPr>
        <w:t xml:space="preserve"> </w:t>
      </w:r>
      <w:r w:rsidRPr="009645D6">
        <w:rPr>
          <w:rFonts w:ascii="Arial" w:hAnsi="Arial" w:cs="Arial"/>
          <w:spacing w:val="-1"/>
        </w:rPr>
        <w:t>reading</w:t>
      </w:r>
      <w:r w:rsidRPr="009645D6">
        <w:rPr>
          <w:rFonts w:ascii="Arial" w:hAnsi="Arial" w:cs="Arial"/>
          <w:spacing w:val="-3"/>
        </w:rPr>
        <w:t xml:space="preserve"> </w:t>
      </w:r>
      <w:r w:rsidRPr="009645D6">
        <w:rPr>
          <w:rFonts w:ascii="Arial" w:hAnsi="Arial" w:cs="Arial"/>
        </w:rPr>
        <w:t>and</w:t>
      </w:r>
      <w:r w:rsidRPr="009645D6">
        <w:rPr>
          <w:rFonts w:ascii="Arial" w:hAnsi="Arial" w:cs="Arial"/>
          <w:spacing w:val="-4"/>
        </w:rPr>
        <w:t xml:space="preserve"> </w:t>
      </w:r>
      <w:r w:rsidRPr="009645D6">
        <w:rPr>
          <w:rFonts w:ascii="Arial" w:hAnsi="Arial" w:cs="Arial"/>
          <w:spacing w:val="-1"/>
        </w:rPr>
        <w:t>work.</w:t>
      </w:r>
    </w:p>
    <w:p w14:paraId="30020403" w14:textId="77777777" w:rsidR="00177277" w:rsidRPr="009645D6" w:rsidRDefault="00177277" w:rsidP="00177277">
      <w:pPr>
        <w:spacing w:before="5"/>
        <w:rPr>
          <w:rFonts w:ascii="Arial" w:eastAsia="Georgia" w:hAnsi="Arial" w:cs="Arial"/>
        </w:rPr>
      </w:pPr>
    </w:p>
    <w:p w14:paraId="5860AC06" w14:textId="77777777" w:rsidR="00177277" w:rsidRPr="009645D6" w:rsidRDefault="00177277" w:rsidP="00177277">
      <w:pPr>
        <w:pStyle w:val="BodyText"/>
        <w:ind w:left="0" w:right="284"/>
        <w:rPr>
          <w:rFonts w:ascii="Arial" w:hAnsi="Arial" w:cs="Arial"/>
          <w:spacing w:val="-1"/>
        </w:rPr>
      </w:pP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principal</w:t>
      </w:r>
      <w:r w:rsidRPr="009645D6">
        <w:rPr>
          <w:rFonts w:ascii="Arial" w:hAnsi="Arial" w:cs="Arial"/>
          <w:spacing w:val="-2"/>
        </w:rPr>
        <w:t xml:space="preserve"> </w:t>
      </w:r>
      <w:r w:rsidRPr="009645D6">
        <w:rPr>
          <w:rFonts w:ascii="Arial" w:hAnsi="Arial" w:cs="Arial"/>
          <w:spacing w:val="-1"/>
        </w:rPr>
        <w:t>and</w:t>
      </w:r>
      <w:r w:rsidRPr="009645D6">
        <w:rPr>
          <w:rFonts w:ascii="Arial" w:hAnsi="Arial" w:cs="Arial"/>
          <w:spacing w:val="-3"/>
        </w:rPr>
        <w:t xml:space="preserve"> </w:t>
      </w:r>
      <w:r w:rsidRPr="009645D6">
        <w:rPr>
          <w:rFonts w:ascii="Arial" w:hAnsi="Arial" w:cs="Arial"/>
          <w:spacing w:val="-1"/>
        </w:rPr>
        <w:t>superintendent</w:t>
      </w:r>
      <w:r w:rsidRPr="009645D6">
        <w:rPr>
          <w:rFonts w:ascii="Arial" w:hAnsi="Arial" w:cs="Arial"/>
          <w:spacing w:val="-3"/>
        </w:rPr>
        <w:t xml:space="preserve"> </w:t>
      </w:r>
      <w:r w:rsidRPr="009645D6">
        <w:rPr>
          <w:rFonts w:ascii="Arial" w:hAnsi="Arial" w:cs="Arial"/>
          <w:spacing w:val="-1"/>
        </w:rPr>
        <w:t>will use</w:t>
      </w:r>
      <w:r w:rsidRPr="009645D6">
        <w:rPr>
          <w:rFonts w:ascii="Arial" w:hAnsi="Arial" w:cs="Arial"/>
          <w:spacing w:val="-4"/>
        </w:rPr>
        <w:t xml:space="preserve"> </w:t>
      </w:r>
      <w:r w:rsidRPr="009645D6">
        <w:rPr>
          <w:rFonts w:ascii="Arial" w:hAnsi="Arial" w:cs="Arial"/>
        </w:rPr>
        <w:t>a</w:t>
      </w:r>
      <w:r w:rsidRPr="009645D6">
        <w:rPr>
          <w:rFonts w:ascii="Arial" w:hAnsi="Arial" w:cs="Arial"/>
          <w:spacing w:val="-5"/>
        </w:rPr>
        <w:t xml:space="preserve"> </w:t>
      </w:r>
      <w:r w:rsidRPr="009645D6">
        <w:rPr>
          <w:rFonts w:ascii="Arial" w:hAnsi="Arial" w:cs="Arial"/>
          <w:spacing w:val="-1"/>
        </w:rPr>
        <w:t>classroom</w:t>
      </w:r>
      <w:r w:rsidRPr="009645D6">
        <w:rPr>
          <w:rFonts w:ascii="Arial" w:hAnsi="Arial" w:cs="Arial"/>
          <w:spacing w:val="-3"/>
        </w:rPr>
        <w:t xml:space="preserve"> </w:t>
      </w:r>
      <w:r w:rsidRPr="009645D6">
        <w:rPr>
          <w:rFonts w:ascii="Arial" w:hAnsi="Arial" w:cs="Arial"/>
          <w:spacing w:val="-1"/>
        </w:rPr>
        <w:t>visit</w:t>
      </w:r>
      <w:r w:rsidRPr="009645D6">
        <w:rPr>
          <w:rFonts w:ascii="Arial" w:hAnsi="Arial" w:cs="Arial"/>
          <w:spacing w:val="-2"/>
        </w:rPr>
        <w:t xml:space="preserve"> </w:t>
      </w:r>
      <w:r w:rsidRPr="009645D6">
        <w:rPr>
          <w:rFonts w:ascii="Arial" w:hAnsi="Arial" w:cs="Arial"/>
          <w:spacing w:val="-1"/>
        </w:rPr>
        <w:t>instrument</w:t>
      </w:r>
      <w:r w:rsidRPr="009645D6">
        <w:rPr>
          <w:rFonts w:ascii="Arial" w:hAnsi="Arial" w:cs="Arial"/>
          <w:spacing w:val="-3"/>
        </w:rPr>
        <w:t xml:space="preserve"> </w:t>
      </w:r>
      <w:r w:rsidRPr="009645D6">
        <w:rPr>
          <w:rFonts w:ascii="Arial" w:hAnsi="Arial" w:cs="Arial"/>
          <w:spacing w:val="-1"/>
        </w:rPr>
        <w:t>that</w:t>
      </w:r>
      <w:r w:rsidRPr="009645D6">
        <w:rPr>
          <w:rFonts w:ascii="Arial" w:hAnsi="Arial" w:cs="Arial"/>
          <w:spacing w:val="-2"/>
        </w:rPr>
        <w:t xml:space="preserve"> </w:t>
      </w:r>
      <w:r w:rsidRPr="009645D6">
        <w:rPr>
          <w:rFonts w:ascii="Arial" w:hAnsi="Arial" w:cs="Arial"/>
          <w:spacing w:val="-1"/>
        </w:rPr>
        <w:t>aligns</w:t>
      </w:r>
      <w:r w:rsidRPr="009645D6">
        <w:rPr>
          <w:rFonts w:ascii="Arial" w:hAnsi="Arial" w:cs="Arial"/>
          <w:spacing w:val="-3"/>
        </w:rPr>
        <w:t xml:space="preserve"> </w:t>
      </w:r>
      <w:r w:rsidRPr="009645D6">
        <w:rPr>
          <w:rFonts w:ascii="Arial" w:hAnsi="Arial" w:cs="Arial"/>
          <w:spacing w:val="-1"/>
        </w:rPr>
        <w:t>with</w:t>
      </w:r>
      <w:r w:rsidRPr="009645D6">
        <w:rPr>
          <w:rFonts w:ascii="Arial" w:hAnsi="Arial" w:cs="Arial"/>
          <w:spacing w:val="65"/>
        </w:rPr>
        <w:t xml:space="preserve"> </w:t>
      </w:r>
      <w:r w:rsidRPr="009645D6">
        <w:rPr>
          <w:rFonts w:ascii="Arial" w:hAnsi="Arial" w:cs="Arial"/>
        </w:rPr>
        <w:t>the</w:t>
      </w:r>
      <w:r w:rsidRPr="009645D6">
        <w:rPr>
          <w:rFonts w:ascii="Arial" w:hAnsi="Arial" w:cs="Arial"/>
          <w:spacing w:val="-5"/>
        </w:rPr>
        <w:t xml:space="preserve"> </w:t>
      </w:r>
      <w:r w:rsidRPr="009645D6">
        <w:rPr>
          <w:rFonts w:ascii="Arial" w:hAnsi="Arial" w:cs="Arial"/>
          <w:spacing w:val="-1"/>
        </w:rPr>
        <w:t>skills</w:t>
      </w:r>
      <w:r w:rsidRPr="009645D6">
        <w:rPr>
          <w:rFonts w:ascii="Arial" w:hAnsi="Arial" w:cs="Arial"/>
          <w:spacing w:val="-4"/>
        </w:rPr>
        <w:t xml:space="preserve"> </w:t>
      </w:r>
      <w:r w:rsidRPr="009645D6">
        <w:rPr>
          <w:rFonts w:ascii="Arial" w:hAnsi="Arial" w:cs="Arial"/>
          <w:spacing w:val="-1"/>
        </w:rPr>
        <w:t>learned</w:t>
      </w:r>
      <w:r w:rsidRPr="009645D6">
        <w:rPr>
          <w:rFonts w:ascii="Arial" w:hAnsi="Arial" w:cs="Arial"/>
          <w:spacing w:val="-4"/>
        </w:rPr>
        <w:t xml:space="preserve"> </w:t>
      </w:r>
      <w:r w:rsidRPr="009645D6">
        <w:rPr>
          <w:rFonts w:ascii="Arial" w:hAnsi="Arial" w:cs="Arial"/>
          <w:spacing w:val="-1"/>
        </w:rPr>
        <w:t>through</w:t>
      </w:r>
      <w:r w:rsidRPr="009645D6">
        <w:rPr>
          <w:rFonts w:ascii="Arial" w:hAnsi="Arial" w:cs="Arial"/>
          <w:spacing w:val="-3"/>
        </w:rPr>
        <w:t xml:space="preserve"> </w:t>
      </w:r>
      <w:r w:rsidRPr="009645D6">
        <w:rPr>
          <w:rFonts w:ascii="Arial" w:hAnsi="Arial" w:cs="Arial"/>
          <w:spacing w:val="-1"/>
        </w:rPr>
        <w:t>professional</w:t>
      </w:r>
      <w:r w:rsidRPr="009645D6">
        <w:rPr>
          <w:rFonts w:ascii="Arial" w:hAnsi="Arial" w:cs="Arial"/>
          <w:spacing w:val="-3"/>
        </w:rPr>
        <w:t xml:space="preserve"> </w:t>
      </w:r>
      <w:r w:rsidRPr="009645D6">
        <w:rPr>
          <w:rFonts w:ascii="Arial" w:hAnsi="Arial" w:cs="Arial"/>
          <w:spacing w:val="-1"/>
        </w:rPr>
        <w:t>development</w:t>
      </w:r>
      <w:r w:rsidRPr="009645D6">
        <w:rPr>
          <w:rFonts w:ascii="Arial" w:hAnsi="Arial" w:cs="Arial"/>
          <w:spacing w:val="-3"/>
        </w:rPr>
        <w:t xml:space="preserve"> </w:t>
      </w:r>
      <w:r w:rsidRPr="009645D6">
        <w:rPr>
          <w:rFonts w:ascii="Arial" w:hAnsi="Arial" w:cs="Arial"/>
        </w:rPr>
        <w:t>to</w:t>
      </w:r>
      <w:r w:rsidRPr="009645D6">
        <w:rPr>
          <w:rFonts w:ascii="Arial" w:hAnsi="Arial" w:cs="Arial"/>
          <w:spacing w:val="-4"/>
        </w:rPr>
        <w:t xml:space="preserve"> </w:t>
      </w:r>
      <w:r w:rsidRPr="009645D6">
        <w:rPr>
          <w:rFonts w:ascii="Arial" w:hAnsi="Arial" w:cs="Arial"/>
          <w:spacing w:val="-1"/>
        </w:rPr>
        <w:t>monitor</w:t>
      </w:r>
      <w:r w:rsidRPr="009645D6">
        <w:rPr>
          <w:rFonts w:ascii="Arial" w:hAnsi="Arial" w:cs="Arial"/>
          <w:spacing w:val="-3"/>
        </w:rPr>
        <w:t xml:space="preserve"> </w:t>
      </w:r>
      <w:r w:rsidRPr="009645D6">
        <w:rPr>
          <w:rFonts w:ascii="Arial" w:hAnsi="Arial" w:cs="Arial"/>
          <w:spacing w:val="-1"/>
        </w:rPr>
        <w:t>progress</w:t>
      </w:r>
      <w:r w:rsidRPr="009645D6">
        <w:rPr>
          <w:rFonts w:ascii="Arial" w:hAnsi="Arial" w:cs="Arial"/>
          <w:spacing w:val="-4"/>
        </w:rPr>
        <w:t xml:space="preserve"> </w:t>
      </w:r>
      <w:r w:rsidRPr="009645D6">
        <w:rPr>
          <w:rFonts w:ascii="Arial" w:hAnsi="Arial" w:cs="Arial"/>
        </w:rPr>
        <w:t>of</w:t>
      </w:r>
      <w:r w:rsidRPr="009645D6">
        <w:rPr>
          <w:rFonts w:ascii="Arial" w:hAnsi="Arial" w:cs="Arial"/>
          <w:spacing w:val="-2"/>
        </w:rPr>
        <w:t xml:space="preserve"> </w:t>
      </w:r>
      <w:r w:rsidRPr="009645D6">
        <w:rPr>
          <w:rFonts w:ascii="Arial" w:hAnsi="Arial" w:cs="Arial"/>
          <w:spacing w:val="-1"/>
        </w:rPr>
        <w:t>professional</w:t>
      </w:r>
      <w:r w:rsidRPr="009645D6">
        <w:rPr>
          <w:rFonts w:ascii="Arial" w:hAnsi="Arial" w:cs="Arial"/>
          <w:spacing w:val="63"/>
        </w:rPr>
        <w:t xml:space="preserve"> </w:t>
      </w:r>
      <w:r w:rsidRPr="009645D6">
        <w:rPr>
          <w:rFonts w:ascii="Arial" w:hAnsi="Arial" w:cs="Arial"/>
          <w:spacing w:val="-1"/>
        </w:rPr>
        <w:t>learning.</w:t>
      </w:r>
      <w:r w:rsidRPr="009645D6">
        <w:rPr>
          <w:rFonts w:ascii="Arial" w:hAnsi="Arial" w:cs="Arial"/>
          <w:spacing w:val="-3"/>
        </w:rPr>
        <w:t xml:space="preserve"> </w:t>
      </w:r>
      <w:r w:rsidRPr="009645D6">
        <w:rPr>
          <w:rFonts w:ascii="Arial" w:hAnsi="Arial" w:cs="Arial"/>
          <w:spacing w:val="-1"/>
        </w:rPr>
        <w:t>They</w:t>
      </w:r>
      <w:r w:rsidRPr="009645D6">
        <w:rPr>
          <w:rFonts w:ascii="Arial" w:hAnsi="Arial" w:cs="Arial"/>
        </w:rPr>
        <w:t xml:space="preserve"> </w:t>
      </w:r>
      <w:r w:rsidRPr="009645D6">
        <w:rPr>
          <w:rFonts w:ascii="Arial" w:hAnsi="Arial" w:cs="Arial"/>
          <w:spacing w:val="-1"/>
        </w:rPr>
        <w:t>will report</w:t>
      </w:r>
      <w:r w:rsidRPr="009645D6">
        <w:rPr>
          <w:rFonts w:ascii="Arial" w:hAnsi="Arial" w:cs="Arial"/>
        </w:rPr>
        <w:t xml:space="preserve"> the</w:t>
      </w:r>
      <w:r w:rsidRPr="009645D6">
        <w:rPr>
          <w:rFonts w:ascii="Arial" w:hAnsi="Arial" w:cs="Arial"/>
          <w:spacing w:val="-3"/>
        </w:rPr>
        <w:t xml:space="preserve"> </w:t>
      </w:r>
      <w:r w:rsidRPr="009645D6">
        <w:rPr>
          <w:rFonts w:ascii="Arial" w:hAnsi="Arial" w:cs="Arial"/>
          <w:spacing w:val="-1"/>
        </w:rPr>
        <w:t>data</w:t>
      </w:r>
      <w:r w:rsidRPr="009645D6">
        <w:rPr>
          <w:rFonts w:ascii="Arial" w:hAnsi="Arial" w:cs="Arial"/>
          <w:spacing w:val="-2"/>
        </w:rPr>
        <w:t xml:space="preserve"> </w:t>
      </w:r>
      <w:r w:rsidRPr="009645D6">
        <w:rPr>
          <w:rFonts w:ascii="Arial" w:hAnsi="Arial" w:cs="Arial"/>
          <w:spacing w:val="-1"/>
        </w:rPr>
        <w:t>regularly</w:t>
      </w:r>
      <w:r w:rsidRPr="009645D6">
        <w:rPr>
          <w:rFonts w:ascii="Arial" w:hAnsi="Arial" w:cs="Arial"/>
          <w:spacing w:val="-3"/>
        </w:rPr>
        <w:t xml:space="preserve"> </w:t>
      </w:r>
      <w:r w:rsidRPr="009645D6">
        <w:rPr>
          <w:rFonts w:ascii="Arial" w:hAnsi="Arial" w:cs="Arial"/>
        </w:rPr>
        <w:t>and</w:t>
      </w:r>
      <w:r w:rsidRPr="009645D6">
        <w:rPr>
          <w:rFonts w:ascii="Arial" w:hAnsi="Arial" w:cs="Arial"/>
          <w:spacing w:val="-3"/>
        </w:rPr>
        <w:t xml:space="preserve"> </w:t>
      </w:r>
      <w:r w:rsidRPr="009645D6">
        <w:rPr>
          <w:rFonts w:ascii="Arial" w:hAnsi="Arial" w:cs="Arial"/>
          <w:spacing w:val="-1"/>
        </w:rPr>
        <w:t>use</w:t>
      </w:r>
      <w:r w:rsidRPr="009645D6">
        <w:rPr>
          <w:rFonts w:ascii="Arial" w:hAnsi="Arial" w:cs="Arial"/>
          <w:spacing w:val="-3"/>
        </w:rPr>
        <w:t xml:space="preserve"> </w:t>
      </w:r>
      <w:r w:rsidRPr="009645D6">
        <w:rPr>
          <w:rFonts w:ascii="Arial" w:hAnsi="Arial" w:cs="Arial"/>
          <w:spacing w:val="-1"/>
        </w:rPr>
        <w:t>it</w:t>
      </w:r>
      <w:r w:rsidRPr="009645D6">
        <w:rPr>
          <w:rFonts w:ascii="Arial" w:hAnsi="Arial" w:cs="Arial"/>
          <w:spacing w:val="-2"/>
        </w:rPr>
        <w:t xml:space="preserve"> </w:t>
      </w:r>
      <w:r w:rsidRPr="009645D6">
        <w:rPr>
          <w:rFonts w:ascii="Arial" w:hAnsi="Arial" w:cs="Arial"/>
        </w:rPr>
        <w:t>to</w:t>
      </w:r>
      <w:r w:rsidRPr="009645D6">
        <w:rPr>
          <w:rFonts w:ascii="Arial" w:hAnsi="Arial" w:cs="Arial"/>
          <w:spacing w:val="-1"/>
        </w:rPr>
        <w:t xml:space="preserve"> determine</w:t>
      </w:r>
      <w:r w:rsidRPr="009645D6">
        <w:rPr>
          <w:rFonts w:ascii="Arial" w:hAnsi="Arial" w:cs="Arial"/>
        </w:rPr>
        <w:t xml:space="preserve"> </w:t>
      </w:r>
      <w:r w:rsidRPr="009645D6">
        <w:rPr>
          <w:rFonts w:ascii="Arial" w:hAnsi="Arial" w:cs="Arial"/>
          <w:spacing w:val="-1"/>
        </w:rPr>
        <w:t>next</w:t>
      </w:r>
      <w:r w:rsidRPr="009645D6">
        <w:rPr>
          <w:rFonts w:ascii="Arial" w:hAnsi="Arial" w:cs="Arial"/>
          <w:spacing w:val="-2"/>
        </w:rPr>
        <w:t xml:space="preserve"> </w:t>
      </w:r>
      <w:r w:rsidRPr="009645D6">
        <w:rPr>
          <w:rFonts w:ascii="Arial" w:hAnsi="Arial" w:cs="Arial"/>
          <w:spacing w:val="-1"/>
        </w:rPr>
        <w:t>steps</w:t>
      </w:r>
      <w:r w:rsidRPr="009645D6">
        <w:rPr>
          <w:rFonts w:ascii="Arial" w:hAnsi="Arial" w:cs="Arial"/>
          <w:spacing w:val="-3"/>
        </w:rPr>
        <w:t xml:space="preserve"> </w:t>
      </w:r>
      <w:r w:rsidRPr="009645D6">
        <w:rPr>
          <w:rFonts w:ascii="Arial" w:hAnsi="Arial" w:cs="Arial"/>
          <w:spacing w:val="-1"/>
        </w:rPr>
        <w:t>for</w:t>
      </w:r>
      <w:r w:rsidRPr="009645D6">
        <w:rPr>
          <w:rFonts w:ascii="Arial" w:hAnsi="Arial" w:cs="Arial"/>
          <w:spacing w:val="50"/>
          <w:w w:val="99"/>
        </w:rPr>
        <w:t xml:space="preserve"> </w:t>
      </w:r>
      <w:r w:rsidRPr="009645D6">
        <w:rPr>
          <w:rFonts w:ascii="Arial" w:hAnsi="Arial" w:cs="Arial"/>
          <w:spacing w:val="-1"/>
        </w:rPr>
        <w:t>professional</w:t>
      </w:r>
      <w:r w:rsidRPr="009645D6">
        <w:rPr>
          <w:rFonts w:ascii="Arial" w:hAnsi="Arial" w:cs="Arial"/>
          <w:spacing w:val="-5"/>
        </w:rPr>
        <w:t xml:space="preserve"> </w:t>
      </w:r>
      <w:r w:rsidRPr="009645D6">
        <w:rPr>
          <w:rFonts w:ascii="Arial" w:hAnsi="Arial" w:cs="Arial"/>
          <w:spacing w:val="-1"/>
        </w:rPr>
        <w:t>development</w:t>
      </w:r>
      <w:r w:rsidRPr="009645D6">
        <w:rPr>
          <w:rFonts w:ascii="Arial" w:hAnsi="Arial" w:cs="Arial"/>
          <w:spacing w:val="-5"/>
        </w:rPr>
        <w:t xml:space="preserve"> </w:t>
      </w:r>
      <w:r w:rsidRPr="009645D6">
        <w:rPr>
          <w:rFonts w:ascii="Arial" w:hAnsi="Arial" w:cs="Arial"/>
          <w:spacing w:val="-1"/>
        </w:rPr>
        <w:t>and/or</w:t>
      </w:r>
      <w:r w:rsidRPr="009645D6">
        <w:rPr>
          <w:rFonts w:ascii="Arial" w:hAnsi="Arial" w:cs="Arial"/>
          <w:spacing w:val="-6"/>
        </w:rPr>
        <w:t xml:space="preserve"> </w:t>
      </w:r>
      <w:r w:rsidRPr="009645D6">
        <w:rPr>
          <w:rFonts w:ascii="Arial" w:hAnsi="Arial" w:cs="Arial"/>
        </w:rPr>
        <w:t>resource</w:t>
      </w:r>
      <w:r w:rsidRPr="009645D6">
        <w:rPr>
          <w:rFonts w:ascii="Arial" w:hAnsi="Arial" w:cs="Arial"/>
          <w:spacing w:val="-7"/>
        </w:rPr>
        <w:t xml:space="preserve"> </w:t>
      </w:r>
      <w:r w:rsidRPr="009645D6">
        <w:rPr>
          <w:rFonts w:ascii="Arial" w:hAnsi="Arial" w:cs="Arial"/>
          <w:spacing w:val="-1"/>
        </w:rPr>
        <w:t>acquisition.</w:t>
      </w:r>
    </w:p>
    <w:p w14:paraId="0FB44038" w14:textId="77777777" w:rsidR="00177277" w:rsidRPr="009645D6" w:rsidRDefault="00177277" w:rsidP="00177277">
      <w:pPr>
        <w:pStyle w:val="BodyText"/>
        <w:ind w:left="220" w:right="284"/>
        <w:rPr>
          <w:rFonts w:ascii="Arial" w:hAnsi="Arial" w:cs="Arial"/>
          <w:spacing w:val="-1"/>
        </w:rPr>
      </w:pPr>
    </w:p>
    <w:p w14:paraId="11105640" w14:textId="77777777" w:rsidR="00177277" w:rsidRPr="009645D6" w:rsidRDefault="00177277" w:rsidP="00177277">
      <w:pPr>
        <w:pStyle w:val="BodyText"/>
        <w:ind w:left="0" w:right="284"/>
        <w:rPr>
          <w:rFonts w:ascii="Arial" w:hAnsi="Arial" w:cs="Arial"/>
        </w:rPr>
      </w:pPr>
      <w:r w:rsidRPr="009645D6">
        <w:rPr>
          <w:rFonts w:ascii="Arial" w:hAnsi="Arial" w:cs="Arial"/>
          <w:spacing w:val="-1"/>
        </w:rPr>
        <w:t>Begun during 2019-2020 is the virtual app called Planbook.com, which all teachers have and use. This approach allows for teachers to keep a virtual planbook showing which standards they are teaching and when. This not only provides ongoing assistance to the teacher showing what standards are being taught, how often and when, but the process also allows administration and other consultants to know when teachers are teaching certain standards and also how and with what resources. Admin and other consultants may more successfully know when this is being done and can then visit at the appropriate times.</w:t>
      </w:r>
    </w:p>
    <w:p w14:paraId="3AC987AD"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The 20</w:t>
      </w:r>
      <w:r w:rsidR="00A610CA">
        <w:rPr>
          <w:rFonts w:ascii="Arial" w:hAnsi="Arial" w:cs="Arial"/>
        </w:rPr>
        <w:t xml:space="preserve">19-2020 </w:t>
      </w:r>
      <w:r w:rsidRPr="00A610CA">
        <w:rPr>
          <w:rFonts w:ascii="Arial" w:hAnsi="Arial" w:cs="Arial"/>
        </w:rPr>
        <w:t xml:space="preserve">academic calendar contains an </w:t>
      </w:r>
      <w:r w:rsidR="00A610CA">
        <w:rPr>
          <w:rFonts w:ascii="Arial" w:hAnsi="Arial" w:cs="Arial"/>
        </w:rPr>
        <w:t>“</w:t>
      </w:r>
      <w:r w:rsidRPr="00A610CA">
        <w:rPr>
          <w:rFonts w:ascii="Arial" w:hAnsi="Arial" w:cs="Arial"/>
        </w:rPr>
        <w:t>early out</w:t>
      </w:r>
      <w:r w:rsidR="00A610CA">
        <w:rPr>
          <w:rFonts w:ascii="Arial" w:hAnsi="Arial" w:cs="Arial"/>
        </w:rPr>
        <w:t>”</w:t>
      </w:r>
      <w:r w:rsidRPr="00A610CA">
        <w:rPr>
          <w:rFonts w:ascii="Arial" w:hAnsi="Arial" w:cs="Arial"/>
        </w:rPr>
        <w:t xml:space="preserve"> each Wednesday to facilitate the meeting of PLCs. This formal process will include reviewing of data, reviewing the guidelines, and determining the students identified for intervention. </w:t>
      </w:r>
    </w:p>
    <w:p w14:paraId="6066DB0D" w14:textId="77777777" w:rsidR="00177277" w:rsidRPr="00A610CA" w:rsidRDefault="003A2AEC" w:rsidP="003A2AEC">
      <w:pPr>
        <w:pStyle w:val="NormalWeb"/>
        <w:shd w:val="clear" w:color="auto" w:fill="FFFFFF"/>
        <w:rPr>
          <w:rFonts w:ascii="Arial" w:hAnsi="Arial" w:cs="Arial"/>
        </w:rPr>
      </w:pPr>
      <w:r w:rsidRPr="00A610CA">
        <w:rPr>
          <w:rFonts w:ascii="Arial" w:hAnsi="Arial" w:cs="Arial"/>
        </w:rPr>
        <w:t xml:space="preserve">The PLC admin team will meet at the beginning of each month or sooner if needed to go through the events of the month. </w:t>
      </w:r>
    </w:p>
    <w:p w14:paraId="64EE6E71" w14:textId="77777777" w:rsidR="003A2AEC" w:rsidRPr="00A610CA" w:rsidRDefault="003A2AEC" w:rsidP="003A2AEC">
      <w:pPr>
        <w:pStyle w:val="NormalWeb"/>
        <w:shd w:val="clear" w:color="auto" w:fill="FFFFFF"/>
        <w:rPr>
          <w:rFonts w:ascii="Arial" w:hAnsi="Arial" w:cs="Arial"/>
          <w:sz w:val="28"/>
          <w:szCs w:val="28"/>
        </w:rPr>
      </w:pPr>
      <w:r w:rsidRPr="00A610CA">
        <w:rPr>
          <w:rFonts w:ascii="Arial" w:hAnsi="Arial" w:cs="Arial"/>
          <w:b/>
          <w:bCs/>
          <w:sz w:val="28"/>
          <w:szCs w:val="28"/>
        </w:rPr>
        <w:t xml:space="preserve">English Learners and Other Diverse Populations </w:t>
      </w:r>
    </w:p>
    <w:p w14:paraId="2A0FD465"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 xml:space="preserve">Butterfield-Odin English Learners (EL) students are assessed using the ACCESS test from MDE. </w:t>
      </w:r>
    </w:p>
    <w:p w14:paraId="3C53FD62"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 xml:space="preserve">Students who qualify for EL instruction will receive this intervention from a licensed ESL teacher, in addition to core classroom instruction in English. </w:t>
      </w:r>
    </w:p>
    <w:p w14:paraId="7D2C7882" w14:textId="77777777" w:rsidR="003A2AEC" w:rsidRPr="00A610CA" w:rsidRDefault="003A2AEC" w:rsidP="003A2AEC">
      <w:pPr>
        <w:pStyle w:val="NormalWeb"/>
        <w:shd w:val="clear" w:color="auto" w:fill="FFFFFF"/>
        <w:rPr>
          <w:rFonts w:ascii="Arial" w:hAnsi="Arial" w:cs="Arial"/>
          <w:sz w:val="28"/>
          <w:szCs w:val="28"/>
        </w:rPr>
      </w:pPr>
      <w:r w:rsidRPr="00A610CA">
        <w:rPr>
          <w:rFonts w:ascii="Arial" w:hAnsi="Arial" w:cs="Arial"/>
          <w:b/>
          <w:bCs/>
          <w:sz w:val="28"/>
          <w:szCs w:val="28"/>
        </w:rPr>
        <w:lastRenderedPageBreak/>
        <w:t>Communicat</w:t>
      </w:r>
      <w:r w:rsidR="00A610CA">
        <w:rPr>
          <w:rFonts w:ascii="Arial" w:hAnsi="Arial" w:cs="Arial"/>
          <w:b/>
          <w:bCs/>
          <w:sz w:val="28"/>
          <w:szCs w:val="28"/>
        </w:rPr>
        <w:t>ion system for annual reporting</w:t>
      </w:r>
    </w:p>
    <w:p w14:paraId="2E180040"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The district has a current World’s Best Workforce Plan on f</w:t>
      </w:r>
      <w:r w:rsidR="009A5AB5">
        <w:rPr>
          <w:rFonts w:ascii="Arial" w:hAnsi="Arial" w:cs="Arial"/>
        </w:rPr>
        <w:t>ile and also has a Strategic P</w:t>
      </w:r>
      <w:r w:rsidRPr="00A610CA">
        <w:rPr>
          <w:rFonts w:ascii="Arial" w:hAnsi="Arial" w:cs="Arial"/>
        </w:rPr>
        <w:t>lan that was form</w:t>
      </w:r>
      <w:r w:rsidR="009A5AB5">
        <w:rPr>
          <w:rFonts w:ascii="Arial" w:hAnsi="Arial" w:cs="Arial"/>
        </w:rPr>
        <w:t>ulated in conjunction with the School B</w:t>
      </w:r>
      <w:r w:rsidRPr="00A610CA">
        <w:rPr>
          <w:rFonts w:ascii="Arial" w:hAnsi="Arial" w:cs="Arial"/>
        </w:rPr>
        <w:t xml:space="preserve">oard and staff members as stakeholders. This will be updated annually in the fall. </w:t>
      </w:r>
    </w:p>
    <w:p w14:paraId="69CE55D0" w14:textId="77777777" w:rsidR="003A2AEC" w:rsidRPr="002D4D51" w:rsidRDefault="003A2AEC" w:rsidP="003A2AEC">
      <w:pPr>
        <w:pStyle w:val="NormalWeb"/>
        <w:shd w:val="clear" w:color="auto" w:fill="FFFFFF"/>
        <w:rPr>
          <w:rFonts w:ascii="Arial" w:hAnsi="Arial" w:cs="Arial"/>
          <w:sz w:val="28"/>
          <w:szCs w:val="28"/>
        </w:rPr>
      </w:pPr>
      <w:r w:rsidRPr="002D4D51">
        <w:rPr>
          <w:rFonts w:ascii="Arial" w:hAnsi="Arial" w:cs="Arial"/>
          <w:b/>
          <w:bCs/>
          <w:sz w:val="28"/>
          <w:szCs w:val="28"/>
        </w:rPr>
        <w:t>Stakeholder feedback</w:t>
      </w:r>
    </w:p>
    <w:p w14:paraId="2BBF001A" w14:textId="77777777" w:rsidR="003A2AEC" w:rsidRPr="00A610CA" w:rsidRDefault="009A5AB5" w:rsidP="003A2AEC">
      <w:pPr>
        <w:pStyle w:val="NormalWeb"/>
        <w:shd w:val="clear" w:color="auto" w:fill="FFFFFF"/>
        <w:rPr>
          <w:rFonts w:ascii="Arial" w:hAnsi="Arial" w:cs="Arial"/>
        </w:rPr>
      </w:pPr>
      <w:r>
        <w:rPr>
          <w:rFonts w:ascii="Arial" w:hAnsi="Arial" w:cs="Arial"/>
        </w:rPr>
        <w:t xml:space="preserve">Parents are provided many opportunities to provide feedback on this plan. </w:t>
      </w:r>
      <w:r w:rsidR="003A2AEC" w:rsidRPr="00A610CA">
        <w:rPr>
          <w:rFonts w:ascii="Arial" w:hAnsi="Arial" w:cs="Arial"/>
        </w:rPr>
        <w:t xml:space="preserve">Readers of this Literacy Plan are invited to respond to the Butterfield-Odin Principal with comments. Comments may spring from the reader’s own ideas or as responses to these questions: </w:t>
      </w:r>
    </w:p>
    <w:p w14:paraId="5973C2BB"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 xml:space="preserve">*Was this document clear in explaining the Literacy education for students at Butterfield-Odin Elementary? </w:t>
      </w:r>
    </w:p>
    <w:p w14:paraId="49025F3E" w14:textId="324D7C2A" w:rsidR="003A2AEC" w:rsidRPr="00A610CA" w:rsidRDefault="003A2AEC" w:rsidP="003A2AEC">
      <w:pPr>
        <w:pStyle w:val="NormalWeb"/>
        <w:shd w:val="clear" w:color="auto" w:fill="FFFFFF"/>
        <w:rPr>
          <w:rFonts w:ascii="Arial" w:hAnsi="Arial" w:cs="Arial"/>
        </w:rPr>
      </w:pPr>
      <w:r w:rsidRPr="00A610CA">
        <w:rPr>
          <w:rFonts w:ascii="Arial" w:hAnsi="Arial" w:cs="Arial"/>
        </w:rPr>
        <w:t xml:space="preserve">*During the </w:t>
      </w:r>
      <w:r w:rsidR="009A5AB5">
        <w:rPr>
          <w:rFonts w:ascii="Arial" w:hAnsi="Arial" w:cs="Arial"/>
        </w:rPr>
        <w:t>2020-2021</w:t>
      </w:r>
      <w:r w:rsidRPr="00A610CA">
        <w:rPr>
          <w:rFonts w:ascii="Arial" w:hAnsi="Arial" w:cs="Arial"/>
        </w:rPr>
        <w:t xml:space="preserve"> academic, is Butterfield-Odin School following this Literacy Plan and the guidelines it has set forth for its students? </w:t>
      </w:r>
    </w:p>
    <w:p w14:paraId="7B0CA928" w14:textId="77777777" w:rsidR="003A2AEC" w:rsidRPr="00A610CA" w:rsidRDefault="003A2AEC" w:rsidP="003A2AEC">
      <w:pPr>
        <w:pStyle w:val="NormalWeb"/>
        <w:shd w:val="clear" w:color="auto" w:fill="FFFFFF"/>
        <w:rPr>
          <w:rFonts w:ascii="Arial" w:hAnsi="Arial" w:cs="Arial"/>
        </w:rPr>
      </w:pPr>
      <w:r w:rsidRPr="00A610CA">
        <w:rPr>
          <w:rFonts w:ascii="Arial" w:hAnsi="Arial" w:cs="Arial"/>
        </w:rPr>
        <w:t xml:space="preserve">*What other ideas do you have to improve the reading achievement and levels for students for Butterfield-Odin students? </w:t>
      </w:r>
    </w:p>
    <w:p w14:paraId="2FC2695B" w14:textId="77777777" w:rsidR="003A2AEC" w:rsidRDefault="003A2AEC"/>
    <w:sectPr w:rsidR="003A2AEC" w:rsidSect="00905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C3F6B"/>
    <w:multiLevelType w:val="hybridMultilevel"/>
    <w:tmpl w:val="521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AEC"/>
    <w:rsid w:val="00092B58"/>
    <w:rsid w:val="00177277"/>
    <w:rsid w:val="001C5F9D"/>
    <w:rsid w:val="002D4D51"/>
    <w:rsid w:val="00305903"/>
    <w:rsid w:val="0034300D"/>
    <w:rsid w:val="003A2AEC"/>
    <w:rsid w:val="003B4F2D"/>
    <w:rsid w:val="004B0759"/>
    <w:rsid w:val="004C100F"/>
    <w:rsid w:val="004D6FAB"/>
    <w:rsid w:val="005645AF"/>
    <w:rsid w:val="006664FD"/>
    <w:rsid w:val="006A6DC0"/>
    <w:rsid w:val="00713733"/>
    <w:rsid w:val="007D1F85"/>
    <w:rsid w:val="0082426F"/>
    <w:rsid w:val="00834CFA"/>
    <w:rsid w:val="008416CC"/>
    <w:rsid w:val="00867EE9"/>
    <w:rsid w:val="008B4A6C"/>
    <w:rsid w:val="008F0625"/>
    <w:rsid w:val="0090505B"/>
    <w:rsid w:val="00944E12"/>
    <w:rsid w:val="009636E5"/>
    <w:rsid w:val="009A5AB5"/>
    <w:rsid w:val="009D0CBD"/>
    <w:rsid w:val="00A457FE"/>
    <w:rsid w:val="00A610CA"/>
    <w:rsid w:val="00A8318E"/>
    <w:rsid w:val="00B826A1"/>
    <w:rsid w:val="00C129F8"/>
    <w:rsid w:val="00C7272B"/>
    <w:rsid w:val="00CC70CD"/>
    <w:rsid w:val="00DC61F8"/>
    <w:rsid w:val="00E24B19"/>
    <w:rsid w:val="00E8161F"/>
    <w:rsid w:val="00F002FC"/>
    <w:rsid w:val="00F43E23"/>
    <w:rsid w:val="00F76955"/>
    <w:rsid w:val="00FC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35ABA"/>
  <w14:defaultImageDpi w14:val="32767"/>
  <w15:chartTrackingRefBased/>
  <w15:docId w15:val="{106BCCCE-A7B8-AE48-AD50-9D82366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C61F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AE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DC61F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1"/>
    <w:qFormat/>
    <w:rsid w:val="0082426F"/>
    <w:pPr>
      <w:ind w:left="720"/>
      <w:contextualSpacing/>
    </w:pPr>
  </w:style>
  <w:style w:type="paragraph" w:styleId="BodyText">
    <w:name w:val="Body Text"/>
    <w:basedOn w:val="Normal"/>
    <w:link w:val="BodyTextChar"/>
    <w:uiPriority w:val="1"/>
    <w:qFormat/>
    <w:rsid w:val="00713733"/>
    <w:pPr>
      <w:widowControl w:val="0"/>
      <w:ind w:left="100"/>
    </w:pPr>
    <w:rPr>
      <w:rFonts w:ascii="Georgia" w:eastAsia="Georgia" w:hAnsi="Georgia"/>
    </w:rPr>
  </w:style>
  <w:style w:type="character" w:customStyle="1" w:styleId="BodyTextChar">
    <w:name w:val="Body Text Char"/>
    <w:basedOn w:val="DefaultParagraphFont"/>
    <w:link w:val="BodyText"/>
    <w:uiPriority w:val="1"/>
    <w:rsid w:val="00713733"/>
    <w:rPr>
      <w:rFonts w:ascii="Georgia" w:eastAsia="Georgia" w:hAnsi="Georgia"/>
    </w:rPr>
  </w:style>
  <w:style w:type="paragraph" w:customStyle="1" w:styleId="TableParagraph">
    <w:name w:val="Table Paragraph"/>
    <w:basedOn w:val="Normal"/>
    <w:uiPriority w:val="1"/>
    <w:qFormat/>
    <w:rsid w:val="00177277"/>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3929">
      <w:bodyDiv w:val="1"/>
      <w:marLeft w:val="0"/>
      <w:marRight w:val="0"/>
      <w:marTop w:val="0"/>
      <w:marBottom w:val="0"/>
      <w:divBdr>
        <w:top w:val="none" w:sz="0" w:space="0" w:color="auto"/>
        <w:left w:val="none" w:sz="0" w:space="0" w:color="auto"/>
        <w:bottom w:val="none" w:sz="0" w:space="0" w:color="auto"/>
        <w:right w:val="none" w:sz="0" w:space="0" w:color="auto"/>
      </w:divBdr>
      <w:divsChild>
        <w:div w:id="267659340">
          <w:marLeft w:val="0"/>
          <w:marRight w:val="0"/>
          <w:marTop w:val="0"/>
          <w:marBottom w:val="0"/>
          <w:divBdr>
            <w:top w:val="none" w:sz="0" w:space="0" w:color="auto"/>
            <w:left w:val="none" w:sz="0" w:space="0" w:color="auto"/>
            <w:bottom w:val="none" w:sz="0" w:space="0" w:color="auto"/>
            <w:right w:val="none" w:sz="0" w:space="0" w:color="auto"/>
          </w:divBdr>
          <w:divsChild>
            <w:div w:id="61223740">
              <w:marLeft w:val="0"/>
              <w:marRight w:val="0"/>
              <w:marTop w:val="0"/>
              <w:marBottom w:val="0"/>
              <w:divBdr>
                <w:top w:val="none" w:sz="0" w:space="0" w:color="auto"/>
                <w:left w:val="none" w:sz="0" w:space="0" w:color="auto"/>
                <w:bottom w:val="none" w:sz="0" w:space="0" w:color="auto"/>
                <w:right w:val="none" w:sz="0" w:space="0" w:color="auto"/>
              </w:divBdr>
              <w:divsChild>
                <w:div w:id="1738475307">
                  <w:marLeft w:val="0"/>
                  <w:marRight w:val="0"/>
                  <w:marTop w:val="0"/>
                  <w:marBottom w:val="0"/>
                  <w:divBdr>
                    <w:top w:val="none" w:sz="0" w:space="0" w:color="auto"/>
                    <w:left w:val="none" w:sz="0" w:space="0" w:color="auto"/>
                    <w:bottom w:val="none" w:sz="0" w:space="0" w:color="auto"/>
                    <w:right w:val="none" w:sz="0" w:space="0" w:color="auto"/>
                  </w:divBdr>
                  <w:divsChild>
                    <w:div w:id="12757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80234">
      <w:bodyDiv w:val="1"/>
      <w:marLeft w:val="0"/>
      <w:marRight w:val="0"/>
      <w:marTop w:val="0"/>
      <w:marBottom w:val="0"/>
      <w:divBdr>
        <w:top w:val="none" w:sz="0" w:space="0" w:color="auto"/>
        <w:left w:val="none" w:sz="0" w:space="0" w:color="auto"/>
        <w:bottom w:val="none" w:sz="0" w:space="0" w:color="auto"/>
        <w:right w:val="none" w:sz="0" w:space="0" w:color="auto"/>
      </w:divBdr>
      <w:divsChild>
        <w:div w:id="19206249">
          <w:marLeft w:val="0"/>
          <w:marRight w:val="0"/>
          <w:marTop w:val="0"/>
          <w:marBottom w:val="0"/>
          <w:divBdr>
            <w:top w:val="none" w:sz="0" w:space="0" w:color="auto"/>
            <w:left w:val="none" w:sz="0" w:space="0" w:color="auto"/>
            <w:bottom w:val="none" w:sz="0" w:space="0" w:color="auto"/>
            <w:right w:val="none" w:sz="0" w:space="0" w:color="auto"/>
          </w:divBdr>
          <w:divsChild>
            <w:div w:id="1223633736">
              <w:marLeft w:val="0"/>
              <w:marRight w:val="0"/>
              <w:marTop w:val="0"/>
              <w:marBottom w:val="0"/>
              <w:divBdr>
                <w:top w:val="none" w:sz="0" w:space="0" w:color="auto"/>
                <w:left w:val="none" w:sz="0" w:space="0" w:color="auto"/>
                <w:bottom w:val="none" w:sz="0" w:space="0" w:color="auto"/>
                <w:right w:val="none" w:sz="0" w:space="0" w:color="auto"/>
              </w:divBdr>
              <w:divsChild>
                <w:div w:id="1539125306">
                  <w:marLeft w:val="0"/>
                  <w:marRight w:val="0"/>
                  <w:marTop w:val="0"/>
                  <w:marBottom w:val="0"/>
                  <w:divBdr>
                    <w:top w:val="none" w:sz="0" w:space="0" w:color="auto"/>
                    <w:left w:val="none" w:sz="0" w:space="0" w:color="auto"/>
                    <w:bottom w:val="none" w:sz="0" w:space="0" w:color="auto"/>
                    <w:right w:val="none" w:sz="0" w:space="0" w:color="auto"/>
                  </w:divBdr>
                  <w:divsChild>
                    <w:div w:id="2341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98197">
      <w:bodyDiv w:val="1"/>
      <w:marLeft w:val="0"/>
      <w:marRight w:val="0"/>
      <w:marTop w:val="0"/>
      <w:marBottom w:val="0"/>
      <w:divBdr>
        <w:top w:val="none" w:sz="0" w:space="0" w:color="auto"/>
        <w:left w:val="none" w:sz="0" w:space="0" w:color="auto"/>
        <w:bottom w:val="none" w:sz="0" w:space="0" w:color="auto"/>
        <w:right w:val="none" w:sz="0" w:space="0" w:color="auto"/>
      </w:divBdr>
      <w:divsChild>
        <w:div w:id="1236237712">
          <w:marLeft w:val="0"/>
          <w:marRight w:val="0"/>
          <w:marTop w:val="0"/>
          <w:marBottom w:val="0"/>
          <w:divBdr>
            <w:top w:val="none" w:sz="0" w:space="0" w:color="auto"/>
            <w:left w:val="none" w:sz="0" w:space="0" w:color="auto"/>
            <w:bottom w:val="none" w:sz="0" w:space="0" w:color="auto"/>
            <w:right w:val="none" w:sz="0" w:space="0" w:color="auto"/>
          </w:divBdr>
          <w:divsChild>
            <w:div w:id="195460937">
              <w:marLeft w:val="0"/>
              <w:marRight w:val="0"/>
              <w:marTop w:val="0"/>
              <w:marBottom w:val="0"/>
              <w:divBdr>
                <w:top w:val="none" w:sz="0" w:space="0" w:color="auto"/>
                <w:left w:val="none" w:sz="0" w:space="0" w:color="auto"/>
                <w:bottom w:val="none" w:sz="0" w:space="0" w:color="auto"/>
                <w:right w:val="none" w:sz="0" w:space="0" w:color="auto"/>
              </w:divBdr>
              <w:divsChild>
                <w:div w:id="50083170">
                  <w:marLeft w:val="0"/>
                  <w:marRight w:val="0"/>
                  <w:marTop w:val="0"/>
                  <w:marBottom w:val="0"/>
                  <w:divBdr>
                    <w:top w:val="none" w:sz="0" w:space="0" w:color="auto"/>
                    <w:left w:val="none" w:sz="0" w:space="0" w:color="auto"/>
                    <w:bottom w:val="none" w:sz="0" w:space="0" w:color="auto"/>
                    <w:right w:val="none" w:sz="0" w:space="0" w:color="auto"/>
                  </w:divBdr>
                  <w:divsChild>
                    <w:div w:id="19716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05368">
      <w:bodyDiv w:val="1"/>
      <w:marLeft w:val="0"/>
      <w:marRight w:val="0"/>
      <w:marTop w:val="0"/>
      <w:marBottom w:val="0"/>
      <w:divBdr>
        <w:top w:val="none" w:sz="0" w:space="0" w:color="auto"/>
        <w:left w:val="none" w:sz="0" w:space="0" w:color="auto"/>
        <w:bottom w:val="none" w:sz="0" w:space="0" w:color="auto"/>
        <w:right w:val="none" w:sz="0" w:space="0" w:color="auto"/>
      </w:divBdr>
      <w:divsChild>
        <w:div w:id="592128314">
          <w:marLeft w:val="0"/>
          <w:marRight w:val="0"/>
          <w:marTop w:val="0"/>
          <w:marBottom w:val="0"/>
          <w:divBdr>
            <w:top w:val="none" w:sz="0" w:space="0" w:color="auto"/>
            <w:left w:val="none" w:sz="0" w:space="0" w:color="auto"/>
            <w:bottom w:val="none" w:sz="0" w:space="0" w:color="auto"/>
            <w:right w:val="none" w:sz="0" w:space="0" w:color="auto"/>
          </w:divBdr>
          <w:divsChild>
            <w:div w:id="1241645397">
              <w:marLeft w:val="0"/>
              <w:marRight w:val="0"/>
              <w:marTop w:val="0"/>
              <w:marBottom w:val="0"/>
              <w:divBdr>
                <w:top w:val="none" w:sz="0" w:space="0" w:color="auto"/>
                <w:left w:val="none" w:sz="0" w:space="0" w:color="auto"/>
                <w:bottom w:val="none" w:sz="0" w:space="0" w:color="auto"/>
                <w:right w:val="none" w:sz="0" w:space="0" w:color="auto"/>
              </w:divBdr>
              <w:divsChild>
                <w:div w:id="1926571429">
                  <w:marLeft w:val="0"/>
                  <w:marRight w:val="0"/>
                  <w:marTop w:val="0"/>
                  <w:marBottom w:val="0"/>
                  <w:divBdr>
                    <w:top w:val="none" w:sz="0" w:space="0" w:color="auto"/>
                    <w:left w:val="none" w:sz="0" w:space="0" w:color="auto"/>
                    <w:bottom w:val="none" w:sz="0" w:space="0" w:color="auto"/>
                    <w:right w:val="none" w:sz="0" w:space="0" w:color="auto"/>
                  </w:divBdr>
                  <w:divsChild>
                    <w:div w:id="1566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83861">
      <w:bodyDiv w:val="1"/>
      <w:marLeft w:val="0"/>
      <w:marRight w:val="0"/>
      <w:marTop w:val="0"/>
      <w:marBottom w:val="0"/>
      <w:divBdr>
        <w:top w:val="none" w:sz="0" w:space="0" w:color="auto"/>
        <w:left w:val="none" w:sz="0" w:space="0" w:color="auto"/>
        <w:bottom w:val="none" w:sz="0" w:space="0" w:color="auto"/>
        <w:right w:val="none" w:sz="0" w:space="0" w:color="auto"/>
      </w:divBdr>
      <w:divsChild>
        <w:div w:id="1839885524">
          <w:marLeft w:val="0"/>
          <w:marRight w:val="0"/>
          <w:marTop w:val="0"/>
          <w:marBottom w:val="0"/>
          <w:divBdr>
            <w:top w:val="none" w:sz="0" w:space="0" w:color="auto"/>
            <w:left w:val="none" w:sz="0" w:space="0" w:color="auto"/>
            <w:bottom w:val="none" w:sz="0" w:space="0" w:color="auto"/>
            <w:right w:val="none" w:sz="0" w:space="0" w:color="auto"/>
          </w:divBdr>
          <w:divsChild>
            <w:div w:id="1594782537">
              <w:marLeft w:val="0"/>
              <w:marRight w:val="0"/>
              <w:marTop w:val="0"/>
              <w:marBottom w:val="0"/>
              <w:divBdr>
                <w:top w:val="none" w:sz="0" w:space="0" w:color="auto"/>
                <w:left w:val="none" w:sz="0" w:space="0" w:color="auto"/>
                <w:bottom w:val="none" w:sz="0" w:space="0" w:color="auto"/>
                <w:right w:val="none" w:sz="0" w:space="0" w:color="auto"/>
              </w:divBdr>
              <w:divsChild>
                <w:div w:id="1150288758">
                  <w:marLeft w:val="0"/>
                  <w:marRight w:val="0"/>
                  <w:marTop w:val="0"/>
                  <w:marBottom w:val="0"/>
                  <w:divBdr>
                    <w:top w:val="none" w:sz="0" w:space="0" w:color="auto"/>
                    <w:left w:val="none" w:sz="0" w:space="0" w:color="auto"/>
                    <w:bottom w:val="none" w:sz="0" w:space="0" w:color="auto"/>
                    <w:right w:val="none" w:sz="0" w:space="0" w:color="auto"/>
                  </w:divBdr>
                  <w:divsChild>
                    <w:div w:id="6156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49930">
      <w:bodyDiv w:val="1"/>
      <w:marLeft w:val="0"/>
      <w:marRight w:val="0"/>
      <w:marTop w:val="0"/>
      <w:marBottom w:val="0"/>
      <w:divBdr>
        <w:top w:val="none" w:sz="0" w:space="0" w:color="auto"/>
        <w:left w:val="none" w:sz="0" w:space="0" w:color="auto"/>
        <w:bottom w:val="none" w:sz="0" w:space="0" w:color="auto"/>
        <w:right w:val="none" w:sz="0" w:space="0" w:color="auto"/>
      </w:divBdr>
      <w:divsChild>
        <w:div w:id="815224">
          <w:marLeft w:val="0"/>
          <w:marRight w:val="0"/>
          <w:marTop w:val="0"/>
          <w:marBottom w:val="0"/>
          <w:divBdr>
            <w:top w:val="none" w:sz="0" w:space="0" w:color="auto"/>
            <w:left w:val="none" w:sz="0" w:space="0" w:color="auto"/>
            <w:bottom w:val="none" w:sz="0" w:space="0" w:color="auto"/>
            <w:right w:val="none" w:sz="0" w:space="0" w:color="auto"/>
          </w:divBdr>
          <w:divsChild>
            <w:div w:id="1333414594">
              <w:marLeft w:val="0"/>
              <w:marRight w:val="0"/>
              <w:marTop w:val="0"/>
              <w:marBottom w:val="0"/>
              <w:divBdr>
                <w:top w:val="none" w:sz="0" w:space="0" w:color="auto"/>
                <w:left w:val="none" w:sz="0" w:space="0" w:color="auto"/>
                <w:bottom w:val="none" w:sz="0" w:space="0" w:color="auto"/>
                <w:right w:val="none" w:sz="0" w:space="0" w:color="auto"/>
              </w:divBdr>
              <w:divsChild>
                <w:div w:id="414328383">
                  <w:marLeft w:val="0"/>
                  <w:marRight w:val="0"/>
                  <w:marTop w:val="0"/>
                  <w:marBottom w:val="0"/>
                  <w:divBdr>
                    <w:top w:val="none" w:sz="0" w:space="0" w:color="auto"/>
                    <w:left w:val="none" w:sz="0" w:space="0" w:color="auto"/>
                    <w:bottom w:val="none" w:sz="0" w:space="0" w:color="auto"/>
                    <w:right w:val="none" w:sz="0" w:space="0" w:color="auto"/>
                  </w:divBdr>
                  <w:divsChild>
                    <w:div w:id="7081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523976">
      <w:bodyDiv w:val="1"/>
      <w:marLeft w:val="0"/>
      <w:marRight w:val="0"/>
      <w:marTop w:val="0"/>
      <w:marBottom w:val="0"/>
      <w:divBdr>
        <w:top w:val="none" w:sz="0" w:space="0" w:color="auto"/>
        <w:left w:val="none" w:sz="0" w:space="0" w:color="auto"/>
        <w:bottom w:val="none" w:sz="0" w:space="0" w:color="auto"/>
        <w:right w:val="none" w:sz="0" w:space="0" w:color="auto"/>
      </w:divBdr>
      <w:divsChild>
        <w:div w:id="2003703892">
          <w:marLeft w:val="0"/>
          <w:marRight w:val="0"/>
          <w:marTop w:val="0"/>
          <w:marBottom w:val="0"/>
          <w:divBdr>
            <w:top w:val="none" w:sz="0" w:space="0" w:color="auto"/>
            <w:left w:val="none" w:sz="0" w:space="0" w:color="auto"/>
            <w:bottom w:val="none" w:sz="0" w:space="0" w:color="auto"/>
            <w:right w:val="none" w:sz="0" w:space="0" w:color="auto"/>
          </w:divBdr>
          <w:divsChild>
            <w:div w:id="1638145726">
              <w:marLeft w:val="0"/>
              <w:marRight w:val="0"/>
              <w:marTop w:val="0"/>
              <w:marBottom w:val="0"/>
              <w:divBdr>
                <w:top w:val="none" w:sz="0" w:space="0" w:color="auto"/>
                <w:left w:val="none" w:sz="0" w:space="0" w:color="auto"/>
                <w:bottom w:val="none" w:sz="0" w:space="0" w:color="auto"/>
                <w:right w:val="none" w:sz="0" w:space="0" w:color="auto"/>
              </w:divBdr>
              <w:divsChild>
                <w:div w:id="459571195">
                  <w:marLeft w:val="0"/>
                  <w:marRight w:val="0"/>
                  <w:marTop w:val="0"/>
                  <w:marBottom w:val="0"/>
                  <w:divBdr>
                    <w:top w:val="none" w:sz="0" w:space="0" w:color="auto"/>
                    <w:left w:val="none" w:sz="0" w:space="0" w:color="auto"/>
                    <w:bottom w:val="none" w:sz="0" w:space="0" w:color="auto"/>
                    <w:right w:val="none" w:sz="0" w:space="0" w:color="auto"/>
                  </w:divBdr>
                  <w:divsChild>
                    <w:div w:id="20100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6100">
      <w:bodyDiv w:val="1"/>
      <w:marLeft w:val="0"/>
      <w:marRight w:val="0"/>
      <w:marTop w:val="0"/>
      <w:marBottom w:val="0"/>
      <w:divBdr>
        <w:top w:val="none" w:sz="0" w:space="0" w:color="auto"/>
        <w:left w:val="none" w:sz="0" w:space="0" w:color="auto"/>
        <w:bottom w:val="none" w:sz="0" w:space="0" w:color="auto"/>
        <w:right w:val="none" w:sz="0" w:space="0" w:color="auto"/>
      </w:divBdr>
      <w:divsChild>
        <w:div w:id="902107369">
          <w:marLeft w:val="0"/>
          <w:marRight w:val="0"/>
          <w:marTop w:val="0"/>
          <w:marBottom w:val="0"/>
          <w:divBdr>
            <w:top w:val="none" w:sz="0" w:space="0" w:color="auto"/>
            <w:left w:val="none" w:sz="0" w:space="0" w:color="auto"/>
            <w:bottom w:val="none" w:sz="0" w:space="0" w:color="auto"/>
            <w:right w:val="none" w:sz="0" w:space="0" w:color="auto"/>
          </w:divBdr>
          <w:divsChild>
            <w:div w:id="124780972">
              <w:marLeft w:val="0"/>
              <w:marRight w:val="0"/>
              <w:marTop w:val="0"/>
              <w:marBottom w:val="0"/>
              <w:divBdr>
                <w:top w:val="none" w:sz="0" w:space="0" w:color="auto"/>
                <w:left w:val="none" w:sz="0" w:space="0" w:color="auto"/>
                <w:bottom w:val="none" w:sz="0" w:space="0" w:color="auto"/>
                <w:right w:val="none" w:sz="0" w:space="0" w:color="auto"/>
              </w:divBdr>
              <w:divsChild>
                <w:div w:id="981422122">
                  <w:marLeft w:val="0"/>
                  <w:marRight w:val="0"/>
                  <w:marTop w:val="0"/>
                  <w:marBottom w:val="0"/>
                  <w:divBdr>
                    <w:top w:val="none" w:sz="0" w:space="0" w:color="auto"/>
                    <w:left w:val="none" w:sz="0" w:space="0" w:color="auto"/>
                    <w:bottom w:val="none" w:sz="0" w:space="0" w:color="auto"/>
                    <w:right w:val="none" w:sz="0" w:space="0" w:color="auto"/>
                  </w:divBdr>
                  <w:divsChild>
                    <w:div w:id="8639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933504">
      <w:bodyDiv w:val="1"/>
      <w:marLeft w:val="0"/>
      <w:marRight w:val="0"/>
      <w:marTop w:val="0"/>
      <w:marBottom w:val="0"/>
      <w:divBdr>
        <w:top w:val="none" w:sz="0" w:space="0" w:color="auto"/>
        <w:left w:val="none" w:sz="0" w:space="0" w:color="auto"/>
        <w:bottom w:val="none" w:sz="0" w:space="0" w:color="auto"/>
        <w:right w:val="none" w:sz="0" w:space="0" w:color="auto"/>
      </w:divBdr>
      <w:divsChild>
        <w:div w:id="1862357120">
          <w:marLeft w:val="0"/>
          <w:marRight w:val="0"/>
          <w:marTop w:val="0"/>
          <w:marBottom w:val="0"/>
          <w:divBdr>
            <w:top w:val="none" w:sz="0" w:space="0" w:color="auto"/>
            <w:left w:val="none" w:sz="0" w:space="0" w:color="auto"/>
            <w:bottom w:val="none" w:sz="0" w:space="0" w:color="auto"/>
            <w:right w:val="none" w:sz="0" w:space="0" w:color="auto"/>
          </w:divBdr>
          <w:divsChild>
            <w:div w:id="146871984">
              <w:marLeft w:val="0"/>
              <w:marRight w:val="0"/>
              <w:marTop w:val="0"/>
              <w:marBottom w:val="0"/>
              <w:divBdr>
                <w:top w:val="none" w:sz="0" w:space="0" w:color="auto"/>
                <w:left w:val="none" w:sz="0" w:space="0" w:color="auto"/>
                <w:bottom w:val="none" w:sz="0" w:space="0" w:color="auto"/>
                <w:right w:val="none" w:sz="0" w:space="0" w:color="auto"/>
              </w:divBdr>
              <w:divsChild>
                <w:div w:id="1825121016">
                  <w:marLeft w:val="0"/>
                  <w:marRight w:val="0"/>
                  <w:marTop w:val="0"/>
                  <w:marBottom w:val="0"/>
                  <w:divBdr>
                    <w:top w:val="none" w:sz="0" w:space="0" w:color="auto"/>
                    <w:left w:val="none" w:sz="0" w:space="0" w:color="auto"/>
                    <w:bottom w:val="none" w:sz="0" w:space="0" w:color="auto"/>
                    <w:right w:val="none" w:sz="0" w:space="0" w:color="auto"/>
                  </w:divBdr>
                  <w:divsChild>
                    <w:div w:id="9373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Johnson</dc:creator>
  <cp:keywords/>
  <dc:description/>
  <cp:lastModifiedBy>Steve Thomas</cp:lastModifiedBy>
  <cp:revision>2</cp:revision>
  <cp:lastPrinted>2020-09-27T14:17:00Z</cp:lastPrinted>
  <dcterms:created xsi:type="dcterms:W3CDTF">2023-06-26T14:43:00Z</dcterms:created>
  <dcterms:modified xsi:type="dcterms:W3CDTF">2023-06-26T14:43:00Z</dcterms:modified>
</cp:coreProperties>
</file>